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rFonts w:hint="eastAsia"/>
          <w:b/>
          <w:bCs/>
          <w:sz w:val="32"/>
          <w:szCs w:val="32"/>
          <w:lang w:eastAsia="zh-CN"/>
        </w:rPr>
      </w:pPr>
    </w:p>
    <w:p>
      <w:pPr>
        <w:ind w:firstLine="643" w:firstLineChars="200"/>
        <w:rPr>
          <w:rFonts w:hint="eastAsia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关</w:t>
      </w:r>
      <w:r>
        <w:rPr>
          <w:rFonts w:hint="eastAsia"/>
          <w:b/>
          <w:bCs/>
          <w:sz w:val="32"/>
          <w:szCs w:val="32"/>
          <w:u w:val="none"/>
          <w:lang w:eastAsia="zh-CN"/>
        </w:rPr>
        <w:t>于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32"/>
          <w:szCs w:val="32"/>
          <w:highlight w:val="yellow"/>
          <w:u w:val="single"/>
          <w:lang w:val="en-US" w:eastAsia="zh-CN"/>
        </w:rPr>
        <w:t>施工许可证上的工程名称</w:t>
      </w:r>
      <w:r>
        <w:rPr>
          <w:rFonts w:hint="eastAsia"/>
          <w:b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32"/>
          <w:szCs w:val="32"/>
          <w:u w:val="none"/>
          <w:lang w:val="en-US" w:eastAsia="zh-CN"/>
        </w:rPr>
        <w:t>分期消防验收的申请</w:t>
      </w:r>
    </w:p>
    <w:p>
      <w:pPr>
        <w:rPr>
          <w:rFonts w:hint="eastAsia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珠海市住房和城乡建设局：</w:t>
      </w:r>
    </w:p>
    <w:p>
      <w:pPr>
        <w:ind w:firstLine="560" w:firstLineChars="200"/>
        <w:rPr>
          <w:rFonts w:hint="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我司承建的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  <w:t>施工许可证的工程名称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，项目建设用地位于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  <w:t>施工许可证上的地址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，建设规模为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描述施工许可证的工程概况，包括栋数，单体名称，层数，面积，地上和地下分别的总面积</w:t>
      </w:r>
    </w:p>
    <w:p>
      <w:pPr>
        <w:ind w:firstLine="560" w:firstLineChars="200"/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因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  <w:t xml:space="preserve">  什么原因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，我司承建的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  <w:t xml:space="preserve">施工许可证的工程名称 </w:t>
      </w:r>
    </w:p>
    <w:p>
      <w:pPr>
        <w:ind w:left="3080" w:hanging="3080" w:hangingChars="1100"/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的消防工程需要分期/分段验收，其中此次申报验收范围是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  <w:t xml:space="preserve"> 此次申</w:t>
      </w:r>
    </w:p>
    <w:p>
      <w:pPr>
        <w:ind w:left="3080" w:hanging="3080" w:hangingChars="1100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  <w:t>报的栋数，单体建筑名称，建筑面积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，现已施工完毕，消防设备</w:t>
      </w:r>
    </w:p>
    <w:p>
      <w:pPr>
        <w:ind w:left="3080" w:hanging="3080" w:hangingChars="1100"/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已安装到位，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  <w:t>消防水，电，报警，广播，喷淋，照明 (根据项目实</w:t>
      </w:r>
    </w:p>
    <w:p>
      <w:pPr>
        <w:ind w:left="3080" w:hanging="3080" w:hangingChars="1100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  <w:t>际情况填写）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等相关系统均已完成联动调试，并经第三方检测机</w:t>
      </w:r>
    </w:p>
    <w:p>
      <w:pPr>
        <w:ind w:left="3080" w:hanging="3080" w:hangingChars="1100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构检测通过，并承诺分期验收范围内疏散独立，防火分区独立，设施</w:t>
      </w:r>
    </w:p>
    <w:p>
      <w:pPr>
        <w:ind w:left="3080" w:hanging="3080" w:hangingChars="1100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设备功能不受后期工程影响，消防系统完善，满足消防验收条件。如</w:t>
      </w:r>
    </w:p>
    <w:p>
      <w:pPr>
        <w:ind w:left="3080" w:hanging="3080" w:hangingChars="1100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有问题，一切</w:t>
      </w:r>
      <w:bookmarkStart w:id="0" w:name="_GoBack"/>
      <w:bookmarkEnd w:id="0"/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责任由我司承担。</w:t>
      </w:r>
    </w:p>
    <w:p>
      <w:pP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特向贵局申请消防验收，请贵局酌情准予办理验收为盼。</w:t>
      </w:r>
    </w:p>
    <w:p>
      <w:pP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此致</w:t>
      </w:r>
    </w:p>
    <w:p>
      <w:pPr>
        <w:ind w:left="3080" w:hanging="3080" w:hangingChars="1100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ind w:left="3080" w:hanging="3080" w:hangingChars="1100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ind w:left="3080" w:hanging="3080" w:hangingChars="1100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                     建设单位（盖章）</w:t>
      </w:r>
    </w:p>
    <w:p>
      <w:pPr>
        <w:ind w:left="3080" w:hanging="3080" w:hangingChars="1100"/>
        <w:rPr>
          <w:rFonts w:hint="default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0B4A"/>
    <w:rsid w:val="052815AE"/>
    <w:rsid w:val="07E16175"/>
    <w:rsid w:val="0FC57560"/>
    <w:rsid w:val="1E54326F"/>
    <w:rsid w:val="266A2E75"/>
    <w:rsid w:val="2B7D1274"/>
    <w:rsid w:val="2F4569EC"/>
    <w:rsid w:val="453C1EED"/>
    <w:rsid w:val="4EFE6436"/>
    <w:rsid w:val="520E042B"/>
    <w:rsid w:val="647976A5"/>
    <w:rsid w:val="75E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rq1</dc:creator>
  <cp:lastModifiedBy>Eva</cp:lastModifiedBy>
  <cp:lastPrinted>2020-11-25T03:38:00Z</cp:lastPrinted>
  <dcterms:modified xsi:type="dcterms:W3CDTF">2021-05-20T01:35:32Z</dcterms:modified>
  <dc:title>关于   施工许可证上的工程名称  分期消防验收的申请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AD921D3A723248D6A14422C8B35AF179</vt:lpwstr>
  </property>
</Properties>
</file>