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/>
          <w:b/>
          <w:bCs/>
          <w:color w:val="000000"/>
          <w:kern w:val="0"/>
          <w:sz w:val="4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kern w:val="0"/>
          <w:sz w:val="44"/>
        </w:rPr>
        <w:t>澳门医疗人员横琴粤澳深度合作区执业</w:t>
      </w:r>
    </w:p>
    <w:p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/>
          <w:b/>
          <w:bCs/>
          <w:color w:val="000000"/>
          <w:kern w:val="0"/>
          <w:sz w:val="4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kern w:val="0"/>
          <w:sz w:val="44"/>
        </w:rPr>
        <w:t>证书遗失补办申请表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05"/>
        <w:gridCol w:w="145"/>
        <w:gridCol w:w="474"/>
        <w:gridCol w:w="1307"/>
        <w:gridCol w:w="218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tcBorders>
              <w:top w:val="single" w:color="auto" w:sz="4" w:space="0"/>
            </w:tcBorders>
            <w:shd w:val="clear" w:color="auto" w:fill="BEBEBE"/>
            <w:vAlign w:val="center"/>
          </w:tcPr>
          <w:p>
            <w:pPr>
              <w:pStyle w:val="2"/>
              <w:widowControl/>
              <w:spacing w:line="560" w:lineRule="exact"/>
              <w:ind w:firstLine="0"/>
              <w:jc w:val="left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一、个人资料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男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</w:rPr>
              <w:t>二寸免冠</w:t>
            </w:r>
          </w:p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</w:rPr>
              <w:t>正面半身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1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____年 ___月__日</w:t>
            </w: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身份证明文件类型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shd w:val="clear" w:color="auto" w:fill="BEBEBE"/>
            <w:vAlign w:val="center"/>
          </w:tcPr>
          <w:p>
            <w:pPr>
              <w:widowControl/>
              <w:ind w:right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二、澳门医疗人员认证资料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澳门医疗人员资格认可证书编号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澳门医疗人员执业执照编号（如有）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pStyle w:val="2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color w:val="000000"/>
                <w:kern w:val="0"/>
                <w:sz w:val="24"/>
              </w:rPr>
              <w:t>澳门医疗人员横琴粤澳深度合作区执业证书编号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shd w:val="clear" w:color="auto" w:fill="D7D7D7"/>
            <w:vAlign w:val="center"/>
          </w:tcPr>
          <w:p>
            <w:pPr>
              <w:widowControl/>
              <w:ind w:right="48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三、医疗人员类别及执业范围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执业类别：</w:t>
            </w:r>
          </w:p>
          <w:p>
            <w:pPr>
              <w:widowControl/>
              <w:spacing w:line="560" w:lineRule="exact"/>
              <w:jc w:val="lef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医生 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牙科医生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中医生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药剂师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中药师  </w:t>
            </w:r>
          </w:p>
          <w:p>
            <w:pPr>
              <w:widowControl/>
              <w:spacing w:line="560" w:lineRule="exact"/>
              <w:ind w:right="-134" w:rightChars="-42"/>
              <w:jc w:val="lef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护士 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医务化验师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放射师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脊医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物理治疗师</w:t>
            </w:r>
          </w:p>
          <w:p>
            <w:pPr>
              <w:widowControl/>
              <w:spacing w:line="560" w:lineRule="exact"/>
              <w:ind w:right="-134" w:rightChars="-42"/>
              <w:jc w:val="left"/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职业治疗师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 语言治疗师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心理治疗师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营养师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药房技术助理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440" w:lineRule="exact"/>
              <w:jc w:val="lef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cs="FangSong_GB2312"/>
                <w:color w:val="000000"/>
                <w:kern w:val="0"/>
                <w:sz w:val="24"/>
              </w:rPr>
              <w:t>申请执业范围（医生、牙科医生、中医生必填）：</w:t>
            </w:r>
          </w:p>
          <w:p>
            <w:pPr>
              <w:pStyle w:val="2"/>
              <w:spacing w:line="560" w:lineRule="exact"/>
              <w:ind w:firstLine="0"/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全科    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内科         </w:t>
            </w: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外科    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儿科   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其他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shd w:val="clear" w:color="auto" w:fill="D7D7D7"/>
            <w:vAlign w:val="center"/>
          </w:tcPr>
          <w:p>
            <w:pPr>
              <w:widowControl/>
              <w:ind w:right="48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四、提交文件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（1）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澳门医疗人员横琴粤澳深度合作区执业证书遗失补办申请表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（2）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有效澳门居民身份证复印件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个人遗失声明书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（4）近期免冠二寸彩色证件照2张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（5）授权委托书及被委托人身份证复印件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（委托他人办理需提交）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60" w:lineRule="exact"/>
              <w:rPr>
                <w:rFonts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（6）其他（请指出）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shd w:val="clear" w:color="auto" w:fill="BEBEBE"/>
            <w:vAlign w:val="center"/>
          </w:tcPr>
          <w:p>
            <w:pPr>
              <w:widowControl/>
              <w:spacing w:line="400" w:lineRule="exact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五、执业承诺及声明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过程中严格遵守《中华人民共和国宪法》《医师法》《护士条例》等法律、行政法规和规章的规定，坚守医护人员的行为准则，恪守医护人员职业道德。秉承人文人道，仁医仁术，实事求是，精益求精的精神，以维护医学的圣洁和荣誉。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在执业过程中自愿接受合作区相关部门监管，如有违反法律、行政法规和规章的规定，将承担相应责任。</w:t>
            </w:r>
          </w:p>
          <w:p>
            <w:pPr>
              <w:pStyle w:val="2"/>
              <w:ind w:firstLine="739" w:firstLineChars="23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sym w:font="Wingdings" w:char="00A8"/>
            </w:r>
            <w:r>
              <w:rPr>
                <w:rFonts w:hint="eastAsia" w:ascii="宋体" w:hAnsi="宋体" w:eastAsia="FangSong_GB2312" w:cs="宋体"/>
                <w:color w:val="000000"/>
                <w:kern w:val="0"/>
                <w:sz w:val="24"/>
              </w:rPr>
              <w:t>本人作出以上承诺，并声明所提交的全部资料来源合法且真实有效。</w:t>
            </w:r>
          </w:p>
          <w:p>
            <w:pPr>
              <w:pStyle w:val="2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_____________________________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（申请人签署）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7"/>
            <w:shd w:val="clear" w:color="auto" w:fill="BEBEB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六、民生事务局审核意见（以下内容由审批部门填写）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卫生健康处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5447" w:type="dxa"/>
            <w:gridSpan w:val="3"/>
          </w:tcPr>
          <w:p>
            <w:pPr>
              <w:widowControl/>
              <w:spacing w:line="560" w:lineRule="exact"/>
              <w:ind w:right="9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160"/>
              </w:tabs>
              <w:spacing w:line="560" w:lineRule="exact"/>
              <w:ind w:right="431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经办人签字：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负责人意见</w:t>
            </w:r>
          </w:p>
        </w:tc>
        <w:tc>
          <w:tcPr>
            <w:tcW w:w="5447" w:type="dxa"/>
            <w:gridSpan w:val="3"/>
          </w:tcPr>
          <w:p>
            <w:pPr>
              <w:widowControl/>
              <w:spacing w:line="560" w:lineRule="exact"/>
              <w:ind w:right="9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宋体"/>
              </w:rPr>
            </w:pPr>
          </w:p>
          <w:p>
            <w:pPr>
              <w:widowControl/>
              <w:ind w:right="429" w:rightChars="134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负责人签字：          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cs="FangSong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FangSong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3" w:type="dxa"/>
            <w:gridSpan w:val="4"/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行政许可文书名称及编号</w:t>
            </w:r>
          </w:p>
        </w:tc>
        <w:tc>
          <w:tcPr>
            <w:tcW w:w="5447" w:type="dxa"/>
            <w:gridSpan w:val="3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rFonts w:hint="eastAsia"/>
      </w:rPr>
      <w:t>表格MSSWJ-WJ</w:t>
    </w:r>
    <w:r>
      <w:t>-</w:t>
    </w:r>
    <w:r>
      <w:rPr>
        <w:rFonts w:hint="eastAsia"/>
      </w:rPr>
      <w:t>4/2023</w:t>
    </w:r>
    <w:r>
      <w:t>-V</w:t>
    </w:r>
    <w:r>
      <w:rPr>
        <w:rFonts w:hint="eastAsia"/>
      </w:rPr>
      <w:t>1.0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FA"/>
    <w:rsid w:val="000A6C4B"/>
    <w:rsid w:val="00132C23"/>
    <w:rsid w:val="0041031B"/>
    <w:rsid w:val="00592E82"/>
    <w:rsid w:val="005E2D26"/>
    <w:rsid w:val="00882BEB"/>
    <w:rsid w:val="009C400E"/>
    <w:rsid w:val="00B009FA"/>
    <w:rsid w:val="00CB5A50"/>
    <w:rsid w:val="00DB0423"/>
    <w:rsid w:val="32B67645"/>
    <w:rsid w:val="52BB68DC"/>
    <w:rsid w:val="699A029F"/>
    <w:rsid w:val="6C1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qFormat/>
    <w:uiPriority w:val="0"/>
    <w:rPr>
      <w:sz w:val="18"/>
      <w:szCs w:val="18"/>
    </w:rPr>
  </w:style>
  <w:style w:type="character" w:customStyle="1" w:styleId="10">
    <w:name w:val="註解文字 字元"/>
    <w:basedOn w:val="8"/>
    <w:link w:val="3"/>
    <w:qFormat/>
    <w:uiPriority w:val="0"/>
    <w:rPr>
      <w:rFonts w:ascii="FangSong_GB2312" w:hAnsi="FangSong_GB2312" w:eastAsia="FangSong_GB2312" w:cs="Times New Roman"/>
      <w:sz w:val="32"/>
      <w:szCs w:val="24"/>
      <w:lang w:eastAsia="zh-CN"/>
      <w14:ligatures w14:val="none"/>
    </w:rPr>
  </w:style>
  <w:style w:type="character" w:customStyle="1" w:styleId="11">
    <w:name w:val="頁首 字元"/>
    <w:basedOn w:val="8"/>
    <w:link w:val="5"/>
    <w:qFormat/>
    <w:uiPriority w:val="99"/>
    <w:rPr>
      <w:rFonts w:ascii="FangSong_GB2312" w:hAnsi="FangSong_GB2312" w:eastAsia="FangSong_GB2312" w:cs="Times New Roman"/>
      <w:sz w:val="20"/>
      <w:szCs w:val="20"/>
      <w:lang w:eastAsia="zh-CN"/>
      <w14:ligatures w14:val="none"/>
    </w:rPr>
  </w:style>
  <w:style w:type="character" w:customStyle="1" w:styleId="12">
    <w:name w:val="頁尾 字元"/>
    <w:basedOn w:val="8"/>
    <w:link w:val="4"/>
    <w:qFormat/>
    <w:uiPriority w:val="99"/>
    <w:rPr>
      <w:rFonts w:ascii="FangSong_GB2312" w:hAnsi="FangSong_GB2312" w:eastAsia="FangSong_GB2312" w:cs="Times New Roman"/>
      <w:sz w:val="20"/>
      <w:szCs w:val="20"/>
      <w:lang w:eastAsia="zh-CN"/>
      <w14:ligatures w14:val="none"/>
    </w:rPr>
  </w:style>
  <w:style w:type="character" w:customStyle="1" w:styleId="13">
    <w:name w:val="註解主旨 字元"/>
    <w:basedOn w:val="10"/>
    <w:link w:val="6"/>
    <w:semiHidden/>
    <w:qFormat/>
    <w:uiPriority w:val="99"/>
    <w:rPr>
      <w:rFonts w:ascii="FangSong_GB2312" w:hAnsi="FangSong_GB2312" w:eastAsia="FangSong_GB2312" w:cs="Times New Roman"/>
      <w:b/>
      <w:bCs/>
      <w:kern w:val="2"/>
      <w:sz w:val="32"/>
      <w:szCs w:val="24"/>
      <w:lang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883</Characters>
  <Lines>7</Lines>
  <Paragraphs>2</Paragraphs>
  <TotalTime>15</TotalTime>
  <ScaleCrop>false</ScaleCrop>
  <LinksUpToDate>false</LinksUpToDate>
  <CharactersWithSpaces>1035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2023-07-12T07:48:00Z</dcterms:created>
  <dc:creator>Athena Yuen</dc:creator>
  <cp:lastModifiedBy>sherry仔</cp:lastModifiedBy>
  <dcterms:modified xsi:type="dcterms:W3CDTF">2023-07-31T02:32:03Z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