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申请书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横琴粤澳深度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合作区商事服务局：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的用冷用户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，项目供冷表用户编号为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2022年7月1日-2022年12月31日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期间用冷总量为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，拟申请补贴金额为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本单位承诺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，本单位向合作区商事服务局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所提供的申报材料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（如有资料补充以补充材料为准）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真实无误，如有虚假，愿意承担相关法律责任。如获专项资金补贴，将按文件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要求把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专项补贴资金全额传导至实际用冷用户，并接受合作区商事服务局和财政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的监督。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华文中宋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华文中宋" w:cs="Times New Roman"/>
          <w:color w:val="auto"/>
          <w:kern w:val="2"/>
          <w:sz w:val="32"/>
          <w:szCs w:val="32"/>
          <w:lang w:val="en-US" w:eastAsia="zh-CN"/>
        </w:rPr>
        <w:t xml:space="preserve">(企业名称）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华文中宋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华文中宋" w:cs="Times New Roman"/>
          <w:color w:val="auto"/>
          <w:kern w:val="2"/>
          <w:sz w:val="32"/>
          <w:szCs w:val="32"/>
          <w:lang w:val="en-US" w:eastAsia="zh-CN"/>
        </w:rPr>
        <w:t xml:space="preserve">（盖章）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0"/>
          <w:sz w:val="32"/>
          <w:szCs w:val="32"/>
          <w:lang w:val="en-US" w:eastAsia="zh-CN" w:bidi="ar"/>
        </w:rPr>
        <w:t>联系人：</w:t>
      </w:r>
      <w:r>
        <w:rPr>
          <w:rFonts w:hint="eastAsia" w:ascii="仿宋_GB2312" w:hAnsi="华文中宋" w:cs="Times New Roman"/>
          <w:color w:val="auto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仿宋_GB2312" w:hAnsi="华文中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华文中宋" w:eastAsia="仿宋_GB2312" w:cs="Times New Roman"/>
          <w:color w:val="auto"/>
          <w:kern w:val="2"/>
          <w:sz w:val="32"/>
          <w:szCs w:val="32"/>
          <w:lang w:val="en-US" w:eastAsia="zh-CN"/>
        </w:rPr>
        <w:t>）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NGZjZmFmYTEzMzJiNzQ4YzhiZTg5YjVmYTU5NGYifQ=="/>
    <w:docVar w:name="KGWebUrl" w:val="http://10.128.149.38:80/media/OfficeServer.jsp;jsessionid=FFC34E12D35FEE9B92FF6A795949CF37"/>
  </w:docVars>
  <w:rsids>
    <w:rsidRoot w:val="00000000"/>
    <w:rsid w:val="0AAC240E"/>
    <w:rsid w:val="162639BD"/>
    <w:rsid w:val="1C861F4B"/>
    <w:rsid w:val="1D122ACA"/>
    <w:rsid w:val="1E651343"/>
    <w:rsid w:val="28537F15"/>
    <w:rsid w:val="2B4029C5"/>
    <w:rsid w:val="32BF771D"/>
    <w:rsid w:val="34FB51A4"/>
    <w:rsid w:val="36B04AA2"/>
    <w:rsid w:val="38F26FA5"/>
    <w:rsid w:val="3A6F529B"/>
    <w:rsid w:val="3F4D5267"/>
    <w:rsid w:val="3F966C0E"/>
    <w:rsid w:val="45D93CF8"/>
    <w:rsid w:val="461207DE"/>
    <w:rsid w:val="47963F38"/>
    <w:rsid w:val="4AC52511"/>
    <w:rsid w:val="4B5A328D"/>
    <w:rsid w:val="4BF635BE"/>
    <w:rsid w:val="4ECE36BE"/>
    <w:rsid w:val="4FA264F2"/>
    <w:rsid w:val="4FC71FA7"/>
    <w:rsid w:val="51FA75DE"/>
    <w:rsid w:val="54E3424B"/>
    <w:rsid w:val="68677DD8"/>
    <w:rsid w:val="686D2352"/>
    <w:rsid w:val="72075434"/>
    <w:rsid w:val="73AB4594"/>
    <w:rsid w:val="7A701589"/>
    <w:rsid w:val="7AA12785"/>
    <w:rsid w:val="7E5D3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方正小标宋简体" w:cs="Times New Roman"/>
      <w:bCs/>
      <w:color w:val="000000"/>
      <w:kern w:val="44"/>
      <w:sz w:val="44"/>
      <w:szCs w:val="44"/>
    </w:rPr>
  </w:style>
  <w:style w:type="paragraph" w:styleId="4">
    <w:name w:val="heading 2"/>
    <w:basedOn w:val="1"/>
    <w:next w:val="1"/>
    <w:link w:val="11"/>
    <w:unhideWhenUsed/>
    <w:qFormat/>
    <w:uiPriority w:val="0"/>
    <w:pPr>
      <w:keepNext/>
      <w:keepLines/>
      <w:spacing w:before="0" w:beforeLines="0" w:after="0" w:afterLines="0" w:line="560" w:lineRule="exact"/>
      <w:ind w:firstLine="0" w:firstLineChars="0"/>
      <w:outlineLvl w:val="1"/>
    </w:pPr>
    <w:rPr>
      <w:rFonts w:ascii="等线 Light" w:hAnsi="等线 Light" w:eastAsia="黑体" w:cs="Times New Roman"/>
      <w:bCs/>
      <w:sz w:val="32"/>
      <w:szCs w:val="32"/>
    </w:rPr>
  </w:style>
  <w:style w:type="paragraph" w:styleId="5">
    <w:name w:val="heading 3"/>
    <w:basedOn w:val="1"/>
    <w:next w:val="1"/>
    <w:link w:val="13"/>
    <w:unhideWhenUsed/>
    <w:qFormat/>
    <w:uiPriority w:val="0"/>
    <w:pPr>
      <w:keepNext/>
      <w:keepLines/>
      <w:spacing w:before="0" w:after="0" w:line="560" w:lineRule="exact"/>
      <w:ind w:firstLine="0" w:firstLineChars="0"/>
      <w:outlineLvl w:val="2"/>
    </w:pPr>
    <w:rPr>
      <w:rFonts w:ascii="Times New Roman" w:hAnsi="Times New Roman" w:eastAsia="楷体_GB2312" w:cs="Times New Roman"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sz w:val="21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next w:val="1"/>
    <w:qFormat/>
    <w:uiPriority w:val="0"/>
    <w:pPr>
      <w:widowControl w:val="0"/>
      <w:spacing w:after="120" w:afterLines="0" w:line="579" w:lineRule="exact"/>
      <w:jc w:val="left"/>
    </w:pPr>
    <w:rPr>
      <w:rFonts w:ascii="Times New Roman" w:hAnsi="Times New Roman" w:eastAsia="仿宋_GB2312"/>
      <w:sz w:val="32"/>
    </w:rPr>
  </w:style>
  <w:style w:type="character" w:customStyle="1" w:styleId="11">
    <w:name w:val="标题 2 字符"/>
    <w:link w:val="4"/>
    <w:qFormat/>
    <w:uiPriority w:val="9"/>
    <w:rPr>
      <w:rFonts w:ascii="等线 Light" w:hAnsi="等线 Light" w:eastAsia="黑体" w:cs="Times New Roman"/>
      <w:bCs/>
      <w:sz w:val="32"/>
      <w:szCs w:val="32"/>
    </w:rPr>
  </w:style>
  <w:style w:type="character" w:customStyle="1" w:styleId="12">
    <w:name w:val="标题 1 字符"/>
    <w:link w:val="3"/>
    <w:qFormat/>
    <w:uiPriority w:val="9"/>
    <w:rPr>
      <w:rFonts w:ascii="Times New Roman" w:hAnsi="Times New Roman" w:eastAsia="方正小标宋简体" w:cs="Times New Roman"/>
      <w:bCs/>
      <w:color w:val="000000"/>
      <w:kern w:val="44"/>
      <w:sz w:val="44"/>
      <w:szCs w:val="44"/>
    </w:rPr>
  </w:style>
  <w:style w:type="character" w:customStyle="1" w:styleId="13">
    <w:name w:val="标题 3 字符"/>
    <w:link w:val="5"/>
    <w:qFormat/>
    <w:uiPriority w:val="9"/>
    <w:rPr>
      <w:rFonts w:ascii="Times New Roman" w:hAnsi="Times New Roman" w:eastAsia="楷体_GB2312" w:cs="Times New Roman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232</Characters>
  <Lines>0</Lines>
  <Paragraphs>0</Paragraphs>
  <TotalTime>46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2023-02-27T01:18:00Z</dcterms:created>
  <dc:creator>lenovo</dc:creator>
  <cp:lastModifiedBy>沈晓喻</cp:lastModifiedBy>
  <dcterms:modified xsi:type="dcterms:W3CDTF">2023-09-03T02:35:55Z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0B4EC03DE14F4B2EB30BEE715C01DADA_13</vt:lpwstr>
  </property>
</Properties>
</file>