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val="0"/>
        <w:spacing w:line="560" w:lineRule="exact"/>
        <w:jc w:val="center"/>
        <w:rPr>
          <w:rFonts w:hint="eastAsia" w:ascii="方正小标宋简体" w:hAnsi="方正小标宋简体" w:eastAsia="方正小标宋简体" w:cs="方正小标宋简体"/>
          <w:b w:val="0"/>
          <w:bCs w:val="0"/>
          <w:color w:val="000000"/>
          <w:sz w:val="36"/>
          <w:szCs w:val="36"/>
          <w:shd w:val="clear" w:fill="FFFFFF"/>
          <w:lang w:eastAsia="zh-CN"/>
        </w:rPr>
      </w:pPr>
      <w:r>
        <w:rPr>
          <w:rFonts w:hint="eastAsia" w:ascii="方正小标宋简体" w:hAnsi="方正小标宋简体" w:eastAsia="方正小标宋简体" w:cs="方正小标宋简体"/>
          <w:b w:val="0"/>
          <w:bCs w:val="0"/>
          <w:color w:val="000000"/>
          <w:sz w:val="36"/>
          <w:szCs w:val="36"/>
          <w:shd w:val="clear" w:fill="FFFFFF"/>
          <w:lang w:val="en-US" w:eastAsia="zh-CN"/>
        </w:rPr>
        <w:t>2023年度</w:t>
      </w:r>
      <w:r>
        <w:rPr>
          <w:rFonts w:hint="eastAsia" w:ascii="方正小标宋简体" w:hAnsi="方正小标宋简体" w:eastAsia="方正小标宋简体" w:cs="方正小标宋简体"/>
          <w:b w:val="0"/>
          <w:bCs w:val="0"/>
          <w:color w:val="000000"/>
          <w:sz w:val="36"/>
          <w:szCs w:val="36"/>
          <w:shd w:val="clear" w:fill="FFFFFF"/>
        </w:rPr>
        <w:t>前沿技术应用场景支持申请表</w:t>
      </w:r>
    </w:p>
    <w:tbl>
      <w:tblPr>
        <w:tblStyle w:val="10"/>
        <w:tblW w:w="96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74"/>
        <w:gridCol w:w="2069"/>
        <w:gridCol w:w="28"/>
        <w:gridCol w:w="2074"/>
        <w:gridCol w:w="28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658" w:type="dxa"/>
            <w:gridSpan w:val="5"/>
            <w:noWrap w:val="0"/>
            <w:vAlign w:val="center"/>
          </w:tcPr>
          <w:p>
            <w:pPr>
              <w:spacing w:line="4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rPr>
              <w:t>单位基本信息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674"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单位</w:t>
            </w:r>
            <w:r>
              <w:rPr>
                <w:rFonts w:hint="eastAsia" w:ascii="仿宋_GB2312" w:hAnsi="仿宋_GB2312" w:eastAsia="仿宋_GB2312" w:cs="仿宋_GB2312"/>
                <w:sz w:val="28"/>
                <w:szCs w:val="28"/>
              </w:rPr>
              <w:t>名称</w:t>
            </w:r>
          </w:p>
        </w:tc>
        <w:tc>
          <w:tcPr>
            <w:tcW w:w="2069"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系统关联）</w:t>
            </w:r>
          </w:p>
        </w:tc>
        <w:tc>
          <w:tcPr>
            <w:tcW w:w="2102" w:type="dxa"/>
            <w:gridSpan w:val="2"/>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tc>
        <w:tc>
          <w:tcPr>
            <w:tcW w:w="2813"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系统关联）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674" w:type="dxa"/>
            <w:noWrap w:val="0"/>
            <w:vAlign w:val="center"/>
          </w:tcPr>
          <w:p>
            <w:pPr>
              <w:spacing w:line="4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单位注册地址</w:t>
            </w:r>
          </w:p>
        </w:tc>
        <w:tc>
          <w:tcPr>
            <w:tcW w:w="6984" w:type="dxa"/>
            <w:gridSpan w:val="4"/>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系统关联）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674"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实际</w:t>
            </w:r>
            <w:r>
              <w:rPr>
                <w:rFonts w:hint="eastAsia" w:ascii="仿宋_GB2312" w:hAnsi="仿宋_GB2312" w:eastAsia="仿宋_GB2312" w:cs="仿宋_GB2312"/>
                <w:sz w:val="28"/>
                <w:szCs w:val="28"/>
              </w:rPr>
              <w:t>经营地址</w:t>
            </w:r>
          </w:p>
        </w:tc>
        <w:tc>
          <w:tcPr>
            <w:tcW w:w="2069" w:type="dxa"/>
            <w:noWrap w:val="0"/>
            <w:vAlign w:val="top"/>
          </w:tcPr>
          <w:p>
            <w:pPr>
              <w:spacing w:line="400" w:lineRule="exact"/>
              <w:rPr>
                <w:rFonts w:hint="eastAsia" w:ascii="仿宋_GB2312" w:hAnsi="仿宋_GB2312" w:eastAsia="仿宋_GB2312" w:cs="仿宋_GB2312"/>
                <w:sz w:val="28"/>
                <w:szCs w:val="28"/>
              </w:rPr>
            </w:pPr>
          </w:p>
        </w:tc>
        <w:tc>
          <w:tcPr>
            <w:tcW w:w="2102"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bCs/>
                <w:sz w:val="28"/>
                <w:szCs w:val="28"/>
              </w:rPr>
              <w:t>场地面积（</w:t>
            </w:r>
            <w:r>
              <w:rPr>
                <w:rFonts w:hint="eastAsia" w:ascii="仿宋_GB2312" w:hAnsi="仿宋_GB2312" w:eastAsia="仿宋_GB2312" w:cs="仿宋_GB2312"/>
                <w:b w:val="0"/>
                <w:bCs/>
                <w:sz w:val="28"/>
                <w:szCs w:val="28"/>
                <w:lang w:val="en-US" w:eastAsia="zh-CN"/>
              </w:rPr>
              <w:t>㎡</w:t>
            </w:r>
            <w:r>
              <w:rPr>
                <w:rFonts w:hint="eastAsia" w:ascii="仿宋_GB2312" w:hAnsi="仿宋_GB2312" w:eastAsia="仿宋_GB2312" w:cs="仿宋_GB2312"/>
                <w:b w:val="0"/>
                <w:bCs/>
                <w:sz w:val="28"/>
                <w:szCs w:val="28"/>
              </w:rPr>
              <w:t>）</w:t>
            </w:r>
          </w:p>
        </w:tc>
        <w:tc>
          <w:tcPr>
            <w:tcW w:w="2813" w:type="dxa"/>
            <w:noWrap w:val="0"/>
            <w:vAlign w:val="top"/>
          </w:tcPr>
          <w:p>
            <w:pPr>
              <w:spacing w:line="400" w:lineRule="exact"/>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674" w:type="dxa"/>
            <w:noWrap w:val="0"/>
            <w:vAlign w:val="center"/>
          </w:tcPr>
          <w:p>
            <w:pPr>
              <w:spacing w:line="4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单位</w:t>
            </w:r>
            <w:r>
              <w:rPr>
                <w:rFonts w:hint="eastAsia" w:ascii="仿宋_GB2312" w:hAnsi="仿宋_GB2312" w:eastAsia="仿宋_GB2312" w:cs="仿宋_GB2312"/>
                <w:sz w:val="28"/>
                <w:szCs w:val="28"/>
                <w:lang w:eastAsia="zh-CN"/>
              </w:rPr>
              <w:t>主营业务</w:t>
            </w:r>
          </w:p>
        </w:tc>
        <w:tc>
          <w:tcPr>
            <w:tcW w:w="6984" w:type="dxa"/>
            <w:gridSpan w:val="4"/>
            <w:noWrap w:val="0"/>
            <w:vAlign w:val="top"/>
          </w:tcPr>
          <w:p>
            <w:pPr>
              <w:spacing w:line="400" w:lineRule="exact"/>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674" w:type="dxa"/>
            <w:noWrap w:val="0"/>
            <w:vAlign w:val="center"/>
          </w:tcPr>
          <w:p>
            <w:pPr>
              <w:spacing w:line="4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联系人</w:t>
            </w:r>
          </w:p>
        </w:tc>
        <w:tc>
          <w:tcPr>
            <w:tcW w:w="2097" w:type="dxa"/>
            <w:gridSpan w:val="2"/>
            <w:noWrap w:val="0"/>
            <w:vAlign w:val="top"/>
          </w:tcPr>
          <w:p>
            <w:pPr>
              <w:spacing w:line="400" w:lineRule="exact"/>
              <w:rPr>
                <w:rFonts w:hint="eastAsia" w:ascii="仿宋_GB2312" w:hAnsi="仿宋_GB2312" w:eastAsia="仿宋_GB2312" w:cs="仿宋_GB2312"/>
                <w:sz w:val="28"/>
                <w:szCs w:val="28"/>
              </w:rPr>
            </w:pPr>
          </w:p>
        </w:tc>
        <w:tc>
          <w:tcPr>
            <w:tcW w:w="2074" w:type="dxa"/>
            <w:noWrap w:val="0"/>
            <w:vAlign w:val="center"/>
          </w:tcPr>
          <w:p>
            <w:pPr>
              <w:spacing w:line="4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联系电话</w:t>
            </w:r>
          </w:p>
        </w:tc>
        <w:tc>
          <w:tcPr>
            <w:tcW w:w="2813" w:type="dxa"/>
            <w:noWrap w:val="0"/>
            <w:vAlign w:val="top"/>
          </w:tcPr>
          <w:p>
            <w:pPr>
              <w:spacing w:line="400" w:lineRule="exact"/>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674" w:type="dxa"/>
            <w:noWrap w:val="0"/>
            <w:vAlign w:val="center"/>
          </w:tcPr>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开户银行</w:t>
            </w:r>
          </w:p>
        </w:tc>
        <w:tc>
          <w:tcPr>
            <w:tcW w:w="2097" w:type="dxa"/>
            <w:gridSpan w:val="2"/>
            <w:noWrap w:val="0"/>
            <w:vAlign w:val="top"/>
          </w:tcPr>
          <w:p>
            <w:pPr>
              <w:spacing w:line="400" w:lineRule="exact"/>
              <w:rPr>
                <w:rFonts w:hint="eastAsia" w:ascii="仿宋_GB2312" w:hAnsi="仿宋_GB2312" w:eastAsia="仿宋_GB2312" w:cs="仿宋_GB2312"/>
                <w:kern w:val="2"/>
                <w:sz w:val="28"/>
                <w:szCs w:val="28"/>
                <w:lang w:val="en-US" w:eastAsia="zh-CN" w:bidi="ar-SA"/>
              </w:rPr>
            </w:pPr>
          </w:p>
        </w:tc>
        <w:tc>
          <w:tcPr>
            <w:tcW w:w="2074" w:type="dxa"/>
            <w:noWrap w:val="0"/>
            <w:vAlign w:val="center"/>
          </w:tcPr>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银行</w:t>
            </w:r>
            <w:r>
              <w:rPr>
                <w:rFonts w:hint="eastAsia" w:ascii="仿宋_GB2312" w:hAnsi="仿宋_GB2312" w:eastAsia="仿宋_GB2312" w:cs="仿宋_GB2312"/>
                <w:sz w:val="28"/>
                <w:szCs w:val="28"/>
                <w:lang w:val="en-US" w:eastAsia="zh-CN"/>
              </w:rPr>
              <w:t>账号</w:t>
            </w:r>
          </w:p>
        </w:tc>
        <w:tc>
          <w:tcPr>
            <w:tcW w:w="2813" w:type="dxa"/>
            <w:noWrap w:val="0"/>
            <w:vAlign w:val="top"/>
          </w:tcPr>
          <w:p>
            <w:pPr>
              <w:spacing w:line="400" w:lineRule="exact"/>
              <w:rPr>
                <w:rFonts w:hint="eastAsia" w:ascii="仿宋_GB2312" w:hAnsi="仿宋_GB2312" w:eastAsia="仿宋_GB2312" w:cs="仿宋_GB2312"/>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674" w:type="dxa"/>
            <w:noWrap w:val="0"/>
            <w:vAlign w:val="center"/>
          </w:tcPr>
          <w:p>
            <w:pPr>
              <w:spacing w:line="4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项目名称</w:t>
            </w:r>
          </w:p>
        </w:tc>
        <w:tc>
          <w:tcPr>
            <w:tcW w:w="6984" w:type="dxa"/>
            <w:gridSpan w:val="4"/>
            <w:noWrap w:val="0"/>
            <w:vAlign w:val="top"/>
          </w:tcPr>
          <w:p>
            <w:pPr>
              <w:spacing w:line="400" w:lineRule="exact"/>
              <w:rPr>
                <w:rFonts w:hint="eastAsia" w:ascii="仿宋_GB2312" w:hAnsi="仿宋_GB2312" w:eastAsia="仿宋_GB2312" w:cs="仿宋_GB2312"/>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674" w:type="dxa"/>
            <w:noWrap w:val="0"/>
            <w:vAlign w:val="center"/>
          </w:tcPr>
          <w:p>
            <w:pPr>
              <w:spacing w:line="4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项目建设完成时间</w:t>
            </w:r>
          </w:p>
        </w:tc>
        <w:tc>
          <w:tcPr>
            <w:tcW w:w="6984" w:type="dxa"/>
            <w:gridSpan w:val="4"/>
            <w:noWrap w:val="0"/>
            <w:vAlign w:val="top"/>
          </w:tcPr>
          <w:p>
            <w:pPr>
              <w:spacing w:line="4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0" w:hRule="atLeast"/>
          <w:jc w:val="center"/>
        </w:trPr>
        <w:tc>
          <w:tcPr>
            <w:tcW w:w="2674" w:type="dxa"/>
            <w:noWrap w:val="0"/>
            <w:vAlign w:val="center"/>
          </w:tcPr>
          <w:p>
            <w:pPr>
              <w:spacing w:line="4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前沿技术应用场景项目简介</w:t>
            </w:r>
          </w:p>
        </w:tc>
        <w:tc>
          <w:tcPr>
            <w:tcW w:w="6984" w:type="dxa"/>
            <w:gridSpan w:val="4"/>
            <w:noWrap w:val="0"/>
            <w:vAlign w:val="top"/>
          </w:tcPr>
          <w:p>
            <w:pPr>
              <w:spacing w:line="40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FF0000"/>
                <w:kern w:val="2"/>
                <w:sz w:val="28"/>
                <w:szCs w:val="28"/>
                <w:lang w:val="en-US" w:eastAsia="zh-CN" w:bidi="ar-SA"/>
              </w:rPr>
              <w:t>填写提示：包括但不限于项目建设背景、所涉及的前沿技术及其创新点和先进性、描述技术将被应用到的具体场景及如何解决现有问题或满足市场需求、描述项目预期达到的具体成果，简要介绍项目团队的核心成员及其专业背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658" w:type="dxa"/>
            <w:gridSpan w:val="5"/>
            <w:noWrap w:val="0"/>
            <w:vAlign w:val="center"/>
          </w:tcPr>
          <w:p>
            <w:pPr>
              <w:spacing w:line="400" w:lineRule="exact"/>
              <w:jc w:val="center"/>
              <w:rPr>
                <w:rFonts w:hint="eastAsia" w:ascii="仿宋_GB2312" w:hAnsi="仿宋_GB2312" w:eastAsia="方正小标宋简体" w:cs="仿宋_GB2312"/>
                <w:b/>
                <w:bCs/>
                <w:sz w:val="28"/>
                <w:szCs w:val="28"/>
                <w:lang w:val="en-US" w:eastAsia="zh-CN"/>
              </w:rPr>
            </w:pPr>
            <w:r>
              <w:rPr>
                <w:rFonts w:hint="eastAsia" w:ascii="仿宋_GB2312" w:hAnsi="仿宋_GB2312" w:eastAsia="仿宋_GB2312" w:cs="仿宋_GB2312"/>
                <w:b/>
                <w:bCs/>
                <w:sz w:val="28"/>
                <w:szCs w:val="28"/>
              </w:rPr>
              <w:t>前沿技术应用场景支持</w:t>
            </w:r>
            <w:r>
              <w:rPr>
                <w:rFonts w:hint="eastAsia" w:ascii="仿宋_GB2312" w:hAnsi="仿宋_GB2312" w:eastAsia="仿宋_GB2312" w:cs="仿宋_GB2312"/>
                <w:b/>
                <w:bCs/>
                <w:sz w:val="28"/>
                <w:szCs w:val="28"/>
                <w:lang w:val="en-US" w:eastAsia="zh-CN"/>
              </w:rPr>
              <w:t>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7" w:hRule="atLeast"/>
          <w:jc w:val="center"/>
        </w:trPr>
        <w:tc>
          <w:tcPr>
            <w:tcW w:w="2674" w:type="dxa"/>
            <w:noWrap w:val="0"/>
            <w:vAlign w:val="center"/>
          </w:tcPr>
          <w:p>
            <w:pPr>
              <w:tabs>
                <w:tab w:val="left" w:pos="554"/>
              </w:tabs>
              <w:spacing w:line="400" w:lineRule="exact"/>
              <w:jc w:val="center"/>
              <w:rPr>
                <w:rFonts w:hint="default" w:ascii="仿宋_GB2312" w:hAnsi="仿宋_GB2312" w:eastAsia="仿宋_GB2312" w:cs="仿宋_GB2312"/>
                <w:sz w:val="28"/>
                <w:szCs w:val="28"/>
                <w:lang w:val="en-US" w:eastAsia="zh-CN"/>
              </w:rPr>
            </w:pPr>
            <w:bookmarkStart w:id="0" w:name="_GoBack"/>
            <w:bookmarkEnd w:id="0"/>
            <w:r>
              <w:rPr>
                <w:rFonts w:hint="eastAsia" w:ascii="仿宋_GB2312" w:hAnsi="仿宋_GB2312" w:eastAsia="仿宋_GB2312" w:cs="仿宋_GB2312"/>
                <w:sz w:val="28"/>
                <w:szCs w:val="28"/>
                <w:lang w:val="en-US" w:eastAsia="zh-CN"/>
              </w:rPr>
              <w:t>建设项目投入经费</w:t>
            </w:r>
          </w:p>
        </w:tc>
        <w:tc>
          <w:tcPr>
            <w:tcW w:w="6984" w:type="dxa"/>
            <w:gridSpan w:val="4"/>
            <w:noWrap w:val="0"/>
            <w:vAlign w:val="center"/>
          </w:tcPr>
          <w:p>
            <w:pPr>
              <w:tabs>
                <w:tab w:val="left" w:pos="554"/>
              </w:tabs>
              <w:spacing w:line="400" w:lineRule="exact"/>
              <w:ind w:firstLine="1400" w:firstLineChars="5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jc w:val="center"/>
        </w:trPr>
        <w:tc>
          <w:tcPr>
            <w:tcW w:w="2674" w:type="dxa"/>
            <w:noWrap w:val="0"/>
            <w:vAlign w:val="center"/>
          </w:tcPr>
          <w:p>
            <w:pPr>
              <w:tabs>
                <w:tab w:val="left" w:pos="554"/>
              </w:tabs>
              <w:spacing w:line="4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申请资助金额</w:t>
            </w:r>
          </w:p>
        </w:tc>
        <w:tc>
          <w:tcPr>
            <w:tcW w:w="6984" w:type="dxa"/>
            <w:gridSpan w:val="4"/>
            <w:noWrap w:val="0"/>
            <w:vAlign w:val="center"/>
          </w:tcPr>
          <w:p>
            <w:pPr>
              <w:tabs>
                <w:tab w:val="left" w:pos="554"/>
              </w:tabs>
              <w:spacing w:line="400" w:lineRule="exact"/>
              <w:ind w:firstLine="1400" w:firstLineChars="5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674"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imes New Roman" w:hAnsi="Times New Roman" w:cs="Times New Roman"/>
                <w:sz w:val="24"/>
                <w:lang w:eastAsia="zh-CN"/>
              </w:rPr>
            </w:pPr>
            <w:r>
              <w:rPr>
                <w:rFonts w:hint="eastAsia" w:ascii="仿宋_GB2312" w:hAnsi="仿宋_GB2312" w:eastAsia="仿宋_GB2312" w:cs="仿宋_GB2312"/>
                <w:sz w:val="28"/>
                <w:szCs w:val="28"/>
                <w:lang w:val="en-US" w:eastAsia="zh-CN"/>
              </w:rPr>
              <w:t>备注</w:t>
            </w:r>
          </w:p>
        </w:tc>
        <w:tc>
          <w:tcPr>
            <w:tcW w:w="6984" w:type="dxa"/>
            <w:gridSpan w:val="4"/>
            <w:noWrap w:val="0"/>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firstLine="560" w:firstLineChars="200"/>
              <w:jc w:val="both"/>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支持合作区企业或者机构聚焦处于技术方案设计或商业化探索阶段的前沿技术领域，搭建创新体验中心和场景实验室，开展围绕前沿新技术新产品和解决方案的展示体验及测试验证。经评审，对具有先进性示范性的应用场景，按项目投资额的30%给予最高500万元资助。</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firstLine="560" w:firstLineChars="200"/>
              <w:jc w:val="both"/>
              <w:textAlignment w:val="auto"/>
              <w:rPr>
                <w:rFonts w:hint="eastAsia" w:ascii="Times New Roman" w:hAnsi="Times New Roman" w:cs="Times New Roman"/>
                <w:sz w:val="24"/>
                <w:lang w:val="en-US" w:eastAsia="zh-CN"/>
              </w:rPr>
            </w:pPr>
            <w:r>
              <w:rPr>
                <w:rFonts w:hint="eastAsia" w:ascii="仿宋_GB2312" w:hAnsi="仿宋_GB2312" w:eastAsia="仿宋_GB2312" w:cs="仿宋_GB2312"/>
                <w:kern w:val="2"/>
                <w:sz w:val="28"/>
                <w:szCs w:val="28"/>
                <w:lang w:val="en-US" w:eastAsia="zh-CN"/>
              </w:rPr>
              <w:t>项目总投资包括场地租赁费、改造装修费、仪器设备（含软件）购置费等，以第三方审计机构出具的专项审计报告数据为准。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674"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imes New Roman" w:hAnsi="Times New Roman" w:cs="Times New Roman"/>
                <w:sz w:val="24"/>
                <w:lang w:eastAsia="zh-CN"/>
              </w:rPr>
            </w:pPr>
            <w:r>
              <w:rPr>
                <w:rFonts w:hint="eastAsia" w:ascii="仿宋_GB2312" w:hAnsi="仿宋_GB2312" w:eastAsia="仿宋_GB2312" w:cs="仿宋_GB2312"/>
                <w:sz w:val="28"/>
                <w:szCs w:val="28"/>
                <w:lang w:eastAsia="zh-CN"/>
              </w:rPr>
              <w:t>申报单位</w:t>
            </w:r>
            <w:r>
              <w:rPr>
                <w:rFonts w:hint="eastAsia" w:ascii="仿宋_GB2312" w:hAnsi="仿宋_GB2312" w:eastAsia="仿宋_GB2312" w:cs="仿宋_GB2312"/>
                <w:sz w:val="28"/>
                <w:szCs w:val="28"/>
              </w:rPr>
              <w:t>承诺</w:t>
            </w:r>
          </w:p>
        </w:tc>
        <w:tc>
          <w:tcPr>
            <w:tcW w:w="6984" w:type="dxa"/>
            <w:gridSpan w:val="4"/>
            <w:noWrap w:val="0"/>
            <w:vAlign w:val="center"/>
          </w:tcPr>
          <w:p>
            <w:pPr>
              <w:keepNext w:val="0"/>
              <w:keepLines w:val="0"/>
              <w:pageBreakBefore w:val="0"/>
              <w:kinsoku/>
              <w:wordWrap/>
              <w:overflowPunct/>
              <w:topLinePunct w:val="0"/>
              <w:autoSpaceDE/>
              <w:autoSpaceDN/>
              <w:bidi w:val="0"/>
              <w:adjustRightInd/>
              <w:snapToGrid/>
              <w:spacing w:beforeLines="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一、本</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保证申报材料的完整性、真实性、准确性及合法性，并承担所提交项目申报材料的相关法律责任。</w:t>
            </w:r>
          </w:p>
          <w:p>
            <w:pPr>
              <w:keepNext w:val="0"/>
              <w:keepLines w:val="0"/>
              <w:pageBreakBefore w:val="0"/>
              <w:kinsoku/>
              <w:wordWrap/>
              <w:overflowPunct/>
              <w:topLinePunct w:val="0"/>
              <w:autoSpaceDE/>
              <w:autoSpaceDN/>
              <w:bidi w:val="0"/>
              <w:adjustRightInd/>
              <w:snapToGrid/>
              <w:spacing w:beforeLines="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二、本</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lang w:val="en-US" w:eastAsia="zh-CN"/>
              </w:rPr>
              <w:t>承诺无</w:t>
            </w:r>
            <w:r>
              <w:rPr>
                <w:rFonts w:hint="eastAsia" w:ascii="仿宋_GB2312" w:hAnsi="仿宋_GB2312" w:eastAsia="仿宋_GB2312" w:cs="仿宋_GB2312"/>
                <w:sz w:val="28"/>
                <w:szCs w:val="28"/>
              </w:rPr>
              <w:t>违反国家法律、法规等受到刑事处罚或者被给予罚款、没收违法所得、没收非法财物和限制开展生产经营活动、责令停产停业、责令关闭的行政处罚的</w:t>
            </w:r>
            <w:r>
              <w:rPr>
                <w:rFonts w:hint="eastAsia" w:ascii="仿宋_GB2312" w:hAnsi="仿宋_GB2312" w:eastAsia="仿宋_GB2312" w:cs="仿宋_GB2312"/>
                <w:sz w:val="28"/>
                <w:szCs w:val="28"/>
                <w:lang w:val="en-US" w:eastAsia="zh-CN"/>
              </w:rPr>
              <w:t>情况</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adjustRightInd/>
              <w:snapToGrid/>
              <w:spacing w:beforeLines="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三、本</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承诺自获得</w:t>
            </w:r>
            <w:r>
              <w:rPr>
                <w:rFonts w:hint="eastAsia" w:ascii="仿宋_GB2312" w:hAnsi="仿宋_GB2312" w:eastAsia="仿宋_GB2312" w:cs="仿宋_GB2312"/>
                <w:sz w:val="28"/>
                <w:szCs w:val="28"/>
                <w:lang w:val="en-US" w:eastAsia="zh-CN"/>
              </w:rPr>
              <w:t>本项目</w:t>
            </w:r>
            <w:r>
              <w:rPr>
                <w:rFonts w:hint="eastAsia" w:ascii="仿宋_GB2312" w:hAnsi="仿宋_GB2312" w:eastAsia="仿宋_GB2312" w:cs="仿宋_GB2312"/>
                <w:sz w:val="28"/>
                <w:szCs w:val="28"/>
              </w:rPr>
              <w:t>最后一笔扶持资金起五年内，如迁出、注销或者改变在合作区纳税、纳统义务的，</w:t>
            </w:r>
            <w:r>
              <w:rPr>
                <w:rFonts w:hint="eastAsia" w:ascii="仿宋_GB2312" w:hAnsi="仿宋_GB2312" w:eastAsia="仿宋_GB2312" w:cs="仿宋_GB2312"/>
                <w:sz w:val="28"/>
                <w:szCs w:val="28"/>
                <w:lang w:val="en-US" w:eastAsia="zh-CN"/>
              </w:rPr>
              <w:t>将</w:t>
            </w:r>
            <w:r>
              <w:rPr>
                <w:rFonts w:hint="eastAsia" w:ascii="仿宋_GB2312" w:hAnsi="仿宋_GB2312" w:eastAsia="仿宋_GB2312" w:cs="仿宋_GB2312"/>
                <w:sz w:val="28"/>
                <w:szCs w:val="28"/>
              </w:rPr>
              <w:t>一次性退还所有扶持资金并按当期贷款市场报价利率（LPR）计息。</w:t>
            </w:r>
          </w:p>
          <w:p>
            <w:pPr>
              <w:keepNext w:val="0"/>
              <w:keepLines w:val="0"/>
              <w:pageBreakBefore w:val="0"/>
              <w:kinsoku/>
              <w:wordWrap/>
              <w:overflowPunct/>
              <w:topLinePunct w:val="0"/>
              <w:autoSpaceDE/>
              <w:autoSpaceDN/>
              <w:bidi w:val="0"/>
              <w:adjustRightInd/>
              <w:snapToGrid/>
              <w:spacing w:beforeLines="30" w:line="440" w:lineRule="exact"/>
              <w:ind w:firstLine="560" w:firstLineChars="200"/>
              <w:jc w:val="center"/>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line="440" w:lineRule="exact"/>
              <w:ind w:right="2190" w:firstLine="1680" w:firstLineChars="6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法定代表人或授权代表签名：（单位盖章）</w:t>
            </w:r>
          </w:p>
          <w:p>
            <w:pPr>
              <w:keepNext w:val="0"/>
              <w:keepLines w:val="0"/>
              <w:pageBreakBefore w:val="0"/>
              <w:kinsoku/>
              <w:wordWrap w:val="0"/>
              <w:overflowPunct/>
              <w:topLinePunct w:val="0"/>
              <w:autoSpaceDE/>
              <w:autoSpaceDN/>
              <w:bidi w:val="0"/>
              <w:adjustRightInd/>
              <w:snapToGrid/>
              <w:spacing w:line="440" w:lineRule="exact"/>
              <w:jc w:val="right"/>
              <w:textAlignment w:val="auto"/>
              <w:rPr>
                <w:rFonts w:hint="default" w:ascii="Times New Roman" w:hAnsi="Times New Roman" w:eastAsia="仿宋_GB2312" w:cs="Times New Roman"/>
                <w:sz w:val="24"/>
                <w:lang w:val="en-US" w:eastAsia="zh-CN"/>
              </w:rPr>
            </w:pPr>
            <w:r>
              <w:rPr>
                <w:rFonts w:hint="eastAsia" w:ascii="仿宋_GB2312" w:hAnsi="仿宋_GB2312" w:eastAsia="仿宋_GB2312" w:cs="仿宋_GB2312"/>
                <w:sz w:val="28"/>
                <w:szCs w:val="28"/>
              </w:rPr>
              <w:t>年   月   日</w:t>
            </w:r>
            <w:r>
              <w:rPr>
                <w:rFonts w:hint="eastAsia" w:ascii="仿宋_GB2312" w:hAnsi="仿宋_GB2312" w:eastAsia="仿宋_GB2312" w:cs="仿宋_GB2312"/>
                <w:sz w:val="28"/>
                <w:szCs w:val="28"/>
                <w:lang w:val="en-US" w:eastAsia="zh-CN"/>
              </w:rPr>
              <w:t xml:space="preserve">           </w:t>
            </w:r>
          </w:p>
        </w:tc>
      </w:tr>
    </w:tbl>
    <w:p>
      <w:pPr>
        <w:rPr>
          <w:rFonts w:hint="eastAsia"/>
          <w:lang w:val="en-US" w:eastAsia="zh-CN"/>
        </w:rPr>
      </w:pPr>
    </w:p>
    <w:p>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附件清单：</w:t>
      </w:r>
    </w:p>
    <w:tbl>
      <w:tblPr>
        <w:tblStyle w:val="10"/>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563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56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附件名称</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56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前沿技术应用场景支持</w:t>
            </w:r>
            <w:r>
              <w:rPr>
                <w:rFonts w:hint="default" w:ascii="仿宋_GB2312" w:hAnsi="仿宋_GB2312" w:eastAsia="仿宋_GB2312" w:cs="仿宋_GB2312"/>
                <w:sz w:val="28"/>
                <w:szCs w:val="28"/>
                <w:lang w:val="en-US" w:eastAsia="zh-CN"/>
              </w:rPr>
              <w:t>申请表</w:t>
            </w:r>
            <w:r>
              <w:rPr>
                <w:rFonts w:hint="eastAsia" w:ascii="仿宋_GB2312" w:hAnsi="仿宋_GB2312" w:eastAsia="仿宋_GB2312" w:cs="仿宋_GB2312"/>
                <w:sz w:val="28"/>
                <w:szCs w:val="28"/>
                <w:lang w:val="en-US" w:eastAsia="zh-CN"/>
              </w:rPr>
              <w:t>（加盖公章）</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56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营业执照复印件（加盖公章）</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56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法定代表人/负责人身份证（加盖公章）</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56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第三方审计机构出具的专项审计报告</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56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实质性运营自评承诺表</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56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财务管理制度及实质性运营证明材料</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56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其它有助于审核项目的相关材料</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否</w:t>
            </w:r>
          </w:p>
        </w:tc>
      </w:tr>
    </w:tbl>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jYWE3YjA5ZTllNDY3MDI1YmZjMDdjMjVkODI1NmQifQ=="/>
    <w:docVar w:name="KSO_WPS_MARK_KEY" w:val="82543e07-d31e-46c9-8be3-8da9b07191b0"/>
  </w:docVars>
  <w:rsids>
    <w:rsidRoot w:val="00000000"/>
    <w:rsid w:val="03353CBA"/>
    <w:rsid w:val="03CA1F0D"/>
    <w:rsid w:val="03D77F9C"/>
    <w:rsid w:val="04364A60"/>
    <w:rsid w:val="04C82992"/>
    <w:rsid w:val="0612484F"/>
    <w:rsid w:val="06C26628"/>
    <w:rsid w:val="08296A78"/>
    <w:rsid w:val="0856729F"/>
    <w:rsid w:val="08C15EE6"/>
    <w:rsid w:val="0955056D"/>
    <w:rsid w:val="0C8335EC"/>
    <w:rsid w:val="0CB678EC"/>
    <w:rsid w:val="0CBE09BF"/>
    <w:rsid w:val="0D2B54E5"/>
    <w:rsid w:val="0D7950C7"/>
    <w:rsid w:val="0E2B1FE9"/>
    <w:rsid w:val="0EE32645"/>
    <w:rsid w:val="0F9F39DA"/>
    <w:rsid w:val="10014FB6"/>
    <w:rsid w:val="10B4760D"/>
    <w:rsid w:val="11573496"/>
    <w:rsid w:val="11F2137A"/>
    <w:rsid w:val="12634F53"/>
    <w:rsid w:val="13484F1B"/>
    <w:rsid w:val="145C538A"/>
    <w:rsid w:val="1467040E"/>
    <w:rsid w:val="14927E49"/>
    <w:rsid w:val="14CA3360"/>
    <w:rsid w:val="14CC0002"/>
    <w:rsid w:val="171A0BFF"/>
    <w:rsid w:val="17D920F9"/>
    <w:rsid w:val="1800023D"/>
    <w:rsid w:val="18097A97"/>
    <w:rsid w:val="181D34EA"/>
    <w:rsid w:val="18747D9D"/>
    <w:rsid w:val="18B20FCE"/>
    <w:rsid w:val="18F63055"/>
    <w:rsid w:val="1970274F"/>
    <w:rsid w:val="1AD22D06"/>
    <w:rsid w:val="1AFA7273"/>
    <w:rsid w:val="1CFE1D77"/>
    <w:rsid w:val="1D991B43"/>
    <w:rsid w:val="1DD82FFB"/>
    <w:rsid w:val="1E021B0F"/>
    <w:rsid w:val="1E5A11E8"/>
    <w:rsid w:val="1F326B68"/>
    <w:rsid w:val="1F6E56FD"/>
    <w:rsid w:val="1F8F51F8"/>
    <w:rsid w:val="20D56DBC"/>
    <w:rsid w:val="215A5DFB"/>
    <w:rsid w:val="2388477E"/>
    <w:rsid w:val="24030831"/>
    <w:rsid w:val="24FA6740"/>
    <w:rsid w:val="26E96EB2"/>
    <w:rsid w:val="271B474C"/>
    <w:rsid w:val="283876F4"/>
    <w:rsid w:val="283B40D1"/>
    <w:rsid w:val="28A71FD6"/>
    <w:rsid w:val="28D4262F"/>
    <w:rsid w:val="2A154580"/>
    <w:rsid w:val="2A5B7D43"/>
    <w:rsid w:val="2B153309"/>
    <w:rsid w:val="2B35044C"/>
    <w:rsid w:val="2BD650E5"/>
    <w:rsid w:val="2D313091"/>
    <w:rsid w:val="2E436C74"/>
    <w:rsid w:val="2E535759"/>
    <w:rsid w:val="2EF10A6E"/>
    <w:rsid w:val="2F364819"/>
    <w:rsid w:val="305E1047"/>
    <w:rsid w:val="31FF6F42"/>
    <w:rsid w:val="3230153A"/>
    <w:rsid w:val="327F6F84"/>
    <w:rsid w:val="32F95B01"/>
    <w:rsid w:val="33284C49"/>
    <w:rsid w:val="33403187"/>
    <w:rsid w:val="33D01DA7"/>
    <w:rsid w:val="34801861"/>
    <w:rsid w:val="35E271A2"/>
    <w:rsid w:val="360D30A4"/>
    <w:rsid w:val="37BF2ED1"/>
    <w:rsid w:val="37CC393A"/>
    <w:rsid w:val="381417C1"/>
    <w:rsid w:val="38490938"/>
    <w:rsid w:val="38C90369"/>
    <w:rsid w:val="397C7659"/>
    <w:rsid w:val="3AB42A96"/>
    <w:rsid w:val="3BE95317"/>
    <w:rsid w:val="3C1D60C2"/>
    <w:rsid w:val="3C5D60F4"/>
    <w:rsid w:val="3D1D5019"/>
    <w:rsid w:val="3D25234D"/>
    <w:rsid w:val="3E564C85"/>
    <w:rsid w:val="3F211072"/>
    <w:rsid w:val="3F681630"/>
    <w:rsid w:val="3FFF45F6"/>
    <w:rsid w:val="40606951"/>
    <w:rsid w:val="422A4671"/>
    <w:rsid w:val="4257707C"/>
    <w:rsid w:val="4438014F"/>
    <w:rsid w:val="44732A13"/>
    <w:rsid w:val="44991D93"/>
    <w:rsid w:val="44A5030F"/>
    <w:rsid w:val="45274CB7"/>
    <w:rsid w:val="45A82767"/>
    <w:rsid w:val="45E74EF6"/>
    <w:rsid w:val="461031F4"/>
    <w:rsid w:val="463E32BD"/>
    <w:rsid w:val="465F769B"/>
    <w:rsid w:val="46D5300A"/>
    <w:rsid w:val="46EA736D"/>
    <w:rsid w:val="475953BF"/>
    <w:rsid w:val="47C54D69"/>
    <w:rsid w:val="48516377"/>
    <w:rsid w:val="48BF488B"/>
    <w:rsid w:val="49142F9E"/>
    <w:rsid w:val="498134E7"/>
    <w:rsid w:val="4A0D74A6"/>
    <w:rsid w:val="4A6534B0"/>
    <w:rsid w:val="4AA9575D"/>
    <w:rsid w:val="4AF62C56"/>
    <w:rsid w:val="4C59524B"/>
    <w:rsid w:val="4C65665F"/>
    <w:rsid w:val="4CB20980"/>
    <w:rsid w:val="4D531C20"/>
    <w:rsid w:val="4E644E19"/>
    <w:rsid w:val="4ED432AF"/>
    <w:rsid w:val="4F4608C1"/>
    <w:rsid w:val="4FB2158F"/>
    <w:rsid w:val="50B10B52"/>
    <w:rsid w:val="51021035"/>
    <w:rsid w:val="513507BD"/>
    <w:rsid w:val="515F5245"/>
    <w:rsid w:val="51835EDD"/>
    <w:rsid w:val="519D2BD3"/>
    <w:rsid w:val="522F4D30"/>
    <w:rsid w:val="528C2795"/>
    <w:rsid w:val="52D031AC"/>
    <w:rsid w:val="52DB2E5E"/>
    <w:rsid w:val="5354676C"/>
    <w:rsid w:val="5513726A"/>
    <w:rsid w:val="55264BBC"/>
    <w:rsid w:val="565E0B38"/>
    <w:rsid w:val="567D5FDA"/>
    <w:rsid w:val="56A46172"/>
    <w:rsid w:val="56FC4DE8"/>
    <w:rsid w:val="573D690C"/>
    <w:rsid w:val="579615CE"/>
    <w:rsid w:val="57A57DAA"/>
    <w:rsid w:val="58EA7678"/>
    <w:rsid w:val="593E0654"/>
    <w:rsid w:val="5955110A"/>
    <w:rsid w:val="59F705C5"/>
    <w:rsid w:val="5AAD0B12"/>
    <w:rsid w:val="5ADB156D"/>
    <w:rsid w:val="5C9B26DD"/>
    <w:rsid w:val="5C9F2D5B"/>
    <w:rsid w:val="5CA76A18"/>
    <w:rsid w:val="5CDA7BA2"/>
    <w:rsid w:val="5DB1138B"/>
    <w:rsid w:val="5F6A078D"/>
    <w:rsid w:val="5FB26902"/>
    <w:rsid w:val="601F11F5"/>
    <w:rsid w:val="60E5181D"/>
    <w:rsid w:val="62066613"/>
    <w:rsid w:val="620F495A"/>
    <w:rsid w:val="634A2449"/>
    <w:rsid w:val="6537195E"/>
    <w:rsid w:val="65C576AE"/>
    <w:rsid w:val="670D1063"/>
    <w:rsid w:val="681450EA"/>
    <w:rsid w:val="68D8137E"/>
    <w:rsid w:val="698F6A78"/>
    <w:rsid w:val="6A401E6D"/>
    <w:rsid w:val="6AB0517E"/>
    <w:rsid w:val="6AD67DC0"/>
    <w:rsid w:val="6BE05D30"/>
    <w:rsid w:val="6C0703C8"/>
    <w:rsid w:val="6C2816D6"/>
    <w:rsid w:val="6D6C15A7"/>
    <w:rsid w:val="6DD91AF0"/>
    <w:rsid w:val="6EFC61DE"/>
    <w:rsid w:val="6F080748"/>
    <w:rsid w:val="6F4B1DF4"/>
    <w:rsid w:val="6FD14B4C"/>
    <w:rsid w:val="6FEF2BB1"/>
    <w:rsid w:val="70CA0C4F"/>
    <w:rsid w:val="70EF6AC6"/>
    <w:rsid w:val="713D2A51"/>
    <w:rsid w:val="72944B4C"/>
    <w:rsid w:val="72D2335E"/>
    <w:rsid w:val="72F808BB"/>
    <w:rsid w:val="734C3B60"/>
    <w:rsid w:val="73A662AB"/>
    <w:rsid w:val="73B515B8"/>
    <w:rsid w:val="73CE3C03"/>
    <w:rsid w:val="740A778C"/>
    <w:rsid w:val="742B065D"/>
    <w:rsid w:val="746E51D7"/>
    <w:rsid w:val="75797145"/>
    <w:rsid w:val="764222BD"/>
    <w:rsid w:val="767945B8"/>
    <w:rsid w:val="76937428"/>
    <w:rsid w:val="77846B1B"/>
    <w:rsid w:val="77846CDF"/>
    <w:rsid w:val="78C11D93"/>
    <w:rsid w:val="792014D4"/>
    <w:rsid w:val="79C719D7"/>
    <w:rsid w:val="7AD24AC0"/>
    <w:rsid w:val="7B6A5A85"/>
    <w:rsid w:val="7BB756D3"/>
    <w:rsid w:val="7BBB302F"/>
    <w:rsid w:val="7E070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rPr>
      <w:sz w:val="32"/>
    </w:rPr>
  </w:style>
  <w:style w:type="paragraph" w:styleId="3">
    <w:name w:val="annotation text"/>
    <w:basedOn w:val="1"/>
    <w:qFormat/>
    <w:uiPriority w:val="0"/>
    <w:pPr>
      <w:jc w:val="left"/>
    </w:pPr>
  </w:style>
  <w:style w:type="paragraph" w:styleId="4">
    <w:name w:val="Body Text"/>
    <w:basedOn w:val="1"/>
    <w:next w:val="1"/>
    <w:unhideWhenUsed/>
    <w:qFormat/>
    <w:uiPriority w:val="99"/>
    <w:pPr>
      <w:spacing w:after="120"/>
    </w:pPr>
    <w:rPr>
      <w:rFonts w:ascii="Calibri" w:hAnsi="Calibri"/>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qFormat/>
    <w:uiPriority w:val="39"/>
    <w:pPr>
      <w:ind w:left="200" w:leftChars="200"/>
    </w:pPr>
  </w:style>
  <w:style w:type="paragraph" w:styleId="8">
    <w:name w:val="Normal (Web)"/>
    <w:basedOn w:val="1"/>
    <w:qFormat/>
    <w:uiPriority w:val="0"/>
    <w:pPr>
      <w:spacing w:before="100" w:beforeAutospacing="1" w:after="100" w:afterAutospacing="1"/>
      <w:jc w:val="left"/>
    </w:pPr>
    <w:rPr>
      <w:kern w:val="0"/>
      <w:sz w:val="24"/>
    </w:rPr>
  </w:style>
  <w:style w:type="paragraph" w:styleId="9">
    <w:name w:val="Title"/>
    <w:next w:val="1"/>
    <w:qFormat/>
    <w:uiPriority w:val="0"/>
    <w:pPr>
      <w:widowControl w:val="0"/>
      <w:spacing w:before="240" w:after="60"/>
      <w:jc w:val="center"/>
    </w:pPr>
    <w:rPr>
      <w:rFonts w:ascii="Cambria" w:hAnsi="Cambria" w:eastAsia="宋体" w:cs="Times New Roman"/>
      <w:b/>
      <w:bCs/>
      <w:kern w:val="2"/>
      <w:sz w:val="32"/>
      <w:szCs w:val="32"/>
      <w:lang w:val="en-US"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标注"/>
    <w:unhideWhenUsed/>
    <w:qFormat/>
    <w:uiPriority w:val="0"/>
    <w:pPr>
      <w:spacing w:beforeLines="0" w:afterLines="0" w:line="360" w:lineRule="exact"/>
    </w:pPr>
    <w:rPr>
      <w:rFonts w:hint="default" w:ascii="Times New Roman" w:hAnsi="Times New Roman" w:eastAsia="宋体" w:cs="Times New Roman"/>
      <w:color w:val="FF0000"/>
      <w:sz w:val="1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796</Words>
  <Characters>808</Characters>
  <Lines>0</Lines>
  <Paragraphs>0</Paragraphs>
  <TotalTime>61</TotalTime>
  <ScaleCrop>false</ScaleCrop>
  <LinksUpToDate>false</LinksUpToDate>
  <CharactersWithSpaces>838</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2024-01-08T10:40:00Z</dcterms:created>
  <dc:creator>Administrator</dc:creator>
  <cp:lastModifiedBy>Administrator</cp:lastModifiedBy>
  <cp:lastPrinted>2024-05-14T01:42:00Z</cp:lastPrinted>
  <dcterms:modified xsi:type="dcterms:W3CDTF">2024-05-15T07:04:37Z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DA040E6EA2B24B76B3BA1A6BE3D2B1D3_13</vt:lpwstr>
  </property>
</Properties>
</file>