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人力资源服务政务服务事项办事指南</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及相关文书模板</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录</w:t>
      </w:r>
    </w:p>
    <w:p>
      <w:pPr>
        <w:pStyle w:val="6"/>
        <w:tabs>
          <w:tab w:val="right" w:leader="dot" w:pos="8306"/>
        </w:tabs>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TOC \o "1-1" \h \u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_Toc6592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人力资源服务许可（一般程序）办事指南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p>
    <w:p>
      <w:pPr>
        <w:pStyle w:val="6"/>
        <w:tabs>
          <w:tab w:val="right" w:leader="dot" w:pos="8306"/>
        </w:tabs>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_Toc19672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val="en-US" w:eastAsia="zh-CN"/>
        </w:rPr>
        <w:t>人力资源服务许可（告知承诺）办事指南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_Toc19672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p>
    <w:p>
      <w:pPr>
        <w:pStyle w:val="6"/>
        <w:tabs>
          <w:tab w:val="right" w:leader="dot" w:pos="8306"/>
        </w:tabs>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_Toc23605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pacing w:val="-17"/>
          <w:sz w:val="32"/>
          <w:szCs w:val="32"/>
        </w:rPr>
        <w:t>人力资源服务许可申请书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_Toc23605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p>
    <w:p>
      <w:pPr>
        <w:pStyle w:val="6"/>
        <w:tabs>
          <w:tab w:val="right" w:leader="dot" w:pos="8306"/>
        </w:tabs>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_Toc22118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人力资源服务许可受理回执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_Toc22118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p>
    <w:p>
      <w:pPr>
        <w:pStyle w:val="6"/>
        <w:tabs>
          <w:tab w:val="right" w:leader="dot" w:pos="8306"/>
        </w:tabs>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_Toc18540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val="en-US" w:eastAsia="zh-CN"/>
        </w:rPr>
        <w:t>人力资源服务许可告知书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_Toc18540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p>
    <w:p>
      <w:pPr>
        <w:pStyle w:val="6"/>
        <w:tabs>
          <w:tab w:val="right" w:leader="dot" w:pos="8306"/>
        </w:tabs>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_Toc1087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val="en-US" w:eastAsia="zh-CN"/>
        </w:rPr>
        <w:t>人力资源服务许可承诺书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p>
    <w:p>
      <w:pPr>
        <w:pStyle w:val="6"/>
        <w:tabs>
          <w:tab w:val="right" w:leader="dot" w:pos="8306"/>
        </w:tabs>
        <w:spacing w:line="52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_Toc16392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bCs w:val="0"/>
          <w:sz w:val="32"/>
          <w:szCs w:val="32"/>
          <w:lang w:eastAsia="zh-CN"/>
        </w:rPr>
        <w:t>准予人力资源服务许可决定书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17</w:t>
      </w:r>
    </w:p>
    <w:p>
      <w:pPr>
        <w:pStyle w:val="6"/>
        <w:tabs>
          <w:tab w:val="right" w:leader="dot" w:pos="8306"/>
        </w:tabs>
        <w:spacing w:line="5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_Toc4116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val="en-US" w:eastAsia="zh-CN"/>
        </w:rPr>
        <w:t>人力资源服务备案办事指南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_Toc4116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8</w:t>
      </w:r>
    </w:p>
    <w:p>
      <w:pPr>
        <w:pStyle w:val="6"/>
        <w:tabs>
          <w:tab w:val="right" w:leader="dot" w:pos="8306"/>
        </w:tabs>
        <w:spacing w:line="5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_Toc25128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pacing w:val="-17"/>
          <w:sz w:val="32"/>
          <w:szCs w:val="32"/>
        </w:rPr>
        <w:t>人力资源服务</w:t>
      </w:r>
      <w:r>
        <w:rPr>
          <w:rFonts w:hint="eastAsia" w:ascii="仿宋_GB2312" w:hAnsi="仿宋_GB2312" w:eastAsia="仿宋_GB2312" w:cs="仿宋_GB2312"/>
          <w:spacing w:val="-17"/>
          <w:sz w:val="32"/>
          <w:szCs w:val="32"/>
          <w:lang w:eastAsia="zh-CN"/>
        </w:rPr>
        <w:t>备案</w:t>
      </w:r>
      <w:r>
        <w:rPr>
          <w:rFonts w:hint="eastAsia" w:ascii="仿宋_GB2312" w:hAnsi="仿宋_GB2312" w:eastAsia="仿宋_GB2312" w:cs="仿宋_GB2312"/>
          <w:spacing w:val="-17"/>
          <w:sz w:val="32"/>
          <w:szCs w:val="32"/>
        </w:rPr>
        <w:t>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_Toc25128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1</w:t>
      </w:r>
    </w:p>
    <w:p>
      <w:pPr>
        <w:pStyle w:val="6"/>
        <w:tabs>
          <w:tab w:val="right" w:leader="dot" w:pos="8306"/>
        </w:tabs>
        <w:spacing w:line="5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_Toc32757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人力资源服务备案受理回执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_Toc32757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2</w:t>
      </w:r>
    </w:p>
    <w:p>
      <w:pPr>
        <w:pStyle w:val="6"/>
        <w:tabs>
          <w:tab w:val="right" w:leader="dot" w:pos="8306"/>
        </w:tabs>
        <w:spacing w:line="5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_Toc6748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bCs w:val="0"/>
          <w:sz w:val="32"/>
          <w:szCs w:val="32"/>
          <w:lang w:eastAsia="zh-CN"/>
        </w:rPr>
        <w:t>人力资源服务备案凭证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_Toc6748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3</w:t>
      </w:r>
      <w:bookmarkStart w:id="56" w:name="_GoBack"/>
      <w:bookmarkEnd w:id="56"/>
    </w:p>
    <w:p>
      <w:pPr>
        <w:pStyle w:val="6"/>
        <w:tabs>
          <w:tab w:val="right" w:leader="dot" w:pos="8306"/>
        </w:tabs>
        <w:spacing w:line="5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_Toc8173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val="en-US" w:eastAsia="zh-CN"/>
        </w:rPr>
        <w:t>人力资源服务书面报告办事指南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_Toc8173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4</w:t>
      </w:r>
    </w:p>
    <w:p>
      <w:pPr>
        <w:pStyle w:val="6"/>
        <w:tabs>
          <w:tab w:val="right" w:leader="dot" w:pos="8306"/>
        </w:tabs>
        <w:spacing w:line="5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_Toc16476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pacing w:val="-17"/>
          <w:sz w:val="32"/>
          <w:szCs w:val="32"/>
        </w:rPr>
        <w:t>人力资源服务</w:t>
      </w:r>
      <w:r>
        <w:rPr>
          <w:rFonts w:hint="eastAsia" w:ascii="仿宋_GB2312" w:hAnsi="仿宋_GB2312" w:eastAsia="仿宋_GB2312" w:cs="仿宋_GB2312"/>
          <w:spacing w:val="-17"/>
          <w:sz w:val="32"/>
          <w:szCs w:val="32"/>
          <w:lang w:eastAsia="zh-CN"/>
        </w:rPr>
        <w:t>书面报告</w:t>
      </w:r>
      <w:r>
        <w:rPr>
          <w:rFonts w:hint="eastAsia" w:ascii="仿宋_GB2312" w:hAnsi="仿宋_GB2312" w:eastAsia="仿宋_GB2312" w:cs="仿宋_GB2312"/>
          <w:spacing w:val="-17"/>
          <w:sz w:val="32"/>
          <w:szCs w:val="32"/>
        </w:rPr>
        <w:t>书</w:t>
      </w:r>
      <w:r>
        <w:rPr>
          <w:rFonts w:hint="eastAsia" w:ascii="仿宋_GB2312" w:hAnsi="仿宋_GB2312" w:eastAsia="仿宋_GB2312" w:cs="仿宋_GB2312"/>
          <w:spacing w:val="-17"/>
          <w:sz w:val="32"/>
          <w:szCs w:val="32"/>
          <w:lang w:eastAsia="zh-CN"/>
        </w:rPr>
        <w:t>（设立分支机构）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_Toc16476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8</w:t>
      </w:r>
    </w:p>
    <w:p>
      <w:pPr>
        <w:pStyle w:val="6"/>
        <w:tabs>
          <w:tab w:val="right" w:leader="dot" w:pos="8306"/>
        </w:tabs>
        <w:spacing w:line="5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_Toc32093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pacing w:val="-17"/>
          <w:sz w:val="32"/>
          <w:szCs w:val="32"/>
        </w:rPr>
        <w:t>人力资源服务</w:t>
      </w:r>
      <w:r>
        <w:rPr>
          <w:rFonts w:hint="eastAsia" w:ascii="仿宋_GB2312" w:hAnsi="仿宋_GB2312" w:eastAsia="仿宋_GB2312" w:cs="仿宋_GB2312"/>
          <w:spacing w:val="-17"/>
          <w:sz w:val="32"/>
          <w:szCs w:val="32"/>
          <w:lang w:eastAsia="zh-CN"/>
        </w:rPr>
        <w:t>书面报告</w:t>
      </w:r>
      <w:r>
        <w:rPr>
          <w:rFonts w:hint="eastAsia" w:ascii="仿宋_GB2312" w:hAnsi="仿宋_GB2312" w:eastAsia="仿宋_GB2312" w:cs="仿宋_GB2312"/>
          <w:spacing w:val="-17"/>
          <w:sz w:val="32"/>
          <w:szCs w:val="32"/>
        </w:rPr>
        <w:t>书</w:t>
      </w:r>
      <w:r>
        <w:rPr>
          <w:rFonts w:hint="eastAsia" w:ascii="仿宋_GB2312" w:hAnsi="仿宋_GB2312" w:eastAsia="仿宋_GB2312" w:cs="仿宋_GB2312"/>
          <w:spacing w:val="-17"/>
          <w:sz w:val="32"/>
          <w:szCs w:val="32"/>
          <w:lang w:eastAsia="zh-CN"/>
        </w:rPr>
        <w:t>（变更）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_Toc32093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9</w:t>
      </w:r>
    </w:p>
    <w:p>
      <w:pPr>
        <w:pStyle w:val="6"/>
        <w:tabs>
          <w:tab w:val="right" w:leader="dot" w:pos="8306"/>
        </w:tabs>
        <w:spacing w:line="52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_Toc5727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pacing w:val="-17"/>
          <w:sz w:val="32"/>
          <w:szCs w:val="32"/>
        </w:rPr>
        <w:t>人力资源服务</w:t>
      </w:r>
      <w:r>
        <w:rPr>
          <w:rFonts w:hint="eastAsia" w:ascii="仿宋_GB2312" w:hAnsi="仿宋_GB2312" w:eastAsia="仿宋_GB2312" w:cs="仿宋_GB2312"/>
          <w:spacing w:val="-17"/>
          <w:sz w:val="32"/>
          <w:szCs w:val="32"/>
          <w:lang w:eastAsia="zh-CN"/>
        </w:rPr>
        <w:t>书面报告</w:t>
      </w:r>
      <w:r>
        <w:rPr>
          <w:rFonts w:hint="eastAsia" w:ascii="仿宋_GB2312" w:hAnsi="仿宋_GB2312" w:eastAsia="仿宋_GB2312" w:cs="仿宋_GB2312"/>
          <w:spacing w:val="-17"/>
          <w:sz w:val="32"/>
          <w:szCs w:val="32"/>
        </w:rPr>
        <w:t>书</w:t>
      </w:r>
      <w:r>
        <w:rPr>
          <w:rFonts w:hint="eastAsia" w:ascii="仿宋_GB2312" w:hAnsi="仿宋_GB2312" w:eastAsia="仿宋_GB2312" w:cs="仿宋_GB2312"/>
          <w:spacing w:val="-17"/>
          <w:sz w:val="32"/>
          <w:szCs w:val="32"/>
          <w:lang w:eastAsia="zh-CN"/>
        </w:rPr>
        <w:t>（注销）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30</w:t>
      </w:r>
    </w:p>
    <w:p>
      <w:pPr>
        <w:pStyle w:val="6"/>
        <w:tabs>
          <w:tab w:val="right" w:leader="dot" w:pos="8306"/>
        </w:tabs>
        <w:spacing w:line="5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_Toc6775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rPr>
        <w:t>书面报告回执</w:t>
      </w:r>
      <w:r>
        <w:rPr>
          <w:rFonts w:hint="eastAsia" w:ascii="仿宋_GB2312" w:hAnsi="仿宋_GB2312" w:eastAsia="仿宋_GB2312" w:cs="仿宋_GB2312"/>
          <w:sz w:val="32"/>
          <w:szCs w:val="32"/>
          <w:lang w:eastAsia="zh-CN"/>
        </w:rPr>
        <w:t>（设立分支机构）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_Toc6775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1</w:t>
      </w:r>
    </w:p>
    <w:p>
      <w:pPr>
        <w:pStyle w:val="6"/>
        <w:tabs>
          <w:tab w:val="right" w:leader="dot" w:pos="8306"/>
        </w:tabs>
        <w:spacing w:line="5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_Toc9030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rPr>
        <w:t>书面报告回执</w:t>
      </w:r>
      <w:r>
        <w:rPr>
          <w:rFonts w:hint="eastAsia" w:ascii="仿宋_GB2312" w:hAnsi="仿宋_GB2312" w:eastAsia="仿宋_GB2312" w:cs="仿宋_GB2312"/>
          <w:sz w:val="32"/>
          <w:szCs w:val="32"/>
          <w:lang w:eastAsia="zh-CN"/>
        </w:rPr>
        <w:t>（变更）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_Toc9030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2</w:t>
      </w:r>
    </w:p>
    <w:p>
      <w:pPr>
        <w:pStyle w:val="6"/>
        <w:tabs>
          <w:tab w:val="right" w:leader="dot" w:pos="8306"/>
        </w:tabs>
        <w:spacing w:line="5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_Toc580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rPr>
        <w:t>书面报告回执</w:t>
      </w:r>
      <w:r>
        <w:rPr>
          <w:rFonts w:hint="eastAsia" w:ascii="仿宋_GB2312" w:hAnsi="仿宋_GB2312" w:eastAsia="仿宋_GB2312" w:cs="仿宋_GB2312"/>
          <w:sz w:val="32"/>
          <w:szCs w:val="32"/>
          <w:lang w:eastAsia="zh-CN"/>
        </w:rPr>
        <w:t>（注销）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3</w:t>
      </w:r>
    </w:p>
    <w:p>
      <w:pPr>
        <w:pStyle w:val="6"/>
        <w:tabs>
          <w:tab w:val="right" w:leader="dot" w:pos="8306"/>
        </w:tabs>
        <w:spacing w:line="5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_Toc3828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书面报告</w:t>
      </w:r>
      <w:r>
        <w:rPr>
          <w:rFonts w:hint="eastAsia" w:ascii="仿宋_GB2312" w:hAnsi="仿宋_GB2312" w:eastAsia="仿宋_GB2312" w:cs="仿宋_GB2312"/>
          <w:sz w:val="32"/>
          <w:szCs w:val="32"/>
        </w:rPr>
        <w:t>授权委托书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_Toc3828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sectPr>
          <w:pgSz w:w="11906" w:h="16838"/>
          <w:pgMar w:top="2098" w:right="1474" w:bottom="1984" w:left="1587" w:header="851" w:footer="992" w:gutter="0"/>
          <w:pgNumType w:fmt="decimal"/>
          <w:cols w:space="720" w:num="1"/>
          <w:docGrid w:type="lines" w:linePitch="312" w:charSpace="0"/>
        </w:sectPr>
      </w:pPr>
      <w:r>
        <w:rPr>
          <w:rFonts w:hint="eastAsia" w:ascii="仿宋_GB2312" w:hAnsi="仿宋_GB2312" w:eastAsia="仿宋_GB2312" w:cs="仿宋_GB2312"/>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hint="eastAsia" w:ascii="方正小标宋简体" w:hAnsi="方正小标宋简体" w:eastAsia="方正小标宋简体" w:cs="方正小标宋简体"/>
          <w:sz w:val="44"/>
          <w:szCs w:val="44"/>
          <w:lang w:eastAsia="zh-CN"/>
        </w:rPr>
      </w:pPr>
      <w:bookmarkStart w:id="0" w:name="_Toc6592"/>
      <w:bookmarkStart w:id="1" w:name="_Toc932204731"/>
      <w:bookmarkStart w:id="2" w:name="_Toc2087914641"/>
      <w:bookmarkStart w:id="3" w:name="_Toc1234040200"/>
      <w:r>
        <w:rPr>
          <w:rFonts w:hint="eastAsia" w:ascii="方正小标宋简体" w:hAnsi="方正小标宋简体" w:eastAsia="方正小标宋简体" w:cs="方正小标宋简体"/>
          <w:sz w:val="44"/>
          <w:szCs w:val="44"/>
          <w:lang w:eastAsia="zh-CN"/>
        </w:rPr>
        <w:t>人力资源服务许可（一般程序）办事指南</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一、受理范围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本办事指南适用于实施一般程序的人力资源服务许可事项。对象为依法在横琴粤澳深度合作区商事服务局注册登记的拟从事职业中介活动的经营性（含外商投资、港澳台资）人力资源服务机构。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二、法律依据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（一）人力资源市场暂行条例；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（二）广东省人力资源市场条例；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（三）网络招聘服务管理规定；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（四）人力资源服务机构管理规定。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三、审批部门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由横琴粤澳深度合作区民生事务局承办。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四、许可情形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caps w:val="0"/>
          <w:color w:val="1B1B1B"/>
          <w:spacing w:val="0"/>
          <w:sz w:val="32"/>
          <w:szCs w:val="32"/>
          <w:highlight w:val="none"/>
        </w:rPr>
      </w:pPr>
      <w:r>
        <w:rPr>
          <w:rFonts w:hint="eastAsia" w:ascii="仿宋_GB2312" w:hAnsi="仿宋_GB2312" w:eastAsia="仿宋_GB2312" w:cs="仿宋_GB2312"/>
          <w:i w:val="0"/>
          <w:caps w:val="0"/>
          <w:color w:val="1B1B1B"/>
          <w:spacing w:val="0"/>
          <w:sz w:val="32"/>
          <w:szCs w:val="32"/>
          <w:highlight w:val="none"/>
          <w:shd w:val="clear" w:color="auto" w:fill="auto"/>
        </w:rPr>
        <w:t>经营性人力资源服务机构从事下列职业中介活动的，应当依法取得人力资源服务许可证：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caps w:val="0"/>
          <w:color w:val="1B1B1B"/>
          <w:spacing w:val="0"/>
          <w:sz w:val="32"/>
          <w:szCs w:val="32"/>
        </w:rPr>
      </w:pPr>
      <w:r>
        <w:rPr>
          <w:rFonts w:hint="eastAsia" w:ascii="仿宋_GB2312" w:hAnsi="仿宋_GB2312" w:eastAsia="仿宋_GB2312" w:cs="仿宋_GB2312"/>
          <w:i w:val="0"/>
          <w:caps w:val="0"/>
          <w:color w:val="1B1B1B"/>
          <w:spacing w:val="0"/>
          <w:sz w:val="32"/>
          <w:szCs w:val="32"/>
          <w:shd w:val="clear" w:color="auto" w:fill="auto"/>
        </w:rPr>
        <w:t>（一）为劳动者介绍用人单位；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caps w:val="0"/>
          <w:color w:val="1B1B1B"/>
          <w:spacing w:val="0"/>
          <w:sz w:val="32"/>
          <w:szCs w:val="32"/>
        </w:rPr>
      </w:pPr>
      <w:r>
        <w:rPr>
          <w:rFonts w:hint="eastAsia" w:ascii="仿宋_GB2312" w:hAnsi="仿宋_GB2312" w:eastAsia="仿宋_GB2312" w:cs="仿宋_GB2312"/>
          <w:i w:val="0"/>
          <w:caps w:val="0"/>
          <w:color w:val="1B1B1B"/>
          <w:spacing w:val="0"/>
          <w:sz w:val="32"/>
          <w:szCs w:val="32"/>
          <w:shd w:val="clear" w:color="auto" w:fill="auto"/>
        </w:rPr>
        <w:t>（二）为用人单位推荐劳动者；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caps w:val="0"/>
          <w:color w:val="1B1B1B"/>
          <w:spacing w:val="0"/>
          <w:sz w:val="32"/>
          <w:szCs w:val="32"/>
        </w:rPr>
      </w:pPr>
      <w:r>
        <w:rPr>
          <w:rFonts w:hint="eastAsia" w:ascii="仿宋_GB2312" w:hAnsi="仿宋_GB2312" w:eastAsia="仿宋_GB2312" w:cs="仿宋_GB2312"/>
          <w:i w:val="0"/>
          <w:caps w:val="0"/>
          <w:color w:val="1B1B1B"/>
          <w:spacing w:val="0"/>
          <w:sz w:val="32"/>
          <w:szCs w:val="32"/>
          <w:shd w:val="clear" w:color="auto" w:fill="auto"/>
        </w:rPr>
        <w:t>（三）组织开展现场招聘会；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caps w:val="0"/>
          <w:color w:val="1B1B1B"/>
          <w:spacing w:val="0"/>
          <w:sz w:val="32"/>
          <w:szCs w:val="32"/>
          <w:shd w:val="clear" w:color="auto" w:fill="auto"/>
        </w:rPr>
      </w:pPr>
      <w:r>
        <w:rPr>
          <w:rFonts w:hint="eastAsia" w:ascii="仿宋_GB2312" w:hAnsi="仿宋_GB2312" w:eastAsia="仿宋_GB2312" w:cs="仿宋_GB2312"/>
          <w:i w:val="0"/>
          <w:caps w:val="0"/>
          <w:color w:val="1B1B1B"/>
          <w:spacing w:val="0"/>
          <w:sz w:val="32"/>
          <w:szCs w:val="32"/>
          <w:shd w:val="clear" w:color="auto" w:fill="auto"/>
        </w:rPr>
        <w:t>（四）开展网络招聘服务；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caps w:val="0"/>
          <w:color w:val="1B1B1B"/>
          <w:spacing w:val="0"/>
          <w:sz w:val="32"/>
          <w:szCs w:val="32"/>
          <w:shd w:val="clear" w:color="auto" w:fill="auto"/>
        </w:rPr>
      </w:pPr>
      <w:r>
        <w:rPr>
          <w:rFonts w:hint="eastAsia" w:ascii="仿宋_GB2312" w:hAnsi="仿宋_GB2312" w:eastAsia="仿宋_GB2312" w:cs="仿宋_GB2312"/>
          <w:i w:val="0"/>
          <w:caps w:val="0"/>
          <w:color w:val="1B1B1B"/>
          <w:spacing w:val="0"/>
          <w:sz w:val="32"/>
          <w:szCs w:val="32"/>
          <w:shd w:val="clear" w:color="auto" w:fill="auto"/>
        </w:rPr>
        <w:t>（五）开展高级人才寻访（猎头）服务；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caps w:val="0"/>
          <w:color w:val="1B1B1B"/>
          <w:spacing w:val="0"/>
          <w:sz w:val="32"/>
          <w:szCs w:val="32"/>
          <w:shd w:val="clear" w:color="auto" w:fill="auto"/>
        </w:rPr>
        <w:t>（六）法律、行政法规和国家规定的其他业务。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五、许可方式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一般程序。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六、法定条件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（一）依法取得营业执照；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（二）具备开展业务必备的合法经营场所；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（三）与开展业务相适应的办公设施设备；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（四）有3名以上专职工作人员（须在机构按规定缴纳社会保险）；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（五）有明确的章程和管理制度；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（六）法律法规规定的其他条件。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七、提交材料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（一）人力资源服务许可申请书；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（二）营业执照（副本）复印件；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（三）法定代表人的履历及身份证复印件；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（四）场所使用权证明（属于自有产权的，提供合法产权证；属于租赁的，提供经职能部门确认的租赁合同文本或协议）及消防验收（备案）合格的相关文书；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（五）与开展业务相适应的办公设施设备清单；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（六）3名以上专职工作人员基本情况表，含学历（职业资格或职称）、参保记录等信息及认证材料（通过社会保险等政务信息比对成功的，无需提交）；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（七）公司章程及管理制度；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（八）法律法规规定的其他相关材料。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八、办事流程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（一）申请。申请机构向横琴粤澳深度合作区民生事务局提出申请，提交相关材料。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（二）实地查看。横琴粤澳深度合作区民生事务局指派至少2名工作人员，对机构进行现场勘查。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（三）审批。横琴粤澳深度合作区民生事务局对申请机构提交的材料进行审查。符合条件的，作出许可书面决定并颁发人力资源服务许可证；不符合条件的，作出不予批准的书面决定并注明理由。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获得人力资源服务许可的机构情况将在</w:t>
      </w:r>
      <w:r>
        <w:rPr>
          <w:rFonts w:hint="eastAsia" w:ascii="仿宋_GB2312" w:hAnsi="仿宋_GB2312" w:eastAsia="仿宋_GB2312" w:cs="仿宋_GB2312"/>
          <w:sz w:val="32"/>
          <w:szCs w:val="32"/>
          <w:lang w:val="en-US" w:eastAsia="zh-CN"/>
        </w:rPr>
        <w:t>横琴粤澳深度合作区民生事务局</w:t>
      </w:r>
      <w:r>
        <w:rPr>
          <w:rFonts w:hint="eastAsia" w:ascii="仿宋_GB2312" w:hAnsi="仿宋_GB2312" w:eastAsia="仿宋_GB2312" w:cs="仿宋_GB2312"/>
          <w:sz w:val="32"/>
          <w:szCs w:val="32"/>
          <w:lang w:eastAsia="zh-CN"/>
        </w:rPr>
        <w:t>网站公示。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九、办理时限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承诺时限：10个工作日。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十、办理方式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线上：广东省人力资源管理服务信息系统（https://ggfw.hrss.gd.gov.cn/rlzyh/）；</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线下：横琴粤澳深度合作区港澳大道</w:t>
      </w:r>
      <w:r>
        <w:rPr>
          <w:rFonts w:hint="eastAsia" w:ascii="仿宋_GB2312" w:hAnsi="仿宋_GB2312" w:eastAsia="仿宋_GB2312" w:cs="仿宋_GB2312"/>
          <w:sz w:val="32"/>
          <w:szCs w:val="32"/>
          <w:lang w:val="en-US" w:eastAsia="zh-CN"/>
        </w:rPr>
        <w:t>868号市民服务中心2号楼2层</w:t>
      </w:r>
      <w:r>
        <w:rPr>
          <w:rFonts w:hint="eastAsia" w:ascii="仿宋_GB2312" w:hAnsi="仿宋_GB2312" w:eastAsia="仿宋_GB2312" w:cs="仿宋_GB2312"/>
          <w:sz w:val="32"/>
          <w:szCs w:val="32"/>
          <w:lang w:eastAsia="zh-CN"/>
        </w:rPr>
        <w:t>民生事务局</w:t>
      </w:r>
      <w:r>
        <w:rPr>
          <w:rFonts w:hint="eastAsia" w:ascii="仿宋_GB2312" w:hAnsi="仿宋_GB2312" w:eastAsia="仿宋_GB2312" w:cs="仿宋_GB2312"/>
          <w:sz w:val="32"/>
          <w:szCs w:val="32"/>
          <w:lang w:val="en-US" w:eastAsia="zh-CN"/>
        </w:rPr>
        <w:t>84号</w:t>
      </w:r>
      <w:r>
        <w:rPr>
          <w:rFonts w:hint="eastAsia" w:ascii="仿宋_GB2312" w:hAnsi="仿宋_GB2312" w:eastAsia="仿宋_GB2312" w:cs="仿宋_GB2312"/>
          <w:sz w:val="32"/>
          <w:szCs w:val="32"/>
          <w:lang w:eastAsia="zh-CN"/>
        </w:rPr>
        <w:t>窗口（由窗口辅助线上办理），联系电话：</w:t>
      </w:r>
      <w:r>
        <w:rPr>
          <w:rFonts w:hint="eastAsia" w:ascii="仿宋_GB2312" w:hAnsi="仿宋_GB2312" w:eastAsia="仿宋_GB2312" w:cs="仿宋_GB2312"/>
          <w:sz w:val="32"/>
          <w:szCs w:val="32"/>
          <w:lang w:val="en-US" w:eastAsia="zh-CN"/>
        </w:rPr>
        <w:t>0756-8688035</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十一、收费依据及标准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免费办理。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十二、送达方式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自行打印或邮寄（邮费自理）许可证，具体送达方式由申请机构自主选择确定。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十三、申请人权利和义务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申请人权利和义务具体内容参见《行政许可法》《人力资源市场暂行条例》《广东省人力资源市场条例》《人力资源服务机构管理规定》等规定。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十四、办公时间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周一至周五上午09:00-12:00，下午14:00-18:00（法定节假日除外）。</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方正小标宋简体" w:hAnsi="方正小标宋简体" w:eastAsia="方正小标宋简体" w:cs="方正小标宋简体"/>
          <w:sz w:val="44"/>
          <w:szCs w:val="44"/>
          <w:lang w:val="en-US" w:eastAsia="zh-CN"/>
        </w:rPr>
      </w:pPr>
      <w:bookmarkStart w:id="4" w:name="_Toc19672"/>
      <w:bookmarkStart w:id="5" w:name="_Toc1786906170"/>
      <w:bookmarkStart w:id="6" w:name="_Toc850614195"/>
      <w:bookmarkStart w:id="7" w:name="_Toc2085667690"/>
      <w:r>
        <w:rPr>
          <w:rFonts w:hint="default" w:ascii="方正小标宋简体" w:hAnsi="方正小标宋简体" w:eastAsia="方正小标宋简体" w:cs="方正小标宋简体"/>
          <w:sz w:val="44"/>
          <w:szCs w:val="44"/>
          <w:lang w:val="en-US" w:eastAsia="zh-CN"/>
        </w:rPr>
        <w:t>人力资源服务许可</w:t>
      </w:r>
      <w:r>
        <w:rPr>
          <w:rFonts w:hint="eastAsia" w:ascii="方正小标宋简体" w:hAnsi="方正小标宋简体" w:eastAsia="方正小标宋简体" w:cs="方正小标宋简体"/>
          <w:sz w:val="44"/>
          <w:szCs w:val="44"/>
          <w:lang w:val="en-US" w:eastAsia="zh-CN"/>
        </w:rPr>
        <w:t>（</w:t>
      </w:r>
      <w:r>
        <w:rPr>
          <w:rFonts w:hint="default" w:ascii="方正小标宋简体" w:hAnsi="方正小标宋简体" w:eastAsia="方正小标宋简体" w:cs="方正小标宋简体"/>
          <w:sz w:val="44"/>
          <w:szCs w:val="44"/>
          <w:lang w:val="en-US" w:eastAsia="zh-CN"/>
        </w:rPr>
        <w:t>告知承诺</w:t>
      </w:r>
      <w:r>
        <w:rPr>
          <w:rFonts w:hint="eastAsia" w:ascii="方正小标宋简体" w:hAnsi="方正小标宋简体" w:eastAsia="方正小标宋简体" w:cs="方正小标宋简体"/>
          <w:sz w:val="44"/>
          <w:szCs w:val="44"/>
          <w:lang w:val="en-US" w:eastAsia="zh-CN"/>
        </w:rPr>
        <w:t>）</w:t>
      </w:r>
      <w:r>
        <w:rPr>
          <w:rFonts w:hint="default" w:ascii="方正小标宋简体" w:hAnsi="方正小标宋简体" w:eastAsia="方正小标宋简体" w:cs="方正小标宋简体"/>
          <w:sz w:val="44"/>
          <w:szCs w:val="44"/>
          <w:lang w:val="en-US" w:eastAsia="zh-CN"/>
        </w:rPr>
        <w:t>办事指南</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一、适用范围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事指南适用于人力资源服务许可告知承诺事项。申请人可自主选择是否采用告知承诺制方式办理行政许可，未选择告知承诺制的仍按照一般程序办理。申请人有较严重不良信用记录或曾有虚假承诺等情形的，在信用修复前不适用告知承诺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val="en-US" w:eastAsia="zh-CN"/>
        </w:rPr>
        <w:t>法律</w:t>
      </w:r>
      <w:r>
        <w:rPr>
          <w:rFonts w:hint="default" w:ascii="Times New Roman" w:hAnsi="Times New Roman" w:eastAsia="黑体" w:cs="Times New Roman"/>
          <w:sz w:val="32"/>
          <w:szCs w:val="32"/>
          <w:lang w:val="en-US" w:eastAsia="zh-CN"/>
        </w:rPr>
        <w:t>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（一）人力资源市场暂行条例；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（二）广东省人力资源市场条例；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（三）网络招聘服务管理规定；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（四）人力资源服务机构管理规定；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（五）国家和省关于深化“证照分离”改革的有关文件。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三、审批部门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由横琴粤澳深度合作区民生事务局承办。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default" w:ascii="Times New Roman" w:hAnsi="Times New Roman" w:eastAsia="黑体" w:cs="Times New Roman"/>
          <w:sz w:val="32"/>
          <w:szCs w:val="32"/>
          <w:lang w:val="en-US" w:eastAsia="zh-CN"/>
        </w:rPr>
        <w:t>四、</w:t>
      </w:r>
      <w:r>
        <w:rPr>
          <w:rFonts w:hint="eastAsia" w:ascii="黑体" w:hAnsi="黑体" w:eastAsia="黑体" w:cs="黑体"/>
          <w:sz w:val="32"/>
          <w:szCs w:val="32"/>
          <w:lang w:eastAsia="zh-CN"/>
        </w:rPr>
        <w:t>许可情形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caps w:val="0"/>
          <w:color w:val="1B1B1B"/>
          <w:spacing w:val="0"/>
          <w:sz w:val="32"/>
          <w:szCs w:val="32"/>
          <w:highlight w:val="none"/>
        </w:rPr>
      </w:pPr>
      <w:r>
        <w:rPr>
          <w:rFonts w:hint="eastAsia" w:ascii="仿宋_GB2312" w:hAnsi="仿宋_GB2312" w:eastAsia="仿宋_GB2312" w:cs="仿宋_GB2312"/>
          <w:i w:val="0"/>
          <w:caps w:val="0"/>
          <w:color w:val="1B1B1B"/>
          <w:spacing w:val="0"/>
          <w:sz w:val="32"/>
          <w:szCs w:val="32"/>
          <w:highlight w:val="none"/>
          <w:shd w:val="clear" w:color="auto" w:fill="auto"/>
        </w:rPr>
        <w:t>经营性人力资源服务机构从事下列职业中介活动的，应当依法取得人力资源服务许可证：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caps w:val="0"/>
          <w:color w:val="1B1B1B"/>
          <w:spacing w:val="0"/>
          <w:sz w:val="32"/>
          <w:szCs w:val="32"/>
        </w:rPr>
      </w:pPr>
      <w:r>
        <w:rPr>
          <w:rFonts w:hint="eastAsia" w:ascii="仿宋_GB2312" w:hAnsi="仿宋_GB2312" w:eastAsia="仿宋_GB2312" w:cs="仿宋_GB2312"/>
          <w:i w:val="0"/>
          <w:caps w:val="0"/>
          <w:color w:val="1B1B1B"/>
          <w:spacing w:val="0"/>
          <w:sz w:val="32"/>
          <w:szCs w:val="32"/>
          <w:shd w:val="clear" w:color="auto" w:fill="auto"/>
        </w:rPr>
        <w:t>（一）为劳动者介绍用人单位；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caps w:val="0"/>
          <w:color w:val="1B1B1B"/>
          <w:spacing w:val="0"/>
          <w:sz w:val="32"/>
          <w:szCs w:val="32"/>
        </w:rPr>
      </w:pPr>
      <w:r>
        <w:rPr>
          <w:rFonts w:hint="eastAsia" w:ascii="仿宋_GB2312" w:hAnsi="仿宋_GB2312" w:eastAsia="仿宋_GB2312" w:cs="仿宋_GB2312"/>
          <w:i w:val="0"/>
          <w:caps w:val="0"/>
          <w:color w:val="1B1B1B"/>
          <w:spacing w:val="0"/>
          <w:sz w:val="32"/>
          <w:szCs w:val="32"/>
          <w:shd w:val="clear" w:color="auto" w:fill="auto"/>
        </w:rPr>
        <w:t>（二）为用人单位推荐劳动者；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caps w:val="0"/>
          <w:color w:val="1B1B1B"/>
          <w:spacing w:val="0"/>
          <w:sz w:val="32"/>
          <w:szCs w:val="32"/>
        </w:rPr>
      </w:pPr>
      <w:r>
        <w:rPr>
          <w:rFonts w:hint="eastAsia" w:ascii="仿宋_GB2312" w:hAnsi="仿宋_GB2312" w:eastAsia="仿宋_GB2312" w:cs="仿宋_GB2312"/>
          <w:i w:val="0"/>
          <w:caps w:val="0"/>
          <w:color w:val="1B1B1B"/>
          <w:spacing w:val="0"/>
          <w:sz w:val="32"/>
          <w:szCs w:val="32"/>
          <w:shd w:val="clear" w:color="auto" w:fill="auto"/>
        </w:rPr>
        <w:t>（三）组织开展现场招聘会；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caps w:val="0"/>
          <w:color w:val="1B1B1B"/>
          <w:spacing w:val="0"/>
          <w:sz w:val="32"/>
          <w:szCs w:val="32"/>
          <w:shd w:val="clear" w:color="auto" w:fill="auto"/>
        </w:rPr>
      </w:pPr>
      <w:r>
        <w:rPr>
          <w:rFonts w:hint="eastAsia" w:ascii="仿宋_GB2312" w:hAnsi="仿宋_GB2312" w:eastAsia="仿宋_GB2312" w:cs="仿宋_GB2312"/>
          <w:i w:val="0"/>
          <w:caps w:val="0"/>
          <w:color w:val="1B1B1B"/>
          <w:spacing w:val="0"/>
          <w:sz w:val="32"/>
          <w:szCs w:val="32"/>
          <w:shd w:val="clear" w:color="auto" w:fill="auto"/>
        </w:rPr>
        <w:t>（四）开展网络招聘服务；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caps w:val="0"/>
          <w:color w:val="1B1B1B"/>
          <w:spacing w:val="0"/>
          <w:sz w:val="32"/>
          <w:szCs w:val="32"/>
          <w:shd w:val="clear" w:color="auto" w:fill="auto"/>
        </w:rPr>
      </w:pPr>
      <w:r>
        <w:rPr>
          <w:rFonts w:hint="eastAsia" w:ascii="仿宋_GB2312" w:hAnsi="仿宋_GB2312" w:eastAsia="仿宋_GB2312" w:cs="仿宋_GB2312"/>
          <w:i w:val="0"/>
          <w:caps w:val="0"/>
          <w:color w:val="1B1B1B"/>
          <w:spacing w:val="0"/>
          <w:sz w:val="32"/>
          <w:szCs w:val="32"/>
          <w:shd w:val="clear" w:color="auto" w:fill="auto"/>
        </w:rPr>
        <w:t>（五）开展高级人才寻访（猎头）服务；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1B1B1B"/>
          <w:spacing w:val="0"/>
          <w:sz w:val="32"/>
          <w:szCs w:val="32"/>
          <w:shd w:val="clear" w:color="auto" w:fill="auto"/>
        </w:rPr>
        <w:t>（六）法律、行政法规和国家规定的其他业务。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许可方式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告知承诺制。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val="en-US" w:eastAsia="zh-CN"/>
        </w:rPr>
        <w:t>、法定条件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（一）依法取得营业执照；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（二）具备开展业务必备的合法经营场所；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（三）与开展业务相适应的办公设施设备；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（四）有3名以上专职工作人员；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（五）有明确的章程和管理制度；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（六）法律法规规定的其他条件。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七、提交材料及承诺事项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（一）提交材料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1.人力资源服务许可申请书；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2.人力资源服务许可承诺书。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（二）承诺事项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1.依法取得营业执照；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2.具备开展业务必备的合法经营场所（属于自有产权的，提供合法产权证；属于租赁的，提供经职能部门确认的租赁合同文本或协议）及消防验收（备案）合格的相关文书；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3.与开展业务相适应的办公设施设备；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4.有3名以上专职工作人员；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5.有公司章程及管理制度；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6.法律法规规定的其他相关材料。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八、办事流程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（一）申请。申请机构向横琴粤澳深度合作区民生事务局提出申请，提交申请书、承诺书。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（二）告知。横琴粤澳深度合作区民生事务局向申请机构告知人力资源服务行政许可的法律依据、许可条件、需要提交的材料、告知承诺事项、申请机构承担的法律责任以及监管措施等。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（三）承诺。申请机构承诺符合取得人力资源服务许可的条件，签署告知承诺书，自愿承担违反承诺的法律责任。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审批。横琴粤澳深度合作区民生事务局对申请机构提交的材料及承诺事项进行形式审查，当场受理。符合条件的，作出许可书面决定并颁发人力资源服务许可证；不符合条件的，作出不予批准的书面决定并注明理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获得人力资源服务许可的机构情况将在横琴粤澳深度合作区民生事务局网站公示。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九、办理时限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_GB2312" w:cs="仿宋"/>
          <w:sz w:val="32"/>
          <w:szCs w:val="32"/>
          <w:lang w:val="en-US" w:eastAsia="zh-CN"/>
        </w:rPr>
      </w:pPr>
      <w:r>
        <w:rPr>
          <w:rFonts w:hint="eastAsia" w:ascii="仿宋_GB2312" w:hAnsi="仿宋_GB2312" w:eastAsia="仿宋_GB2312" w:cs="仿宋_GB2312"/>
          <w:strike w:val="0"/>
          <w:dstrike w:val="0"/>
          <w:sz w:val="32"/>
          <w:szCs w:val="32"/>
          <w:lang w:val="en-US" w:eastAsia="zh-CN"/>
        </w:rPr>
        <w:t>承诺时限：3个工作日。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十、办理方式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线上：广东省人力资源管理服务信息系统（https://ggfw.hrss.gd.gov.cn/rlzyh/）；</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线下：</w:t>
      </w:r>
      <w:r>
        <w:rPr>
          <w:rFonts w:hint="eastAsia" w:ascii="仿宋_GB2312" w:hAnsi="仿宋_GB2312" w:eastAsia="仿宋_GB2312" w:cs="仿宋_GB2312"/>
          <w:sz w:val="32"/>
          <w:szCs w:val="32"/>
          <w:lang w:eastAsia="zh-CN"/>
        </w:rPr>
        <w:t>横琴粤澳深度合作区港澳大道</w:t>
      </w:r>
      <w:r>
        <w:rPr>
          <w:rFonts w:hint="eastAsia" w:ascii="仿宋_GB2312" w:hAnsi="仿宋_GB2312" w:eastAsia="仿宋_GB2312" w:cs="仿宋_GB2312"/>
          <w:sz w:val="32"/>
          <w:szCs w:val="32"/>
          <w:lang w:val="en-US" w:eastAsia="zh-CN"/>
        </w:rPr>
        <w:t>868号市民服务中心2号楼2层</w:t>
      </w:r>
      <w:r>
        <w:rPr>
          <w:rFonts w:hint="eastAsia" w:ascii="仿宋_GB2312" w:hAnsi="仿宋_GB2312" w:eastAsia="仿宋_GB2312" w:cs="仿宋_GB2312"/>
          <w:sz w:val="32"/>
          <w:szCs w:val="32"/>
          <w:lang w:eastAsia="zh-CN"/>
        </w:rPr>
        <w:t>民生事务局</w:t>
      </w:r>
      <w:r>
        <w:rPr>
          <w:rFonts w:hint="eastAsia" w:ascii="仿宋_GB2312" w:hAnsi="仿宋_GB2312" w:eastAsia="仿宋_GB2312" w:cs="仿宋_GB2312"/>
          <w:sz w:val="32"/>
          <w:szCs w:val="32"/>
          <w:lang w:val="en-US" w:eastAsia="zh-CN"/>
        </w:rPr>
        <w:t>84号</w:t>
      </w:r>
      <w:r>
        <w:rPr>
          <w:rFonts w:hint="eastAsia" w:ascii="仿宋_GB2312" w:hAnsi="仿宋_GB2312" w:eastAsia="仿宋_GB2312" w:cs="仿宋_GB2312"/>
          <w:sz w:val="32"/>
          <w:szCs w:val="32"/>
          <w:lang w:eastAsia="zh-CN"/>
        </w:rPr>
        <w:t>窗口（由窗口辅助线上办理），联系电话：</w:t>
      </w:r>
      <w:r>
        <w:rPr>
          <w:rFonts w:hint="eastAsia" w:ascii="仿宋_GB2312" w:hAnsi="仿宋_GB2312" w:eastAsia="仿宋_GB2312" w:cs="仿宋_GB2312"/>
          <w:sz w:val="32"/>
          <w:szCs w:val="32"/>
          <w:lang w:val="en-US" w:eastAsia="zh-CN"/>
        </w:rPr>
        <w:t>0756-8688035</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十一、收费依据及标准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免费办理。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十二、送达方式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自行打印或邮寄（邮费自理）许可证，具体送达方式由申请机构自主选择确定。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十三、申请人权利和义务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申请人权利和义务具体内容参见《行政许可法》《人力资源市场暂行条例》《广东省人力资源市场条例》《人力资源服务机构管理规定》等规定。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、办公时间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周一至周五上午09:00-12:00，下午14:00-18:00（法定节假日除外）。</w:t>
      </w:r>
    </w:p>
    <w:p>
      <w:pPr>
        <w:spacing w:line="579" w:lineRule="exact"/>
        <w:rPr>
          <w:rFonts w:hint="eastAsia" w:ascii="仿宋" w:hAnsi="仿宋" w:eastAsia="仿宋" w:cs="仿宋"/>
          <w:sz w:val="32"/>
          <w:szCs w:val="32"/>
          <w:lang w:eastAsia="zh-CN"/>
        </w:rPr>
      </w:pPr>
    </w:p>
    <w:p>
      <w:pPr>
        <w:spacing w:line="579" w:lineRule="exact"/>
        <w:rPr>
          <w:rFonts w:hint="eastAsia" w:ascii="仿宋" w:hAnsi="仿宋" w:eastAsia="仿宋" w:cs="仿宋"/>
          <w:sz w:val="32"/>
          <w:szCs w:val="32"/>
          <w:lang w:eastAsia="zh-CN"/>
        </w:rPr>
      </w:pPr>
    </w:p>
    <w:p>
      <w:pPr>
        <w:spacing w:line="579" w:lineRule="exact"/>
        <w:rPr>
          <w:rFonts w:hint="eastAsia" w:ascii="仿宋" w:hAnsi="仿宋" w:eastAsia="仿宋" w:cs="仿宋"/>
          <w:sz w:val="32"/>
          <w:szCs w:val="32"/>
          <w:lang w:eastAsia="zh-CN"/>
        </w:rPr>
      </w:pPr>
    </w:p>
    <w:p>
      <w:pPr>
        <w:pStyle w:val="13"/>
        <w:rPr>
          <w:rFonts w:hint="eastAsia" w:ascii="仿宋" w:hAnsi="仿宋" w:eastAsia="仿宋" w:cs="仿宋"/>
          <w:sz w:val="32"/>
          <w:szCs w:val="32"/>
          <w:lang w:eastAsia="zh-CN"/>
        </w:rPr>
      </w:pPr>
    </w:p>
    <w:p>
      <w:pPr>
        <w:pStyle w:val="13"/>
        <w:rPr>
          <w:rFonts w:hint="eastAsia" w:ascii="仿宋" w:hAnsi="仿宋" w:eastAsia="仿宋" w:cs="仿宋"/>
          <w:sz w:val="32"/>
          <w:szCs w:val="32"/>
          <w:lang w:eastAsia="zh-CN"/>
        </w:rPr>
      </w:pPr>
    </w:p>
    <w:p>
      <w:pPr>
        <w:pStyle w:val="13"/>
        <w:rPr>
          <w:rFonts w:hint="eastAsia" w:ascii="仿宋" w:hAnsi="仿宋" w:eastAsia="仿宋" w:cs="仿宋"/>
          <w:sz w:val="32"/>
          <w:szCs w:val="32"/>
          <w:lang w:eastAsia="zh-CN"/>
        </w:rPr>
      </w:pPr>
    </w:p>
    <w:p>
      <w:pPr>
        <w:pStyle w:val="13"/>
        <w:rPr>
          <w:rFonts w:hint="eastAsia" w:ascii="仿宋" w:hAnsi="仿宋" w:eastAsia="仿宋" w:cs="仿宋"/>
          <w:sz w:val="32"/>
          <w:szCs w:val="32"/>
          <w:lang w:eastAsia="zh-CN"/>
        </w:rPr>
      </w:pPr>
    </w:p>
    <w:p>
      <w:pPr>
        <w:pStyle w:val="13"/>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outlineLvl w:val="0"/>
        <w:rPr>
          <w:rFonts w:hint="eastAsia" w:ascii="方正小标宋简体" w:hAnsi="方正小标宋简体" w:eastAsia="方正小标宋简体" w:cs="方正小标宋简体"/>
          <w:spacing w:val="-17"/>
          <w:sz w:val="44"/>
          <w:szCs w:val="44"/>
        </w:rPr>
      </w:pPr>
      <w:bookmarkStart w:id="8" w:name="_Toc1373893483"/>
      <w:r>
        <w:rPr>
          <w:rFonts w:hint="eastAsia" w:ascii="方正小标宋简体" w:hAnsi="方正小标宋简体" w:eastAsia="方正小标宋简体" w:cs="方正小标宋简体"/>
          <w:spacing w:val="-17"/>
          <w:sz w:val="44"/>
          <w:szCs w:val="44"/>
          <w:lang w:val="en-US" w:eastAsia="zh-CN"/>
        </w:rPr>
        <w:t xml:space="preserve">            </w:t>
      </w:r>
      <w:bookmarkStart w:id="9" w:name="_Toc23605"/>
      <w:bookmarkStart w:id="10" w:name="_Toc1333176294"/>
      <w:bookmarkStart w:id="11" w:name="_Toc263290456"/>
      <w:r>
        <w:rPr>
          <w:rFonts w:hint="eastAsia" w:ascii="方正小标宋简体" w:hAnsi="方正小标宋简体" w:eastAsia="方正小标宋简体" w:cs="方正小标宋简体"/>
          <w:spacing w:val="-17"/>
          <w:sz w:val="44"/>
          <w:szCs w:val="44"/>
        </w:rPr>
        <w:t>人力资源服务许可申请书</w:t>
      </w:r>
      <w:bookmarkEnd w:id="9"/>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7"/>
          <w:sz w:val="36"/>
          <w:szCs w:val="36"/>
        </w:rPr>
      </w:pPr>
      <w:r>
        <w:rPr>
          <w:rFonts w:hint="eastAsia" w:ascii="楷体" w:hAnsi="楷体" w:eastAsia="楷体" w:cs="楷体"/>
          <w:sz w:val="32"/>
          <w:szCs w:val="32"/>
          <w:lang w:val="en-US" w:eastAsia="zh-CN"/>
        </w:rPr>
        <w:t>（参考文书）</w:t>
      </w:r>
    </w:p>
    <w:tbl>
      <w:tblPr>
        <w:tblStyle w:val="10"/>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1665"/>
        <w:gridCol w:w="758"/>
        <w:gridCol w:w="87"/>
        <w:gridCol w:w="1821"/>
        <w:gridCol w:w="602"/>
        <w:gridCol w:w="25"/>
        <w:gridCol w:w="52"/>
        <w:gridCol w:w="16"/>
        <w:gridCol w:w="2244"/>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33" w:hRule="atLeas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cs="宋体"/>
                <w:b/>
                <w:bCs/>
                <w:sz w:val="20"/>
                <w:szCs w:val="20"/>
                <w:vertAlign w:val="baseline"/>
                <w:lang w:eastAsia="zh-CN"/>
              </w:rPr>
              <w:t>行政审批部门</w:t>
            </w:r>
          </w:p>
        </w:tc>
        <w:tc>
          <w:tcPr>
            <w:tcW w:w="727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33" w:hRule="atLeas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申请事项</w:t>
            </w:r>
          </w:p>
        </w:tc>
        <w:tc>
          <w:tcPr>
            <w:tcW w:w="25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
                <w:bCs/>
                <w:sz w:val="20"/>
                <w:szCs w:val="20"/>
                <w:vertAlign w:val="baseline"/>
                <w:lang w:eastAsia="zh-CN"/>
              </w:rPr>
            </w:pPr>
            <w:r>
              <w:rPr>
                <w:rFonts w:hint="eastAsia" w:ascii="宋体" w:hAnsi="宋体" w:cs="宋体"/>
                <w:b/>
                <w:bCs/>
                <w:sz w:val="20"/>
                <w:szCs w:val="20"/>
                <w:vertAlign w:val="baseline"/>
                <w:lang w:eastAsia="zh-CN"/>
              </w:rPr>
              <w:t>人力资源服务</w:t>
            </w:r>
            <w:r>
              <w:rPr>
                <w:rFonts w:hint="eastAsia" w:ascii="宋体" w:hAnsi="宋体" w:eastAsia="宋体" w:cs="宋体"/>
                <w:b/>
                <w:bCs/>
                <w:sz w:val="20"/>
                <w:szCs w:val="20"/>
                <w:vertAlign w:val="baseline"/>
                <w:lang w:eastAsia="zh-CN"/>
              </w:rPr>
              <w:t>许</w:t>
            </w:r>
            <w:r>
              <w:rPr>
                <w:rFonts w:hint="eastAsia" w:ascii="宋体" w:hAnsi="宋体" w:cs="宋体"/>
                <w:b/>
                <w:bCs/>
                <w:sz w:val="20"/>
                <w:szCs w:val="20"/>
                <w:vertAlign w:val="baseline"/>
                <w:lang w:eastAsia="zh-CN"/>
              </w:rPr>
              <w:t>可</w:t>
            </w:r>
          </w:p>
        </w:tc>
        <w:tc>
          <w:tcPr>
            <w:tcW w:w="18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
                <w:bCs/>
                <w:sz w:val="20"/>
                <w:szCs w:val="20"/>
                <w:vertAlign w:val="baseline"/>
                <w:lang w:val="en-US" w:eastAsia="zh-CN"/>
              </w:rPr>
            </w:pPr>
            <w:r>
              <w:rPr>
                <w:rFonts w:hint="eastAsia" w:ascii="宋体" w:hAnsi="宋体" w:cs="宋体"/>
                <w:b/>
                <w:bCs/>
                <w:sz w:val="20"/>
                <w:szCs w:val="20"/>
                <w:vertAlign w:val="baseline"/>
                <w:lang w:val="en-US" w:eastAsia="zh-CN"/>
              </w:rPr>
              <w:t>许可方式</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
                <w:bCs/>
                <w:sz w:val="20"/>
                <w:szCs w:val="20"/>
                <w:vertAlign w:val="baseline"/>
                <w:lang w:val="en-US" w:eastAsia="zh-CN"/>
              </w:rPr>
            </w:pPr>
            <w:r>
              <w:rPr>
                <w:rFonts w:hint="eastAsia" w:ascii="宋体" w:hAnsi="宋体" w:cs="宋体"/>
                <w:b w:val="0"/>
                <w:bCs w:val="0"/>
                <w:sz w:val="18"/>
                <w:szCs w:val="18"/>
                <w:vertAlign w:val="baseline"/>
                <w:lang w:eastAsia="zh-CN"/>
              </w:rPr>
              <w:t>（请在</w:t>
            </w:r>
            <w:r>
              <w:rPr>
                <w:rFonts w:hint="eastAsia" w:ascii="宋体" w:hAnsi="宋体" w:cs="宋体"/>
                <w:b w:val="0"/>
                <w:bCs w:val="0"/>
                <w:sz w:val="18"/>
                <w:szCs w:val="18"/>
                <w:lang w:val="en-US" w:eastAsia="zh-CN"/>
              </w:rPr>
              <w:sym w:font="Wingdings" w:char="00A8"/>
            </w:r>
            <w:r>
              <w:rPr>
                <w:rFonts w:hint="eastAsia" w:ascii="宋体" w:hAnsi="宋体" w:cs="宋体"/>
                <w:b w:val="0"/>
                <w:bCs w:val="0"/>
                <w:sz w:val="18"/>
                <w:szCs w:val="18"/>
                <w:lang w:val="en-US" w:eastAsia="zh-CN"/>
              </w:rPr>
              <w:t>中打</w:t>
            </w: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vertAlign w:val="baseline"/>
                <w:lang w:eastAsia="zh-CN"/>
              </w:rPr>
              <w:t>）</w:t>
            </w:r>
          </w:p>
        </w:tc>
        <w:tc>
          <w:tcPr>
            <w:tcW w:w="29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b/>
                <w:bCs/>
                <w:sz w:val="20"/>
                <w:szCs w:val="20"/>
                <w:vertAlign w:val="baseline"/>
                <w:lang w:eastAsia="zh-CN"/>
              </w:rPr>
            </w:pPr>
            <w:r>
              <w:rPr>
                <w:rFonts w:hint="eastAsia" w:ascii="宋体" w:hAnsi="宋体" w:eastAsia="宋体" w:cs="宋体"/>
                <w:b/>
                <w:bCs/>
                <w:sz w:val="20"/>
                <w:szCs w:val="20"/>
                <w:lang w:val="en-US" w:eastAsia="zh-CN"/>
              </w:rPr>
              <w:t>一般程序</w:t>
            </w:r>
            <w:r>
              <w:rPr>
                <w:rFonts w:hint="eastAsia" w:ascii="宋体" w:hAnsi="宋体" w:eastAsia="宋体" w:cs="宋体"/>
                <w:b/>
                <w:bCs/>
                <w:sz w:val="20"/>
                <w:szCs w:val="20"/>
                <w:lang w:val="en-US" w:eastAsia="zh-CN"/>
              </w:rPr>
              <w:sym w:font="Wingdings" w:char="00A8"/>
            </w:r>
            <w:r>
              <w:rPr>
                <w:rFonts w:hint="eastAsia" w:ascii="宋体" w:hAnsi="宋体" w:eastAsia="宋体" w:cs="宋体"/>
                <w:b/>
                <w:bCs/>
                <w:sz w:val="20"/>
                <w:szCs w:val="20"/>
                <w:lang w:val="en-US" w:eastAsia="zh-CN"/>
              </w:rPr>
              <w:t xml:space="preserve">      告知承诺</w:t>
            </w:r>
            <w:r>
              <w:rPr>
                <w:rFonts w:hint="eastAsia" w:ascii="宋体" w:hAnsi="宋体" w:eastAsia="宋体" w:cs="宋体"/>
                <w:b/>
                <w:bCs/>
                <w:sz w:val="20"/>
                <w:szCs w:val="20"/>
                <w:lang w:val="en-US" w:eastAsia="zh-CN"/>
              </w:rPr>
              <w:sym w:font="Wingdings" w:char="00A8"/>
            </w:r>
            <w:r>
              <w:rPr>
                <w:rFonts w:hint="eastAsia" w:ascii="宋体" w:hAnsi="宋体" w:eastAsia="宋体" w:cs="宋体"/>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996" w:hRule="exact"/>
        </w:trPr>
        <w:tc>
          <w:tcPr>
            <w:tcW w:w="1801"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人力资源服务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业务范围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cs="宋体"/>
                <w:b w:val="0"/>
                <w:bCs w:val="0"/>
                <w:sz w:val="18"/>
                <w:szCs w:val="18"/>
                <w:vertAlign w:val="baseline"/>
                <w:lang w:eastAsia="zh-CN"/>
              </w:rPr>
              <w:t>（请在</w:t>
            </w:r>
            <w:r>
              <w:rPr>
                <w:rFonts w:hint="eastAsia" w:ascii="宋体" w:hAnsi="宋体" w:cs="宋体"/>
                <w:b w:val="0"/>
                <w:bCs w:val="0"/>
                <w:sz w:val="18"/>
                <w:szCs w:val="18"/>
                <w:lang w:val="en-US" w:eastAsia="zh-CN"/>
              </w:rPr>
              <w:sym w:font="Wingdings" w:char="00A8"/>
            </w:r>
            <w:r>
              <w:rPr>
                <w:rFonts w:hint="eastAsia" w:ascii="宋体" w:hAnsi="宋体" w:cs="宋体"/>
                <w:b w:val="0"/>
                <w:bCs w:val="0"/>
                <w:sz w:val="18"/>
                <w:szCs w:val="18"/>
                <w:lang w:val="en-US" w:eastAsia="zh-CN"/>
              </w:rPr>
              <w:t>中打</w:t>
            </w: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vertAlign w:val="baseline"/>
                <w:lang w:eastAsia="zh-CN"/>
              </w:rPr>
              <w:t>）</w:t>
            </w:r>
          </w:p>
        </w:tc>
        <w:tc>
          <w:tcPr>
            <w:tcW w:w="7270" w:type="dxa"/>
            <w:gridSpan w:val="9"/>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vertAlign w:val="baseline"/>
                <w:lang w:val="en-US" w:eastAsia="zh-CN"/>
              </w:rPr>
              <w:t>为劳动者介绍用人单位</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为用人单位推荐劳动者</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组织开展现场招聘会</w:t>
            </w:r>
            <w:r>
              <w:rPr>
                <w:rFonts w:hint="eastAsia" w:ascii="宋体" w:hAnsi="宋体" w:eastAsia="宋体" w:cs="宋体"/>
                <w:sz w:val="20"/>
                <w:szCs w:val="20"/>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sz w:val="18"/>
                <w:szCs w:val="18"/>
                <w:lang w:val="en-US" w:eastAsia="zh-CN"/>
              </w:rPr>
            </w:pPr>
            <w:r>
              <w:rPr>
                <w:rFonts w:hint="eastAsia" w:ascii="宋体" w:hAnsi="宋体" w:eastAsia="宋体" w:cs="宋体"/>
                <w:sz w:val="20"/>
                <w:szCs w:val="20"/>
                <w:lang w:val="en-US" w:eastAsia="zh-CN"/>
              </w:rPr>
              <w:t>开展网络招聘服务</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开展高级人才寻访（猎头）服务</w:t>
            </w:r>
            <w:r>
              <w:rPr>
                <w:rFonts w:hint="eastAsia"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914" w:hRule="exact"/>
        </w:trPr>
        <w:tc>
          <w:tcPr>
            <w:tcW w:w="4311" w:type="dxa"/>
            <w:gridSpan w:val="4"/>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服务网址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 w:val="0"/>
                <w:bCs w:val="0"/>
                <w:sz w:val="20"/>
                <w:szCs w:val="20"/>
                <w:vertAlign w:val="baseline"/>
                <w:lang w:val="en-US" w:eastAsia="zh-CN"/>
              </w:rPr>
            </w:pPr>
            <w:r>
              <w:rPr>
                <w:rFonts w:hint="eastAsia" w:ascii="宋体" w:hAnsi="宋体" w:cs="宋体"/>
                <w:sz w:val="18"/>
                <w:szCs w:val="18"/>
                <w:lang w:val="en-US" w:eastAsia="zh-CN"/>
              </w:rPr>
              <w:t>（勾选“开展网络招聘服务”须填，填至“是否建立求职者个人信息安全监测预警制度”为止）</w:t>
            </w:r>
          </w:p>
        </w:tc>
        <w:tc>
          <w:tcPr>
            <w:tcW w:w="4760" w:type="dxa"/>
            <w:gridSpan w:val="6"/>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12"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vertAlign w:val="baseline"/>
                <w:lang w:val="en-US" w:eastAsia="zh-CN"/>
              </w:rPr>
            </w:pPr>
            <w:r>
              <w:rPr>
                <w:rFonts w:hint="eastAsia" w:ascii="宋体" w:hAnsi="宋体" w:cs="宋体"/>
                <w:b w:val="0"/>
                <w:bCs w:val="0"/>
                <w:sz w:val="20"/>
                <w:szCs w:val="20"/>
                <w:vertAlign w:val="baseline"/>
                <w:lang w:val="en-US" w:eastAsia="zh-CN"/>
              </w:rPr>
              <w:t>ICP证编号</w:t>
            </w:r>
          </w:p>
        </w:tc>
        <w:tc>
          <w:tcPr>
            <w:tcW w:w="25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vertAlign w:val="baseline"/>
              </w:rPr>
            </w:pPr>
          </w:p>
        </w:tc>
        <w:tc>
          <w:tcPr>
            <w:tcW w:w="18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 w:val="0"/>
                <w:bCs w:val="0"/>
                <w:sz w:val="20"/>
                <w:szCs w:val="20"/>
                <w:vertAlign w:val="baseline"/>
                <w:lang w:val="en-US" w:eastAsia="zh-CN"/>
              </w:rPr>
            </w:pPr>
            <w:r>
              <w:rPr>
                <w:rFonts w:hint="eastAsia" w:ascii="宋体" w:hAnsi="宋体" w:cs="宋体"/>
                <w:b w:val="0"/>
                <w:bCs w:val="0"/>
                <w:sz w:val="20"/>
                <w:szCs w:val="20"/>
                <w:vertAlign w:val="baseline"/>
                <w:lang w:val="en-US" w:eastAsia="zh-CN"/>
              </w:rPr>
              <w:t>业务种类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vertAlign w:val="baseline"/>
                <w:lang w:eastAsia="zh-CN"/>
              </w:rPr>
            </w:pPr>
            <w:r>
              <w:rPr>
                <w:rFonts w:hint="eastAsia" w:ascii="宋体" w:hAnsi="宋体" w:cs="宋体"/>
                <w:b w:val="0"/>
                <w:bCs w:val="0"/>
                <w:sz w:val="20"/>
                <w:szCs w:val="20"/>
                <w:vertAlign w:val="baseline"/>
                <w:lang w:val="en-US" w:eastAsia="zh-CN"/>
              </w:rPr>
              <w:t>（来源ICP证许可）证）</w:t>
            </w:r>
          </w:p>
        </w:tc>
        <w:tc>
          <w:tcPr>
            <w:tcW w:w="29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02"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vertAlign w:val="baseline"/>
                <w:lang w:eastAsia="zh-CN"/>
              </w:rPr>
            </w:pPr>
            <w:r>
              <w:rPr>
                <w:rFonts w:hint="eastAsia" w:ascii="宋体" w:hAnsi="宋体" w:cs="宋体"/>
                <w:b w:val="0"/>
                <w:bCs w:val="0"/>
                <w:sz w:val="20"/>
                <w:szCs w:val="20"/>
                <w:vertAlign w:val="baseline"/>
                <w:lang w:val="en-US" w:eastAsia="zh-CN"/>
              </w:rPr>
              <w:t>ICP证有效期限</w:t>
            </w:r>
          </w:p>
        </w:tc>
        <w:tc>
          <w:tcPr>
            <w:tcW w:w="727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eastAsia="zh-CN"/>
              </w:rPr>
              <w:t>年</w:t>
            </w:r>
            <w:r>
              <w:rPr>
                <w:rFonts w:hint="eastAsia" w:ascii="宋体" w:hAnsi="宋体" w:eastAsia="宋体" w:cs="宋体"/>
                <w:b w:val="0"/>
                <w:bCs w:val="0"/>
                <w:sz w:val="20"/>
                <w:szCs w:val="20"/>
                <w:vertAlign w:val="baseline"/>
                <w:lang w:val="en-US" w:eastAsia="zh-CN"/>
              </w:rPr>
              <w:t xml:space="preserve">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12" w:hRule="exact"/>
        </w:trPr>
        <w:tc>
          <w:tcPr>
            <w:tcW w:w="1801"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 w:val="0"/>
                <w:bCs w:val="0"/>
                <w:sz w:val="20"/>
                <w:szCs w:val="20"/>
                <w:vertAlign w:val="baseline"/>
                <w:lang w:eastAsia="zh-CN"/>
              </w:rPr>
            </w:pPr>
            <w:r>
              <w:rPr>
                <w:rFonts w:hint="eastAsia" w:ascii="宋体" w:hAnsi="宋体" w:cs="宋体"/>
                <w:b w:val="0"/>
                <w:bCs w:val="0"/>
                <w:sz w:val="20"/>
                <w:szCs w:val="20"/>
                <w:vertAlign w:val="baseline"/>
                <w:lang w:eastAsia="zh-CN"/>
              </w:rPr>
              <w:t>网络安全团队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vertAlign w:val="baseline"/>
                <w:lang w:eastAsia="zh-CN"/>
              </w:rPr>
            </w:pPr>
            <w:r>
              <w:rPr>
                <w:rFonts w:hint="eastAsia" w:ascii="宋体" w:hAnsi="宋体" w:cs="宋体"/>
                <w:b w:val="0"/>
                <w:bCs w:val="0"/>
                <w:sz w:val="20"/>
                <w:szCs w:val="20"/>
                <w:vertAlign w:val="baseline"/>
                <w:lang w:eastAsia="zh-CN"/>
              </w:rPr>
              <w:t>人数</w:t>
            </w:r>
          </w:p>
        </w:tc>
        <w:tc>
          <w:tcPr>
            <w:tcW w:w="2510"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vertAlign w:val="baseline"/>
              </w:rPr>
            </w:pPr>
          </w:p>
        </w:tc>
        <w:tc>
          <w:tcPr>
            <w:tcW w:w="1821"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vertAlign w:val="baseline"/>
                <w:lang w:eastAsia="zh-CN"/>
              </w:rPr>
            </w:pPr>
            <w:r>
              <w:rPr>
                <w:rFonts w:hint="eastAsia" w:ascii="宋体" w:hAnsi="宋体" w:cs="宋体"/>
                <w:b w:val="0"/>
                <w:bCs w:val="0"/>
                <w:sz w:val="20"/>
                <w:szCs w:val="20"/>
                <w:vertAlign w:val="baseline"/>
                <w:lang w:eastAsia="zh-CN"/>
              </w:rPr>
              <w:t>信息发布审核人数</w:t>
            </w:r>
          </w:p>
        </w:tc>
        <w:tc>
          <w:tcPr>
            <w:tcW w:w="2939" w:type="dxa"/>
            <w:gridSpan w:val="5"/>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12" w:hRule="exact"/>
        </w:trPr>
        <w:tc>
          <w:tcPr>
            <w:tcW w:w="1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vertAlign w:val="baseline"/>
                <w:lang w:eastAsia="zh-CN"/>
              </w:rPr>
            </w:pPr>
            <w:r>
              <w:rPr>
                <w:rFonts w:hint="eastAsia" w:ascii="宋体" w:hAnsi="宋体" w:cs="宋体"/>
                <w:b w:val="0"/>
                <w:bCs w:val="0"/>
                <w:sz w:val="20"/>
                <w:szCs w:val="20"/>
                <w:vertAlign w:val="baseline"/>
                <w:lang w:eastAsia="zh-CN"/>
              </w:rPr>
              <w:t>发布信息审核方式</w:t>
            </w:r>
          </w:p>
        </w:tc>
        <w:tc>
          <w:tcPr>
            <w:tcW w:w="7270"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vertAlign w:val="baseline"/>
              </w:rPr>
            </w:pPr>
            <w:r>
              <w:rPr>
                <w:rFonts w:hint="eastAsia" w:ascii="宋体" w:hAnsi="宋体" w:eastAsia="宋体" w:cs="宋体"/>
                <w:b w:val="0"/>
                <w:bCs w:val="0"/>
                <w:sz w:val="20"/>
                <w:szCs w:val="20"/>
                <w:lang w:val="en-US" w:eastAsia="zh-CN"/>
              </w:rPr>
              <w:t>人工审核</w:t>
            </w:r>
            <w:r>
              <w:rPr>
                <w:rFonts w:hint="eastAsia" w:ascii="宋体" w:hAnsi="宋体" w:eastAsia="宋体" w:cs="宋体"/>
                <w:b w:val="0"/>
                <w:bCs w:val="0"/>
                <w:sz w:val="20"/>
                <w:szCs w:val="20"/>
                <w:lang w:val="en-US" w:eastAsia="zh-CN"/>
              </w:rPr>
              <w:sym w:font="Wingdings" w:char="00A8"/>
            </w:r>
            <w:r>
              <w:rPr>
                <w:rFonts w:hint="eastAsia" w:ascii="宋体" w:hAnsi="宋体" w:eastAsia="宋体" w:cs="宋体"/>
                <w:b w:val="0"/>
                <w:bCs w:val="0"/>
                <w:sz w:val="20"/>
                <w:szCs w:val="20"/>
                <w:lang w:val="en-US" w:eastAsia="zh-CN"/>
              </w:rPr>
              <w:t xml:space="preserve">     机器审核</w:t>
            </w:r>
            <w:r>
              <w:rPr>
                <w:rFonts w:hint="eastAsia" w:ascii="宋体" w:hAnsi="宋体" w:eastAsia="宋体" w:cs="宋体"/>
                <w:b w:val="0"/>
                <w:bCs w:val="0"/>
                <w:sz w:val="20"/>
                <w:szCs w:val="20"/>
                <w:lang w:val="en-US" w:eastAsia="zh-CN"/>
              </w:rPr>
              <w:sym w:font="Wingdings" w:char="00A8"/>
            </w:r>
            <w:r>
              <w:rPr>
                <w:rFonts w:hint="eastAsia" w:ascii="宋体" w:hAnsi="宋体" w:eastAsia="宋体" w:cs="宋体"/>
                <w:b w:val="0"/>
                <w:bCs w:val="0"/>
                <w:sz w:val="20"/>
                <w:szCs w:val="20"/>
                <w:lang w:val="en-US" w:eastAsia="zh-CN"/>
              </w:rPr>
              <w:t xml:space="preserve">     机器+人工审核</w:t>
            </w:r>
            <w:r>
              <w:rPr>
                <w:rFonts w:hint="eastAsia" w:ascii="宋体" w:hAnsi="宋体" w:eastAsia="宋体" w:cs="宋体"/>
                <w:b w:val="0"/>
                <w:bCs w:val="0"/>
                <w:sz w:val="20"/>
                <w:szCs w:val="20"/>
                <w:lang w:val="en-US" w:eastAsia="zh-CN"/>
              </w:rPr>
              <w:sym w:font="Wingdings" w:char="00A8"/>
            </w:r>
            <w:r>
              <w:rPr>
                <w:rFonts w:hint="eastAsia" w:ascii="宋体" w:hAnsi="宋体" w:eastAsia="宋体" w:cs="宋体"/>
                <w:b w:val="0"/>
                <w:bCs w:val="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12" w:hRule="exact"/>
        </w:trPr>
        <w:tc>
          <w:tcPr>
            <w:tcW w:w="9071" w:type="dxa"/>
            <w:gridSpan w:val="10"/>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eastAsia="zh-CN"/>
              </w:rPr>
              <w:t>是否建立求职者个人信息安全监测预警制度</w:t>
            </w:r>
            <w:r>
              <w:rPr>
                <w:rFonts w:hint="eastAsia" w:ascii="宋体" w:hAnsi="宋体" w:eastAsia="宋体" w:cs="宋体"/>
                <w:b w:val="0"/>
                <w:bCs w:val="0"/>
                <w:sz w:val="20"/>
                <w:szCs w:val="20"/>
                <w:vertAlign w:val="baseline"/>
                <w:lang w:val="en-US" w:eastAsia="zh-CN"/>
              </w:rPr>
              <w:t xml:space="preserve">     </w:t>
            </w:r>
            <w:r>
              <w:rPr>
                <w:rFonts w:hint="eastAsia" w:ascii="宋体" w:hAnsi="宋体" w:eastAsia="宋体" w:cs="宋体"/>
                <w:b w:val="0"/>
                <w:bCs w:val="0"/>
                <w:sz w:val="20"/>
                <w:szCs w:val="20"/>
                <w:lang w:val="en-US" w:eastAsia="zh-CN"/>
              </w:rPr>
              <w:t>是</w:t>
            </w:r>
            <w:r>
              <w:rPr>
                <w:rFonts w:hint="eastAsia" w:ascii="宋体" w:hAnsi="宋体" w:eastAsia="宋体" w:cs="宋体"/>
                <w:b w:val="0"/>
                <w:bCs w:val="0"/>
                <w:sz w:val="20"/>
                <w:szCs w:val="20"/>
                <w:lang w:val="en-US" w:eastAsia="zh-CN"/>
              </w:rPr>
              <w:sym w:font="Wingdings" w:char="00A8"/>
            </w:r>
            <w:r>
              <w:rPr>
                <w:rFonts w:hint="eastAsia" w:ascii="宋体" w:hAnsi="宋体" w:eastAsia="宋体" w:cs="宋体"/>
                <w:b w:val="0"/>
                <w:bCs w:val="0"/>
                <w:sz w:val="20"/>
                <w:szCs w:val="20"/>
                <w:lang w:val="en-US" w:eastAsia="zh-CN"/>
              </w:rPr>
              <w:t xml:space="preserve">     否</w:t>
            </w:r>
            <w:r>
              <w:rPr>
                <w:rFonts w:hint="eastAsia" w:ascii="宋体" w:hAnsi="宋体" w:eastAsia="宋体" w:cs="宋体"/>
                <w:b w:val="0"/>
                <w:bCs w:val="0"/>
                <w:sz w:val="20"/>
                <w:szCs w:val="20"/>
                <w:lang w:val="en-US" w:eastAsia="zh-CN"/>
              </w:rPr>
              <w:sym w:font="Wingdings" w:char="00A8"/>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879" w:hRule="exact"/>
        </w:trPr>
        <w:tc>
          <w:tcPr>
            <w:tcW w:w="6734" w:type="dxa"/>
            <w:gridSpan w:val="6"/>
            <w:tcBorders>
              <w:top w:val="single" w:color="auto" w:sz="12"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rPr>
            </w:pPr>
            <w:r>
              <w:rPr>
                <w:rFonts w:hint="eastAsia" w:ascii="宋体" w:hAnsi="宋体" w:eastAsia="宋体" w:cs="宋体"/>
                <w:b/>
                <w:bCs/>
                <w:sz w:val="20"/>
                <w:szCs w:val="20"/>
                <w:lang w:eastAsia="zh-CN"/>
              </w:rPr>
              <w:t>是否具有开展现场招聘会的</w:t>
            </w:r>
            <w:r>
              <w:rPr>
                <w:rFonts w:hint="eastAsia" w:ascii="宋体" w:hAnsi="宋体" w:eastAsia="宋体" w:cs="宋体"/>
                <w:b/>
                <w:bCs/>
                <w:sz w:val="20"/>
                <w:szCs w:val="20"/>
              </w:rPr>
              <w:t>组织实施办法、应急预案和安全保卫工作方案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rPr>
            </w:pPr>
            <w:r>
              <w:rPr>
                <w:rFonts w:hint="eastAsia" w:ascii="宋体" w:hAnsi="宋体" w:cs="宋体"/>
                <w:sz w:val="18"/>
                <w:szCs w:val="18"/>
                <w:lang w:val="en-US" w:eastAsia="zh-CN"/>
              </w:rPr>
              <w:t>（勾选“开展现场招聘会”须填）</w:t>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vertAlign w:val="baseline"/>
                <w:lang w:val="en-US" w:eastAsia="zh-CN"/>
              </w:rPr>
              <w:t xml:space="preserve"> </w:t>
            </w:r>
          </w:p>
        </w:tc>
        <w:tc>
          <w:tcPr>
            <w:tcW w:w="2337" w:type="dxa"/>
            <w:gridSpan w:val="4"/>
            <w:tcBorders>
              <w:top w:val="single" w:color="auto" w:sz="12"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是</w:t>
            </w:r>
            <w:r>
              <w:rPr>
                <w:rFonts w:hint="eastAsia" w:ascii="宋体" w:hAnsi="宋体" w:eastAsia="宋体" w:cs="宋体"/>
                <w:b w:val="0"/>
                <w:bCs w:val="0"/>
                <w:sz w:val="20"/>
                <w:szCs w:val="20"/>
                <w:lang w:val="en-US" w:eastAsia="zh-CN"/>
              </w:rPr>
              <w:sym w:font="Wingdings" w:char="00A8"/>
            </w:r>
            <w:r>
              <w:rPr>
                <w:rFonts w:hint="eastAsia" w:ascii="宋体" w:hAnsi="宋体" w:eastAsia="宋体" w:cs="宋体"/>
                <w:b w:val="0"/>
                <w:bCs w:val="0"/>
                <w:sz w:val="20"/>
                <w:szCs w:val="20"/>
                <w:lang w:val="en-US" w:eastAsia="zh-CN"/>
              </w:rPr>
              <w:t xml:space="preserve">     否</w:t>
            </w:r>
            <w:r>
              <w:rPr>
                <w:rFonts w:hint="eastAsia" w:ascii="宋体" w:hAnsi="宋体" w:eastAsia="宋体" w:cs="宋体"/>
                <w:b w:val="0"/>
                <w:bCs w:val="0"/>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12" w:hRule="exact"/>
        </w:trPr>
        <w:tc>
          <w:tcPr>
            <w:tcW w:w="1801"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单位名称</w:t>
            </w:r>
          </w:p>
        </w:tc>
        <w:tc>
          <w:tcPr>
            <w:tcW w:w="2510" w:type="dxa"/>
            <w:gridSpan w:val="3"/>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c>
          <w:tcPr>
            <w:tcW w:w="1821"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统一社会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信用代码</w:t>
            </w:r>
          </w:p>
        </w:tc>
        <w:tc>
          <w:tcPr>
            <w:tcW w:w="2939" w:type="dxa"/>
            <w:gridSpan w:val="5"/>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881"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机构类型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cs="宋体"/>
                <w:b w:val="0"/>
                <w:bCs w:val="0"/>
                <w:sz w:val="18"/>
                <w:szCs w:val="18"/>
                <w:vertAlign w:val="baseline"/>
                <w:lang w:eastAsia="zh-CN"/>
              </w:rPr>
              <w:t>（请在</w:t>
            </w:r>
            <w:r>
              <w:rPr>
                <w:rFonts w:hint="eastAsia" w:ascii="宋体" w:hAnsi="宋体" w:cs="宋体"/>
                <w:b w:val="0"/>
                <w:bCs w:val="0"/>
                <w:sz w:val="18"/>
                <w:szCs w:val="18"/>
                <w:lang w:val="en-US" w:eastAsia="zh-CN"/>
              </w:rPr>
              <w:sym w:font="Wingdings" w:char="00A8"/>
            </w:r>
            <w:r>
              <w:rPr>
                <w:rFonts w:hint="eastAsia" w:ascii="宋体" w:hAnsi="宋体" w:cs="宋体"/>
                <w:b w:val="0"/>
                <w:bCs w:val="0"/>
                <w:sz w:val="18"/>
                <w:szCs w:val="18"/>
                <w:lang w:val="en-US" w:eastAsia="zh-CN"/>
              </w:rPr>
              <w:t>中打</w:t>
            </w: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vertAlign w:val="baseline"/>
                <w:lang w:eastAsia="zh-CN"/>
              </w:rPr>
              <w:t>）</w:t>
            </w:r>
          </w:p>
        </w:tc>
        <w:tc>
          <w:tcPr>
            <w:tcW w:w="727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sz w:val="18"/>
                <w:szCs w:val="18"/>
                <w:lang w:eastAsia="zh-CN"/>
              </w:rPr>
            </w:pPr>
            <w:r>
              <w:rPr>
                <w:rFonts w:hint="eastAsia" w:ascii="宋体" w:hAnsi="宋体" w:cs="宋体"/>
                <w:sz w:val="18"/>
                <w:szCs w:val="18"/>
                <w:lang w:eastAsia="zh-CN"/>
              </w:rPr>
              <w:t>国有性质的服务企业</w:t>
            </w:r>
            <w:r>
              <w:rPr>
                <w:rFonts w:hint="eastAsia" w:ascii="宋体" w:hAnsi="宋体" w:cs="宋体"/>
                <w:sz w:val="18"/>
                <w:szCs w:val="18"/>
                <w:lang w:val="en-US" w:eastAsia="zh-CN"/>
              </w:rPr>
              <w:sym w:font="Wingdings" w:char="00A8"/>
            </w:r>
            <w:r>
              <w:rPr>
                <w:rFonts w:hint="eastAsia" w:ascii="宋体" w:hAnsi="宋体" w:cs="宋体"/>
                <w:sz w:val="18"/>
                <w:szCs w:val="18"/>
                <w:lang w:val="en-US" w:eastAsia="zh-CN"/>
              </w:rPr>
              <w:t xml:space="preserve">     </w:t>
            </w:r>
            <w:r>
              <w:rPr>
                <w:rFonts w:hint="eastAsia" w:ascii="宋体" w:hAnsi="宋体" w:cs="宋体"/>
                <w:sz w:val="18"/>
                <w:szCs w:val="18"/>
                <w:lang w:eastAsia="zh-CN"/>
              </w:rPr>
              <w:t>民营性质的服务企业</w:t>
            </w:r>
            <w:r>
              <w:rPr>
                <w:rFonts w:hint="eastAsia" w:ascii="宋体" w:hAnsi="宋体" w:cs="宋体"/>
                <w:sz w:val="18"/>
                <w:szCs w:val="18"/>
                <w:lang w:val="en-US" w:eastAsia="zh-CN"/>
              </w:rPr>
              <w:sym w:font="Wingdings" w:char="00A8"/>
            </w:r>
            <w:r>
              <w:rPr>
                <w:rFonts w:hint="eastAsia" w:ascii="宋体" w:hAnsi="宋体" w:cs="宋体"/>
                <w:sz w:val="18"/>
                <w:szCs w:val="18"/>
                <w:lang w:val="en-US" w:eastAsia="zh-CN"/>
              </w:rPr>
              <w:t xml:space="preserve">    外资性质的服务企业</w:t>
            </w:r>
            <w:r>
              <w:rPr>
                <w:rFonts w:hint="eastAsia" w:ascii="宋体" w:hAnsi="宋体" w:cs="宋体"/>
                <w:sz w:val="18"/>
                <w:szCs w:val="18"/>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vertAlign w:val="baseline"/>
                <w:lang w:val="en-US"/>
              </w:rPr>
            </w:pPr>
            <w:r>
              <w:rPr>
                <w:rFonts w:hint="eastAsia" w:ascii="宋体" w:hAnsi="宋体" w:cs="宋体"/>
                <w:sz w:val="18"/>
                <w:szCs w:val="18"/>
                <w:lang w:eastAsia="zh-CN"/>
              </w:rPr>
              <w:t>港资性质的服务企业</w:t>
            </w:r>
            <w:r>
              <w:rPr>
                <w:rFonts w:hint="eastAsia" w:ascii="宋体" w:hAnsi="宋体" w:cs="宋体"/>
                <w:sz w:val="18"/>
                <w:szCs w:val="18"/>
                <w:lang w:val="en-US" w:eastAsia="zh-CN"/>
              </w:rPr>
              <w:sym w:font="Wingdings" w:char="00A8"/>
            </w:r>
            <w:r>
              <w:rPr>
                <w:rFonts w:hint="eastAsia" w:ascii="宋体" w:hAnsi="宋体" w:cs="宋体"/>
                <w:sz w:val="18"/>
                <w:szCs w:val="18"/>
                <w:lang w:val="en-US" w:eastAsia="zh-CN"/>
              </w:rPr>
              <w:t xml:space="preserve">     </w:t>
            </w:r>
            <w:r>
              <w:rPr>
                <w:rFonts w:hint="eastAsia" w:ascii="宋体" w:hAnsi="宋体" w:cs="宋体"/>
                <w:sz w:val="18"/>
                <w:szCs w:val="18"/>
                <w:lang w:eastAsia="zh-CN"/>
              </w:rPr>
              <w:t>澳资性质的服务企业</w:t>
            </w:r>
            <w:r>
              <w:rPr>
                <w:rFonts w:hint="eastAsia" w:ascii="宋体" w:hAnsi="宋体" w:cs="宋体"/>
                <w:sz w:val="18"/>
                <w:szCs w:val="18"/>
                <w:lang w:val="en-US" w:eastAsia="zh-CN"/>
              </w:rPr>
              <w:sym w:font="Wingdings" w:char="00A8"/>
            </w:r>
            <w:r>
              <w:rPr>
                <w:rFonts w:hint="eastAsia" w:ascii="宋体" w:hAnsi="宋体" w:cs="宋体"/>
                <w:sz w:val="18"/>
                <w:szCs w:val="18"/>
                <w:lang w:val="en-US" w:eastAsia="zh-CN"/>
              </w:rPr>
              <w:t xml:space="preserve">    </w:t>
            </w:r>
            <w:r>
              <w:rPr>
                <w:rFonts w:hint="eastAsia" w:ascii="宋体" w:hAnsi="宋体" w:cs="宋体"/>
                <w:sz w:val="18"/>
                <w:szCs w:val="18"/>
                <w:lang w:eastAsia="zh-CN"/>
              </w:rPr>
              <w:t>台资性质的服务企业</w:t>
            </w:r>
            <w:r>
              <w:rPr>
                <w:rFonts w:hint="eastAsia" w:ascii="宋体" w:hAnsi="宋体" w:cs="宋体"/>
                <w:sz w:val="18"/>
                <w:szCs w:val="18"/>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02"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注册住所地址</w:t>
            </w:r>
          </w:p>
        </w:tc>
        <w:tc>
          <w:tcPr>
            <w:tcW w:w="727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87"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实际经营地址</w:t>
            </w:r>
          </w:p>
        </w:tc>
        <w:tc>
          <w:tcPr>
            <w:tcW w:w="727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906"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经营场所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产权证编号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cs="宋体"/>
                <w:b w:val="0"/>
                <w:bCs w:val="0"/>
                <w:sz w:val="18"/>
                <w:szCs w:val="18"/>
                <w:vertAlign w:val="baseline"/>
                <w:lang w:eastAsia="zh-CN"/>
              </w:rPr>
              <w:t>（自有产权须填）</w:t>
            </w:r>
          </w:p>
        </w:tc>
        <w:tc>
          <w:tcPr>
            <w:tcW w:w="2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0"/>
                <w:szCs w:val="20"/>
                <w:vertAlign w:val="baseline"/>
                <w:lang w:val="en-US" w:eastAsia="zh-CN" w:bidi="ar-SA"/>
              </w:rPr>
            </w:pPr>
          </w:p>
        </w:tc>
        <w:tc>
          <w:tcPr>
            <w:tcW w:w="19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eastAsia="宋体" w:cs="宋体"/>
                <w:b/>
                <w:bCs/>
                <w:sz w:val="20"/>
                <w:szCs w:val="20"/>
                <w:vertAlign w:val="baseline"/>
                <w:lang w:eastAsia="zh-CN"/>
              </w:rPr>
              <w:t>产权人</w:t>
            </w:r>
            <w:r>
              <w:rPr>
                <w:rFonts w:hint="eastAsia" w:ascii="宋体" w:hAnsi="宋体" w:cs="宋体"/>
                <w:b/>
                <w:bCs/>
                <w:sz w:val="20"/>
                <w:szCs w:val="20"/>
                <w:vertAlign w:val="baseline"/>
                <w:lang w:eastAsia="zh-CN"/>
              </w:rPr>
              <w:t>姓名</w:t>
            </w:r>
          </w:p>
        </w:tc>
        <w:tc>
          <w:tcPr>
            <w:tcW w:w="29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87"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cs="宋体"/>
                <w:b/>
                <w:bCs/>
                <w:sz w:val="20"/>
                <w:szCs w:val="20"/>
                <w:vertAlign w:val="baseline"/>
                <w:lang w:eastAsia="zh-CN"/>
              </w:rPr>
              <w:t>租赁合同或协议编号</w:t>
            </w:r>
            <w:r>
              <w:rPr>
                <w:rFonts w:hint="eastAsia" w:ascii="宋体" w:hAnsi="宋体" w:eastAsia="宋体" w:cs="宋体"/>
                <w:b w:val="0"/>
                <w:bCs w:val="0"/>
                <w:sz w:val="18"/>
                <w:szCs w:val="18"/>
                <w:vertAlign w:val="baseline"/>
                <w:lang w:eastAsia="zh-CN"/>
              </w:rPr>
              <w:t>（租赁须填）</w:t>
            </w:r>
          </w:p>
        </w:tc>
        <w:tc>
          <w:tcPr>
            <w:tcW w:w="2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0"/>
                <w:szCs w:val="20"/>
                <w:vertAlign w:val="baseline"/>
                <w:lang w:val="en-US" w:eastAsia="zh-CN" w:bidi="ar-SA"/>
              </w:rPr>
            </w:pPr>
          </w:p>
        </w:tc>
        <w:tc>
          <w:tcPr>
            <w:tcW w:w="19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cs="宋体"/>
                <w:b/>
                <w:bCs/>
                <w:sz w:val="20"/>
                <w:szCs w:val="20"/>
                <w:vertAlign w:val="baseline"/>
                <w:lang w:eastAsia="zh-CN"/>
              </w:rPr>
              <w:t>确认租赁合同或协议的职能部门</w:t>
            </w:r>
          </w:p>
        </w:tc>
        <w:tc>
          <w:tcPr>
            <w:tcW w:w="29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110"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
                <w:bCs/>
                <w:sz w:val="20"/>
                <w:szCs w:val="20"/>
                <w:vertAlign w:val="baseline"/>
                <w:lang w:eastAsia="zh-CN"/>
              </w:rPr>
            </w:pPr>
            <w:r>
              <w:rPr>
                <w:rFonts w:hint="eastAsia" w:ascii="宋体" w:hAnsi="宋体" w:cs="宋体"/>
                <w:b/>
                <w:bCs/>
                <w:sz w:val="20"/>
                <w:szCs w:val="20"/>
                <w:vertAlign w:val="baseline"/>
                <w:lang w:eastAsia="zh-CN"/>
              </w:rPr>
              <w:t>办公设施设备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eastAsia="宋体" w:cs="宋体"/>
                <w:b w:val="0"/>
                <w:bCs w:val="0"/>
                <w:sz w:val="18"/>
                <w:szCs w:val="18"/>
                <w:vertAlign w:val="baseline"/>
                <w:lang w:eastAsia="zh-CN"/>
              </w:rPr>
              <w:t>（可另附清单）</w:t>
            </w:r>
          </w:p>
        </w:tc>
        <w:tc>
          <w:tcPr>
            <w:tcW w:w="727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sz w:val="20"/>
                <w:szCs w:val="20"/>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sz w:val="20"/>
                <w:szCs w:val="20"/>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sz w:val="20"/>
                <w:szCs w:val="20"/>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kern w:val="2"/>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08"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经营场所面积</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val="0"/>
                <w:bCs w:val="0"/>
                <w:sz w:val="18"/>
                <w:szCs w:val="18"/>
                <w:vertAlign w:val="baseline"/>
                <w:lang w:eastAsia="zh-CN"/>
              </w:rPr>
              <w:t>（平方米）</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c>
          <w:tcPr>
            <w:tcW w:w="8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lang w:eastAsia="zh-CN"/>
              </w:rPr>
              <w:t>邮政编码</w:t>
            </w:r>
          </w:p>
        </w:tc>
        <w:tc>
          <w:tcPr>
            <w:tcW w:w="18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p>
        </w:tc>
        <w:tc>
          <w:tcPr>
            <w:tcW w:w="6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办公电话</w:t>
            </w:r>
          </w:p>
        </w:tc>
        <w:tc>
          <w:tcPr>
            <w:tcW w:w="231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12"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法定代表人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姓名</w:t>
            </w:r>
          </w:p>
        </w:tc>
        <w:tc>
          <w:tcPr>
            <w:tcW w:w="25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c>
          <w:tcPr>
            <w:tcW w:w="18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lang w:eastAsia="zh-CN"/>
              </w:rPr>
              <w:t>联系电话</w:t>
            </w:r>
          </w:p>
        </w:tc>
        <w:tc>
          <w:tcPr>
            <w:tcW w:w="29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17"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证件类型</w:t>
            </w:r>
          </w:p>
        </w:tc>
        <w:tc>
          <w:tcPr>
            <w:tcW w:w="25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c>
          <w:tcPr>
            <w:tcW w:w="18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证件号码</w:t>
            </w:r>
          </w:p>
        </w:tc>
        <w:tc>
          <w:tcPr>
            <w:tcW w:w="29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12"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单位成立时间</w:t>
            </w:r>
          </w:p>
        </w:tc>
        <w:tc>
          <w:tcPr>
            <w:tcW w:w="25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c>
          <w:tcPr>
            <w:tcW w:w="18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营业期限</w:t>
            </w:r>
          </w:p>
        </w:tc>
        <w:tc>
          <w:tcPr>
            <w:tcW w:w="29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eastAsia="zh-CN"/>
              </w:rPr>
              <w:t>自</w:t>
            </w:r>
            <w:r>
              <w:rPr>
                <w:rFonts w:hint="eastAsia" w:ascii="宋体" w:hAnsi="宋体" w:eastAsia="宋体" w:cs="宋体"/>
                <w:sz w:val="20"/>
                <w:szCs w:val="20"/>
                <w:vertAlign w:val="baseli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val="en-US"/>
              </w:rPr>
            </w:pPr>
            <w:r>
              <w:rPr>
                <w:rFonts w:hint="eastAsia" w:ascii="宋体" w:hAnsi="宋体" w:eastAsia="宋体" w:cs="宋体"/>
                <w:sz w:val="20"/>
                <w:szCs w:val="20"/>
                <w:vertAlign w:val="baseline"/>
                <w:lang w:val="en-US" w:eastAsia="zh-CN"/>
              </w:rPr>
              <w:t>至    年   月   日</w:t>
            </w:r>
            <w:r>
              <w:rPr>
                <w:rFonts w:hint="eastAsia" w:ascii="宋体" w:hAnsi="宋体" w:cs="宋体"/>
                <w:sz w:val="20"/>
                <w:szCs w:val="20"/>
                <w:vertAlign w:val="baseline"/>
                <w:lang w:val="en-US" w:eastAsia="zh-CN"/>
              </w:rPr>
              <w:t>（或长期）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12"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有参保记录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val="0"/>
                <w:bCs w:val="0"/>
                <w:sz w:val="18"/>
                <w:szCs w:val="18"/>
                <w:vertAlign w:val="baseline"/>
                <w:lang w:eastAsia="zh-CN"/>
              </w:rPr>
              <w:t>（是</w:t>
            </w:r>
            <w:r>
              <w:rPr>
                <w:rFonts w:hint="eastAsia" w:ascii="宋体" w:hAnsi="宋体" w:eastAsia="宋体" w:cs="宋体"/>
                <w:b w:val="0"/>
                <w:bCs w:val="0"/>
                <w:sz w:val="18"/>
                <w:szCs w:val="18"/>
                <w:vertAlign w:val="baseline"/>
                <w:lang w:val="en-US" w:eastAsia="zh-CN"/>
              </w:rPr>
              <w:t>/否</w:t>
            </w:r>
            <w:r>
              <w:rPr>
                <w:rFonts w:hint="eastAsia" w:ascii="宋体" w:hAnsi="宋体" w:eastAsia="宋体" w:cs="宋体"/>
                <w:b w:val="0"/>
                <w:bCs w:val="0"/>
                <w:sz w:val="18"/>
                <w:szCs w:val="18"/>
                <w:vertAlign w:val="baseline"/>
                <w:lang w:eastAsia="zh-CN"/>
              </w:rPr>
              <w:t>）</w:t>
            </w:r>
          </w:p>
        </w:tc>
        <w:tc>
          <w:tcPr>
            <w:tcW w:w="25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c>
          <w:tcPr>
            <w:tcW w:w="18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注册资本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val="0"/>
                <w:bCs w:val="0"/>
                <w:sz w:val="18"/>
                <w:szCs w:val="18"/>
                <w:vertAlign w:val="baseline"/>
                <w:lang w:eastAsia="zh-CN"/>
              </w:rPr>
              <w:t>（</w:t>
            </w:r>
            <w:r>
              <w:rPr>
                <w:rFonts w:hint="eastAsia" w:ascii="宋体" w:hAnsi="宋体" w:cs="宋体"/>
                <w:b w:val="0"/>
                <w:bCs w:val="0"/>
                <w:sz w:val="18"/>
                <w:szCs w:val="18"/>
                <w:vertAlign w:val="baseline"/>
                <w:lang w:eastAsia="zh-CN"/>
              </w:rPr>
              <w:t>人民币：</w:t>
            </w:r>
            <w:r>
              <w:rPr>
                <w:rFonts w:hint="eastAsia" w:ascii="宋体" w:hAnsi="宋体" w:eastAsia="宋体" w:cs="宋体"/>
                <w:b w:val="0"/>
                <w:bCs w:val="0"/>
                <w:sz w:val="18"/>
                <w:szCs w:val="18"/>
                <w:vertAlign w:val="baseline"/>
                <w:lang w:eastAsia="zh-CN"/>
              </w:rPr>
              <w:t>万元）</w:t>
            </w:r>
          </w:p>
        </w:tc>
        <w:tc>
          <w:tcPr>
            <w:tcW w:w="29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12"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实缴注册资本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val="0"/>
                <w:bCs w:val="0"/>
                <w:sz w:val="18"/>
                <w:szCs w:val="18"/>
                <w:vertAlign w:val="baseline"/>
                <w:lang w:eastAsia="zh-CN"/>
              </w:rPr>
              <w:t>（是</w:t>
            </w:r>
            <w:r>
              <w:rPr>
                <w:rFonts w:hint="eastAsia" w:ascii="宋体" w:hAnsi="宋体" w:eastAsia="宋体" w:cs="宋体"/>
                <w:b w:val="0"/>
                <w:bCs w:val="0"/>
                <w:sz w:val="18"/>
                <w:szCs w:val="18"/>
                <w:vertAlign w:val="baseline"/>
                <w:lang w:val="en-US" w:eastAsia="zh-CN"/>
              </w:rPr>
              <w:t>/否</w:t>
            </w:r>
            <w:r>
              <w:rPr>
                <w:rFonts w:hint="eastAsia" w:ascii="宋体" w:hAnsi="宋体" w:eastAsia="宋体" w:cs="宋体"/>
                <w:b w:val="0"/>
                <w:bCs w:val="0"/>
                <w:sz w:val="18"/>
                <w:szCs w:val="18"/>
                <w:vertAlign w:val="baseline"/>
                <w:lang w:eastAsia="zh-CN"/>
              </w:rPr>
              <w:t>）</w:t>
            </w:r>
          </w:p>
        </w:tc>
        <w:tc>
          <w:tcPr>
            <w:tcW w:w="25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c>
          <w:tcPr>
            <w:tcW w:w="18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实缴资本数额</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val="0"/>
                <w:bCs w:val="0"/>
                <w:sz w:val="18"/>
                <w:szCs w:val="18"/>
                <w:vertAlign w:val="baseline"/>
                <w:lang w:eastAsia="zh-CN"/>
              </w:rPr>
              <w:t>（</w:t>
            </w:r>
            <w:r>
              <w:rPr>
                <w:rFonts w:hint="eastAsia" w:ascii="宋体" w:hAnsi="宋体" w:cs="宋体"/>
                <w:b w:val="0"/>
                <w:bCs w:val="0"/>
                <w:sz w:val="18"/>
                <w:szCs w:val="18"/>
                <w:vertAlign w:val="baseline"/>
                <w:lang w:eastAsia="zh-CN"/>
              </w:rPr>
              <w:t>人民币：</w:t>
            </w:r>
            <w:r>
              <w:rPr>
                <w:rFonts w:hint="eastAsia" w:ascii="宋体" w:hAnsi="宋体" w:eastAsia="宋体" w:cs="宋体"/>
                <w:b w:val="0"/>
                <w:bCs w:val="0"/>
                <w:sz w:val="18"/>
                <w:szCs w:val="18"/>
                <w:vertAlign w:val="baseline"/>
                <w:lang w:eastAsia="zh-CN"/>
              </w:rPr>
              <w:t>万元）</w:t>
            </w:r>
          </w:p>
        </w:tc>
        <w:tc>
          <w:tcPr>
            <w:tcW w:w="29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12"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eastAsia="宋体" w:cs="宋体"/>
                <w:b/>
                <w:bCs/>
                <w:sz w:val="20"/>
                <w:szCs w:val="20"/>
                <w:vertAlign w:val="baseline"/>
                <w:lang w:eastAsia="zh-CN"/>
              </w:rPr>
              <w:t>从业人员</w:t>
            </w:r>
            <w:r>
              <w:rPr>
                <w:rFonts w:hint="eastAsia" w:ascii="宋体" w:hAnsi="宋体" w:eastAsia="宋体" w:cs="宋体"/>
                <w:b/>
                <w:bCs/>
                <w:sz w:val="20"/>
                <w:szCs w:val="20"/>
                <w:vertAlign w:val="baseline"/>
                <w:lang w:val="en-US" w:eastAsia="zh-CN"/>
              </w:rPr>
              <w:t>1姓名</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p>
        </w:tc>
        <w:tc>
          <w:tcPr>
            <w:tcW w:w="8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cs="宋体"/>
                <w:b/>
                <w:bCs/>
                <w:sz w:val="20"/>
                <w:szCs w:val="20"/>
                <w:vertAlign w:val="baseline"/>
                <w:lang w:eastAsia="zh-CN"/>
              </w:rPr>
              <w:t>身份</w:t>
            </w:r>
            <w:r>
              <w:rPr>
                <w:rFonts w:hint="eastAsia" w:ascii="宋体" w:hAnsi="宋体" w:eastAsia="宋体" w:cs="宋体"/>
                <w:b/>
                <w:bCs/>
                <w:sz w:val="20"/>
                <w:szCs w:val="20"/>
                <w:vertAlign w:val="baseline"/>
                <w:lang w:eastAsia="zh-CN"/>
              </w:rPr>
              <w:t>证件类型</w:t>
            </w:r>
          </w:p>
        </w:tc>
        <w:tc>
          <w:tcPr>
            <w:tcW w:w="18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p>
        </w:tc>
        <w:tc>
          <w:tcPr>
            <w:tcW w:w="6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eastAsia="宋体" w:cs="宋体"/>
                <w:b/>
                <w:bCs/>
                <w:sz w:val="20"/>
                <w:szCs w:val="20"/>
                <w:vertAlign w:val="baseline"/>
                <w:lang w:eastAsia="zh-CN"/>
              </w:rPr>
              <w:t>证件号码</w:t>
            </w:r>
          </w:p>
        </w:tc>
        <w:tc>
          <w:tcPr>
            <w:tcW w:w="231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16"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cs="宋体"/>
                <w:b/>
                <w:bCs/>
                <w:sz w:val="20"/>
                <w:szCs w:val="20"/>
                <w:vertAlign w:val="baseline"/>
                <w:lang w:eastAsia="zh-CN"/>
              </w:rPr>
              <w:t>最高学历（职业资格或职称等级）</w:t>
            </w:r>
          </w:p>
        </w:tc>
        <w:tc>
          <w:tcPr>
            <w:tcW w:w="25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p>
        </w:tc>
        <w:tc>
          <w:tcPr>
            <w:tcW w:w="18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cs="宋体"/>
                <w:b/>
                <w:bCs/>
                <w:sz w:val="20"/>
                <w:szCs w:val="20"/>
                <w:vertAlign w:val="baseline"/>
                <w:lang w:eastAsia="zh-CN"/>
              </w:rPr>
              <w:t>对应证书编号</w:t>
            </w:r>
          </w:p>
        </w:tc>
        <w:tc>
          <w:tcPr>
            <w:tcW w:w="29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12"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eastAsia="宋体" w:cs="宋体"/>
                <w:b/>
                <w:bCs/>
                <w:sz w:val="20"/>
                <w:szCs w:val="20"/>
                <w:vertAlign w:val="baseline"/>
                <w:lang w:eastAsia="zh-CN"/>
              </w:rPr>
              <w:t>从业人员</w:t>
            </w:r>
            <w:r>
              <w:rPr>
                <w:rFonts w:hint="eastAsia" w:ascii="宋体" w:hAnsi="宋体" w:cs="宋体"/>
                <w:b/>
                <w:bCs/>
                <w:sz w:val="20"/>
                <w:szCs w:val="20"/>
                <w:vertAlign w:val="baseline"/>
                <w:lang w:val="en-US" w:eastAsia="zh-CN"/>
              </w:rPr>
              <w:t>2</w:t>
            </w:r>
            <w:r>
              <w:rPr>
                <w:rFonts w:hint="eastAsia" w:ascii="宋体" w:hAnsi="宋体" w:eastAsia="宋体" w:cs="宋体"/>
                <w:b/>
                <w:bCs/>
                <w:sz w:val="20"/>
                <w:szCs w:val="20"/>
                <w:vertAlign w:val="baseline"/>
                <w:lang w:val="en-US" w:eastAsia="zh-CN"/>
              </w:rPr>
              <w:t>姓名</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p>
        </w:tc>
        <w:tc>
          <w:tcPr>
            <w:tcW w:w="8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cs="宋体"/>
                <w:b/>
                <w:bCs/>
                <w:sz w:val="20"/>
                <w:szCs w:val="20"/>
                <w:vertAlign w:val="baseline"/>
                <w:lang w:eastAsia="zh-CN"/>
              </w:rPr>
              <w:t>身份</w:t>
            </w:r>
            <w:r>
              <w:rPr>
                <w:rFonts w:hint="eastAsia" w:ascii="宋体" w:hAnsi="宋体" w:eastAsia="宋体" w:cs="宋体"/>
                <w:b/>
                <w:bCs/>
                <w:sz w:val="20"/>
                <w:szCs w:val="20"/>
                <w:vertAlign w:val="baseline"/>
                <w:lang w:eastAsia="zh-CN"/>
              </w:rPr>
              <w:t>证件类型</w:t>
            </w:r>
          </w:p>
        </w:tc>
        <w:tc>
          <w:tcPr>
            <w:tcW w:w="18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p>
        </w:tc>
        <w:tc>
          <w:tcPr>
            <w:tcW w:w="6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eastAsia="宋体" w:cs="宋体"/>
                <w:b/>
                <w:bCs/>
                <w:sz w:val="20"/>
                <w:szCs w:val="20"/>
                <w:vertAlign w:val="baseline"/>
                <w:lang w:eastAsia="zh-CN"/>
              </w:rPr>
              <w:t>证件号码</w:t>
            </w:r>
          </w:p>
        </w:tc>
        <w:tc>
          <w:tcPr>
            <w:tcW w:w="22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26"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cs="宋体"/>
                <w:b/>
                <w:bCs/>
                <w:sz w:val="20"/>
                <w:szCs w:val="20"/>
                <w:vertAlign w:val="baseline"/>
                <w:lang w:eastAsia="zh-CN"/>
              </w:rPr>
              <w:t>最高学历（职业资格或职称等级）</w:t>
            </w:r>
          </w:p>
        </w:tc>
        <w:tc>
          <w:tcPr>
            <w:tcW w:w="25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p>
        </w:tc>
        <w:tc>
          <w:tcPr>
            <w:tcW w:w="18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cs="宋体"/>
                <w:b/>
                <w:bCs/>
                <w:sz w:val="20"/>
                <w:szCs w:val="20"/>
                <w:vertAlign w:val="baseline"/>
                <w:lang w:eastAsia="zh-CN"/>
              </w:rPr>
              <w:t>对应证书编号</w:t>
            </w:r>
          </w:p>
        </w:tc>
        <w:tc>
          <w:tcPr>
            <w:tcW w:w="29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eastAsia="宋体" w:cs="宋体"/>
                <w:b/>
                <w:bCs/>
                <w:sz w:val="20"/>
                <w:szCs w:val="20"/>
                <w:vertAlign w:val="baseline"/>
                <w:lang w:eastAsia="zh-CN"/>
              </w:rPr>
              <w:t>从业人员</w:t>
            </w:r>
            <w:r>
              <w:rPr>
                <w:rFonts w:hint="eastAsia" w:ascii="宋体" w:hAnsi="宋体" w:cs="宋体"/>
                <w:b/>
                <w:bCs/>
                <w:sz w:val="20"/>
                <w:szCs w:val="20"/>
                <w:vertAlign w:val="baseline"/>
                <w:lang w:val="en-US" w:eastAsia="zh-CN"/>
              </w:rPr>
              <w:t>3</w:t>
            </w:r>
            <w:r>
              <w:rPr>
                <w:rFonts w:hint="eastAsia" w:ascii="宋体" w:hAnsi="宋体" w:eastAsia="宋体" w:cs="宋体"/>
                <w:b/>
                <w:bCs/>
                <w:sz w:val="20"/>
                <w:szCs w:val="20"/>
                <w:vertAlign w:val="baseline"/>
                <w:lang w:val="en-US" w:eastAsia="zh-CN"/>
              </w:rPr>
              <w:t>姓名</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p>
        </w:tc>
        <w:tc>
          <w:tcPr>
            <w:tcW w:w="8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cs="宋体"/>
                <w:b/>
                <w:bCs/>
                <w:sz w:val="20"/>
                <w:szCs w:val="20"/>
                <w:vertAlign w:val="baseline"/>
                <w:lang w:eastAsia="zh-CN"/>
              </w:rPr>
              <w:t>身份</w:t>
            </w:r>
            <w:r>
              <w:rPr>
                <w:rFonts w:hint="eastAsia" w:ascii="宋体" w:hAnsi="宋体" w:eastAsia="宋体" w:cs="宋体"/>
                <w:b/>
                <w:bCs/>
                <w:sz w:val="20"/>
                <w:szCs w:val="20"/>
                <w:vertAlign w:val="baseline"/>
                <w:lang w:eastAsia="zh-CN"/>
              </w:rPr>
              <w:t>证件类型</w:t>
            </w:r>
          </w:p>
        </w:tc>
        <w:tc>
          <w:tcPr>
            <w:tcW w:w="18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p>
        </w:tc>
        <w:tc>
          <w:tcPr>
            <w:tcW w:w="69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eastAsia="宋体" w:cs="宋体"/>
                <w:b/>
                <w:bCs/>
                <w:sz w:val="20"/>
                <w:szCs w:val="20"/>
                <w:vertAlign w:val="baseline"/>
                <w:lang w:eastAsia="zh-CN"/>
              </w:rPr>
              <w:t>证件号码</w:t>
            </w:r>
          </w:p>
        </w:tc>
        <w:tc>
          <w:tcPr>
            <w:tcW w:w="22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96"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cs="宋体"/>
                <w:b/>
                <w:bCs/>
                <w:sz w:val="20"/>
                <w:szCs w:val="20"/>
                <w:vertAlign w:val="baseline"/>
                <w:lang w:eastAsia="zh-CN"/>
              </w:rPr>
              <w:t>最高学历（职业资格或职称等级）</w:t>
            </w:r>
          </w:p>
        </w:tc>
        <w:tc>
          <w:tcPr>
            <w:tcW w:w="25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p>
        </w:tc>
        <w:tc>
          <w:tcPr>
            <w:tcW w:w="18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r>
              <w:rPr>
                <w:rFonts w:hint="eastAsia" w:ascii="宋体" w:hAnsi="宋体" w:cs="宋体"/>
                <w:b/>
                <w:bCs/>
                <w:sz w:val="20"/>
                <w:szCs w:val="20"/>
                <w:vertAlign w:val="baseline"/>
                <w:lang w:eastAsia="zh-CN"/>
              </w:rPr>
              <w:t>对应证书编号</w:t>
            </w:r>
          </w:p>
        </w:tc>
        <w:tc>
          <w:tcPr>
            <w:tcW w:w="29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2"/>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77"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单位网址</w:t>
            </w:r>
          </w:p>
        </w:tc>
        <w:tc>
          <w:tcPr>
            <w:tcW w:w="2510" w:type="dxa"/>
            <w:gridSpan w:val="3"/>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vertAlign w:val="baseline"/>
              </w:rPr>
            </w:pPr>
          </w:p>
        </w:tc>
        <w:tc>
          <w:tcPr>
            <w:tcW w:w="1821"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电子邮件</w:t>
            </w:r>
          </w:p>
        </w:tc>
        <w:tc>
          <w:tcPr>
            <w:tcW w:w="2939" w:type="dxa"/>
            <w:gridSpan w:val="5"/>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27"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
                <w:bCs/>
                <w:sz w:val="20"/>
                <w:szCs w:val="20"/>
                <w:vertAlign w:val="baseline"/>
                <w:lang w:eastAsia="zh-CN"/>
              </w:rPr>
            </w:pPr>
            <w:r>
              <w:rPr>
                <w:rFonts w:hint="eastAsia" w:ascii="宋体" w:hAnsi="宋体" w:cs="宋体"/>
                <w:b/>
                <w:bCs/>
                <w:sz w:val="20"/>
                <w:szCs w:val="20"/>
                <w:vertAlign w:val="baseline"/>
                <w:lang w:eastAsia="zh-CN"/>
              </w:rPr>
              <w:t>相关文书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cs="宋体"/>
                <w:b/>
                <w:bCs/>
                <w:sz w:val="20"/>
                <w:szCs w:val="20"/>
                <w:vertAlign w:val="baseline"/>
                <w:lang w:eastAsia="zh-CN"/>
              </w:rPr>
              <w:t>指定送达地址</w:t>
            </w:r>
          </w:p>
        </w:tc>
        <w:tc>
          <w:tcPr>
            <w:tcW w:w="2510" w:type="dxa"/>
            <w:gridSpan w:val="3"/>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vertAlign w:val="baseline"/>
                <w:lang w:eastAsia="zh-CN"/>
              </w:rPr>
            </w:pPr>
          </w:p>
        </w:tc>
        <w:tc>
          <w:tcPr>
            <w:tcW w:w="1821"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是否可邮寄送达</w:t>
            </w:r>
          </w:p>
        </w:tc>
        <w:tc>
          <w:tcPr>
            <w:tcW w:w="2939" w:type="dxa"/>
            <w:gridSpan w:val="5"/>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val="0"/>
                <w:bCs w:val="0"/>
                <w:sz w:val="20"/>
                <w:szCs w:val="20"/>
                <w:lang w:val="en-US" w:eastAsia="zh-CN"/>
              </w:rPr>
              <w:t>是</w:t>
            </w:r>
            <w:r>
              <w:rPr>
                <w:rFonts w:hint="eastAsia" w:ascii="宋体" w:hAnsi="宋体" w:eastAsia="宋体" w:cs="宋体"/>
                <w:b w:val="0"/>
                <w:bCs w:val="0"/>
                <w:sz w:val="20"/>
                <w:szCs w:val="20"/>
                <w:lang w:val="en-US" w:eastAsia="zh-CN"/>
              </w:rPr>
              <w:sym w:font="Wingdings" w:char="00A8"/>
            </w:r>
            <w:r>
              <w:rPr>
                <w:rFonts w:hint="eastAsia" w:ascii="宋体" w:hAnsi="宋体" w:eastAsia="宋体" w:cs="宋体"/>
                <w:b w:val="0"/>
                <w:bCs w:val="0"/>
                <w:sz w:val="20"/>
                <w:szCs w:val="20"/>
                <w:lang w:val="en-US" w:eastAsia="zh-CN"/>
              </w:rPr>
              <w:t xml:space="preserve">     否</w:t>
            </w:r>
            <w:r>
              <w:rPr>
                <w:rFonts w:hint="eastAsia" w:ascii="宋体" w:hAnsi="宋体" w:eastAsia="宋体" w:cs="宋体"/>
                <w:b w:val="0"/>
                <w:bCs w:val="0"/>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47"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经办联系人姓名</w:t>
            </w:r>
          </w:p>
        </w:tc>
        <w:tc>
          <w:tcPr>
            <w:tcW w:w="25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vertAlign w:val="baseline"/>
              </w:rPr>
            </w:pPr>
          </w:p>
        </w:tc>
        <w:tc>
          <w:tcPr>
            <w:tcW w:w="18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手机号码</w:t>
            </w:r>
          </w:p>
        </w:tc>
        <w:tc>
          <w:tcPr>
            <w:tcW w:w="29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009"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highlight w:val="none"/>
                <w:vertAlign w:val="baseline"/>
                <w:lang w:eastAsia="zh-CN"/>
              </w:rPr>
            </w:pPr>
            <w:r>
              <w:rPr>
                <w:rFonts w:hint="eastAsia" w:ascii="宋体" w:hAnsi="宋体" w:eastAsia="宋体" w:cs="宋体"/>
                <w:b/>
                <w:bCs/>
                <w:sz w:val="20"/>
                <w:szCs w:val="20"/>
                <w:highlight w:val="none"/>
                <w:vertAlign w:val="baseline"/>
                <w:lang w:eastAsia="zh-CN"/>
              </w:rPr>
              <w:t>申请机构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16"/>
                <w:szCs w:val="16"/>
                <w:vertAlign w:val="baseline"/>
                <w:lang w:eastAsia="zh-CN"/>
              </w:rPr>
              <w:t>（负责人签名及公章）</w:t>
            </w:r>
          </w:p>
        </w:tc>
        <w:tc>
          <w:tcPr>
            <w:tcW w:w="25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vertAlign w:val="baseline"/>
              </w:rPr>
            </w:pPr>
          </w:p>
        </w:tc>
        <w:tc>
          <w:tcPr>
            <w:tcW w:w="18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cs="宋体"/>
                <w:b/>
                <w:bCs/>
                <w:sz w:val="20"/>
                <w:szCs w:val="20"/>
                <w:vertAlign w:val="baseline"/>
                <w:lang w:eastAsia="zh-CN"/>
              </w:rPr>
              <w:t>日</w:t>
            </w:r>
            <w:r>
              <w:rPr>
                <w:rFonts w:hint="eastAsia" w:ascii="宋体" w:hAnsi="宋体" w:cs="宋体"/>
                <w:b/>
                <w:bCs/>
                <w:sz w:val="20"/>
                <w:szCs w:val="20"/>
                <w:vertAlign w:val="baseline"/>
                <w:lang w:val="en-US" w:eastAsia="zh-CN"/>
              </w:rPr>
              <w:t xml:space="preserve">    </w:t>
            </w:r>
            <w:r>
              <w:rPr>
                <w:rFonts w:hint="eastAsia" w:ascii="宋体" w:hAnsi="宋体" w:cs="宋体"/>
                <w:b/>
                <w:bCs/>
                <w:sz w:val="20"/>
                <w:szCs w:val="20"/>
                <w:vertAlign w:val="baseline"/>
                <w:lang w:eastAsia="zh-CN"/>
              </w:rPr>
              <w:t>期</w:t>
            </w:r>
          </w:p>
        </w:tc>
        <w:tc>
          <w:tcPr>
            <w:tcW w:w="29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val="en-US" w:eastAsia="zh-CN"/>
              </w:rPr>
              <w:t>年   月   日</w:t>
            </w:r>
          </w:p>
        </w:tc>
      </w:tr>
    </w:tbl>
    <w:p>
      <w:pPr>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备注：1.本表需正反面打印在同一张A4上；</w:t>
      </w:r>
    </w:p>
    <w:p>
      <w:pPr>
        <w:ind w:firstLine="600" w:firstLineChars="30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文书指定送达地址</w:t>
      </w:r>
      <w:r>
        <w:rPr>
          <w:rFonts w:hint="eastAsia" w:ascii="仿宋_GB2312" w:hAnsi="仿宋_GB2312" w:eastAsia="仿宋_GB2312" w:cs="仿宋_GB2312"/>
          <w:sz w:val="20"/>
          <w:szCs w:val="20"/>
          <w:lang w:eastAsia="zh-CN"/>
        </w:rPr>
        <w:t>如发生变更，需至少提前</w:t>
      </w:r>
      <w:r>
        <w:rPr>
          <w:rFonts w:hint="eastAsia" w:ascii="仿宋_GB2312" w:hAnsi="仿宋_GB2312" w:eastAsia="仿宋_GB2312" w:cs="仿宋_GB2312"/>
          <w:sz w:val="20"/>
          <w:szCs w:val="20"/>
          <w:lang w:val="en-US" w:eastAsia="zh-CN"/>
        </w:rPr>
        <w:t>3个工作日书面通知业务审批部门；</w:t>
      </w:r>
    </w:p>
    <w:p>
      <w:pPr>
        <w:ind w:left="798" w:leftChars="285" w:hanging="200" w:hangingChars="100"/>
        <w:jc w:val="left"/>
        <w:outlineLvl w:val="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3.如新设立分支机构，变更名称、住所、法定代表人或者终止经营活动的，应当自市场主体变更登记或者注销登记办理完毕之日起15日内，书面报告业务审批部门。</w:t>
      </w:r>
      <w:bookmarkEnd w:id="8"/>
      <w:bookmarkEnd w:id="10"/>
      <w:bookmarkEnd w:id="11"/>
    </w:p>
    <w:p>
      <w:pPr>
        <w:ind w:firstLine="1600" w:firstLineChars="800"/>
        <w:jc w:val="both"/>
        <w:outlineLvl w:val="0"/>
        <w:rPr>
          <w:rFonts w:hint="eastAsia" w:ascii="方正小标宋简体" w:hAnsi="方正小标宋简体" w:eastAsia="方正小标宋简体" w:cs="方正小标宋简体"/>
          <w:sz w:val="44"/>
          <w:szCs w:val="44"/>
          <w:lang w:eastAsia="zh-CN"/>
        </w:rPr>
      </w:pPr>
      <w:r>
        <w:rPr>
          <w:rFonts w:hint="eastAsia" w:ascii="仿宋" w:hAnsi="仿宋" w:eastAsia="仿宋" w:cs="仿宋"/>
          <w:sz w:val="20"/>
          <w:szCs w:val="20"/>
          <w:lang w:val="en-US" w:eastAsia="zh-CN"/>
        </w:rPr>
        <w:t xml:space="preserve"> </w:t>
      </w:r>
      <w:bookmarkStart w:id="12" w:name="_Toc22118"/>
      <w:r>
        <w:rPr>
          <w:rFonts w:hint="eastAsia" w:ascii="方正小标宋简体" w:hAnsi="方正小标宋简体" w:eastAsia="方正小标宋简体" w:cs="方正小标宋简体"/>
          <w:sz w:val="44"/>
          <w:szCs w:val="44"/>
          <w:lang w:eastAsia="zh-CN"/>
        </w:rPr>
        <w:t>人力资源服务许可受理回执</w:t>
      </w:r>
      <w:bookmarkEnd w:id="1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楷体" w:hAnsi="楷体" w:eastAsia="楷体" w:cs="楷体"/>
          <w:sz w:val="32"/>
          <w:szCs w:val="32"/>
          <w:lang w:val="en-US" w:eastAsia="zh-CN"/>
        </w:rPr>
        <w:t>（参考文书）</w:t>
      </w:r>
    </w:p>
    <w:p>
      <w:pPr>
        <w:rPr>
          <w:rFonts w:hint="eastAsia" w:ascii="仿宋" w:hAnsi="仿宋" w:eastAsia="仿宋" w:cs="仿宋"/>
          <w:lang w:eastAsia="zh-CN"/>
        </w:rPr>
      </w:pPr>
      <w:r>
        <w:rPr>
          <w:rFonts w:hint="eastAsia" w:ascii="仿宋" w:hAnsi="仿宋" w:eastAsia="仿宋" w:cs="仿宋"/>
          <w:lang w:eastAsia="zh-CN"/>
        </w:rPr>
        <w:t>办理流水号：</w:t>
      </w:r>
    </w:p>
    <w:tbl>
      <w:tblPr>
        <w:tblStyle w:val="1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7"/>
        <w:gridCol w:w="2557"/>
        <w:gridCol w:w="88"/>
        <w:gridCol w:w="1688"/>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申请事项</w:t>
            </w:r>
          </w:p>
        </w:tc>
        <w:tc>
          <w:tcPr>
            <w:tcW w:w="25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 xml:space="preserve">人力资源服务许可 </w:t>
            </w:r>
          </w:p>
        </w:tc>
        <w:tc>
          <w:tcPr>
            <w:tcW w:w="17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许可方式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b w:val="0"/>
                <w:bCs w:val="0"/>
                <w:sz w:val="20"/>
                <w:szCs w:val="20"/>
                <w:vertAlign w:val="baseline"/>
                <w:lang w:eastAsia="zh-CN"/>
              </w:rPr>
              <w:t>（请在</w:t>
            </w:r>
            <w:r>
              <w:rPr>
                <w:rFonts w:hint="eastAsia" w:ascii="宋体" w:hAnsi="宋体" w:eastAsia="宋体" w:cs="宋体"/>
                <w:b w:val="0"/>
                <w:bCs w:val="0"/>
                <w:sz w:val="20"/>
                <w:szCs w:val="20"/>
                <w:vertAlign w:val="baseline"/>
                <w:lang w:val="en-US" w:eastAsia="zh-CN"/>
              </w:rPr>
              <w:sym w:font="Wingdings" w:char="00A8"/>
            </w:r>
            <w:r>
              <w:rPr>
                <w:rFonts w:hint="eastAsia" w:ascii="宋体" w:hAnsi="宋体" w:eastAsia="宋体" w:cs="宋体"/>
                <w:b w:val="0"/>
                <w:bCs w:val="0"/>
                <w:sz w:val="20"/>
                <w:szCs w:val="20"/>
                <w:vertAlign w:val="baseline"/>
                <w:lang w:val="en-US" w:eastAsia="zh-CN"/>
              </w:rPr>
              <w:t>中打√</w:t>
            </w:r>
            <w:r>
              <w:rPr>
                <w:rFonts w:hint="eastAsia" w:ascii="宋体" w:hAnsi="宋体" w:eastAsia="宋体" w:cs="宋体"/>
                <w:b w:val="0"/>
                <w:bCs w:val="0"/>
                <w:sz w:val="20"/>
                <w:szCs w:val="20"/>
                <w:vertAlign w:val="baseline"/>
                <w:lang w:eastAsia="zh-CN"/>
              </w:rPr>
              <w:t>）</w:t>
            </w:r>
          </w:p>
        </w:tc>
        <w:tc>
          <w:tcPr>
            <w:tcW w:w="27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18"/>
                <w:szCs w:val="18"/>
                <w:lang w:val="en-US" w:eastAsia="zh-CN"/>
              </w:rPr>
              <w:t>一般程序</w:t>
            </w:r>
            <w:r>
              <w:rPr>
                <w:rFonts w:hint="eastAsia" w:ascii="宋体" w:hAnsi="宋体" w:eastAsia="宋体" w:cs="宋体"/>
                <w:sz w:val="18"/>
                <w:szCs w:val="18"/>
                <w:lang w:val="en-US" w:eastAsia="zh-CN"/>
              </w:rPr>
              <w:sym w:font="Wingdings" w:char="00A8"/>
            </w:r>
            <w:r>
              <w:rPr>
                <w:rFonts w:hint="eastAsia" w:ascii="宋体" w:hAnsi="宋体" w:eastAsia="宋体" w:cs="宋体"/>
                <w:sz w:val="18"/>
                <w:szCs w:val="18"/>
                <w:lang w:val="en-US" w:eastAsia="zh-CN"/>
              </w:rPr>
              <w:t xml:space="preserve">      告知承诺</w:t>
            </w:r>
            <w:r>
              <w:rPr>
                <w:rFonts w:hint="eastAsia" w:ascii="宋体" w:hAnsi="宋体" w:eastAsia="宋体" w:cs="宋体"/>
                <w:sz w:val="18"/>
                <w:szCs w:val="18"/>
                <w:lang w:val="en-US" w:eastAsia="zh-CN"/>
              </w:rPr>
              <w:sym w:font="Wingdings" w:char="00A8"/>
            </w:r>
            <w:r>
              <w:rPr>
                <w:rFonts w:hint="eastAsia" w:ascii="宋体" w:hAnsi="宋体" w:eastAsia="宋体" w:cs="宋体"/>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人力资源服务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业务范围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val="0"/>
                <w:bCs w:val="0"/>
                <w:sz w:val="20"/>
                <w:szCs w:val="20"/>
                <w:lang w:val="en-US" w:eastAsia="zh-CN"/>
              </w:rPr>
              <w:t>（请在</w:t>
            </w:r>
            <w:r>
              <w:rPr>
                <w:rFonts w:hint="eastAsia" w:ascii="宋体" w:hAnsi="宋体" w:eastAsia="宋体" w:cs="宋体"/>
                <w:b w:val="0"/>
                <w:bCs w:val="0"/>
                <w:sz w:val="20"/>
                <w:szCs w:val="20"/>
                <w:lang w:val="en-US" w:eastAsia="zh-CN"/>
              </w:rPr>
              <w:sym w:font="Wingdings" w:char="00A8"/>
            </w:r>
            <w:r>
              <w:rPr>
                <w:rFonts w:hint="eastAsia" w:ascii="宋体" w:hAnsi="宋体" w:eastAsia="宋体" w:cs="宋体"/>
                <w:b w:val="0"/>
                <w:bCs w:val="0"/>
                <w:sz w:val="20"/>
                <w:szCs w:val="20"/>
                <w:lang w:val="en-US" w:eastAsia="zh-CN"/>
              </w:rPr>
              <w:t>中打√）</w:t>
            </w:r>
          </w:p>
        </w:tc>
        <w:tc>
          <w:tcPr>
            <w:tcW w:w="711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vertAlign w:val="baseline"/>
                <w:lang w:val="en-US" w:eastAsia="zh-CN"/>
              </w:rPr>
              <w:t>为劳动者介绍用人单位</w:t>
            </w:r>
            <w:r>
              <w:rPr>
                <w:rFonts w:hint="eastAsia" w:ascii="宋体" w:hAnsi="宋体" w:eastAsia="宋体" w:cs="宋体"/>
                <w:sz w:val="18"/>
                <w:szCs w:val="18"/>
                <w:lang w:val="en-US" w:eastAsia="zh-CN"/>
              </w:rPr>
              <w:sym w:font="Wingdings" w:char="00A8"/>
            </w:r>
            <w:r>
              <w:rPr>
                <w:rFonts w:hint="eastAsia" w:ascii="宋体" w:hAnsi="宋体" w:eastAsia="宋体" w:cs="宋体"/>
                <w:sz w:val="18"/>
                <w:szCs w:val="18"/>
                <w:lang w:val="en-US" w:eastAsia="zh-CN"/>
              </w:rPr>
              <w:t xml:space="preserve">  </w:t>
            </w:r>
            <w:r>
              <w:rPr>
                <w:rFonts w:hint="eastAsia" w:ascii="宋体" w:hAnsi="宋体" w:eastAsia="宋体" w:cs="宋体"/>
                <w:sz w:val="20"/>
                <w:szCs w:val="20"/>
                <w:lang w:val="en-US" w:eastAsia="zh-CN"/>
              </w:rPr>
              <w:t>为用人单位推荐劳动者</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组织开展现场招聘会</w:t>
            </w:r>
            <w:r>
              <w:rPr>
                <w:rFonts w:hint="eastAsia" w:ascii="宋体" w:hAnsi="宋体" w:eastAsia="宋体" w:cs="宋体"/>
                <w:sz w:val="20"/>
                <w:szCs w:val="20"/>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lang w:val="en-US" w:eastAsia="zh-CN"/>
              </w:rPr>
              <w:t>开展网络招聘服务</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开展高级人才寻访（猎头）服务</w:t>
            </w:r>
            <w:r>
              <w:rPr>
                <w:rFonts w:hint="eastAsia"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申请事由</w:t>
            </w:r>
          </w:p>
        </w:tc>
        <w:tc>
          <w:tcPr>
            <w:tcW w:w="711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单位名称</w:t>
            </w:r>
          </w:p>
        </w:tc>
        <w:tc>
          <w:tcPr>
            <w:tcW w:w="26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vertAlign w:val="baseline"/>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统一社会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信用代码</w:t>
            </w:r>
          </w:p>
        </w:tc>
        <w:tc>
          <w:tcPr>
            <w:tcW w:w="27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exac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机构类型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（请在</w:t>
            </w:r>
            <w:r>
              <w:rPr>
                <w:rFonts w:hint="eastAsia" w:ascii="宋体" w:hAnsi="宋体" w:eastAsia="宋体" w:cs="宋体"/>
                <w:b w:val="0"/>
                <w:bCs w:val="0"/>
                <w:sz w:val="20"/>
                <w:szCs w:val="20"/>
                <w:lang w:val="en-US" w:eastAsia="zh-CN"/>
              </w:rPr>
              <w:sym w:font="Wingdings" w:char="00A8"/>
            </w:r>
            <w:r>
              <w:rPr>
                <w:rFonts w:hint="eastAsia" w:ascii="宋体" w:hAnsi="宋体" w:eastAsia="宋体" w:cs="宋体"/>
                <w:b w:val="0"/>
                <w:bCs w:val="0"/>
                <w:sz w:val="20"/>
                <w:szCs w:val="20"/>
                <w:lang w:val="en-US" w:eastAsia="zh-CN"/>
              </w:rPr>
              <w:t>中打√）</w:t>
            </w:r>
          </w:p>
          <w:p>
            <w:pPr>
              <w:pStyle w:val="13"/>
              <w:rPr>
                <w:rFonts w:hint="eastAsia" w:ascii="宋体" w:hAnsi="宋体" w:eastAsia="宋体" w:cs="宋体"/>
                <w:lang w:eastAsia="zh-CN"/>
              </w:rPr>
            </w:pPr>
            <w:r>
              <w:rPr>
                <w:rFonts w:hint="eastAsia" w:ascii="宋体" w:hAnsi="宋体" w:eastAsia="宋体" w:cs="宋体"/>
                <w:b/>
                <w:bCs/>
                <w:sz w:val="20"/>
                <w:szCs w:val="20"/>
                <w:vertAlign w:val="baseline"/>
                <w:lang w:eastAsia="zh-CN"/>
              </w:rPr>
              <w:t>（</w:t>
            </w:r>
            <w:r>
              <w:rPr>
                <w:rFonts w:hint="eastAsia" w:ascii="宋体" w:hAnsi="宋体" w:eastAsia="宋体" w:cs="宋体"/>
                <w:b w:val="0"/>
                <w:bCs w:val="0"/>
                <w:sz w:val="20"/>
                <w:szCs w:val="20"/>
                <w:vertAlign w:val="baseline"/>
                <w:lang w:eastAsia="zh-CN"/>
              </w:rPr>
              <w:t>请在</w:t>
            </w:r>
            <w:r>
              <w:rPr>
                <w:rFonts w:hint="eastAsia" w:ascii="宋体" w:hAnsi="宋体" w:eastAsia="宋体" w:cs="宋体"/>
                <w:b w:val="0"/>
                <w:bCs w:val="0"/>
                <w:sz w:val="18"/>
                <w:szCs w:val="18"/>
                <w:lang w:val="en-US" w:eastAsia="zh-CN"/>
              </w:rPr>
              <w:sym w:font="Wingdings" w:char="00A8"/>
            </w:r>
            <w:r>
              <w:rPr>
                <w:rFonts w:hint="eastAsia" w:ascii="宋体" w:hAnsi="宋体" w:eastAsia="宋体" w:cs="宋体"/>
                <w:b w:val="0"/>
                <w:bCs w:val="0"/>
                <w:sz w:val="18"/>
                <w:szCs w:val="18"/>
                <w:lang w:val="en-US" w:eastAsia="zh-CN"/>
              </w:rPr>
              <w:t>中打√</w:t>
            </w:r>
            <w:r>
              <w:rPr>
                <w:rFonts w:hint="eastAsia" w:ascii="宋体" w:hAnsi="宋体" w:eastAsia="宋体" w:cs="宋体"/>
                <w:b/>
                <w:bCs/>
                <w:sz w:val="20"/>
                <w:szCs w:val="20"/>
                <w:vertAlign w:val="baseline"/>
                <w:lang w:eastAsia="zh-CN"/>
              </w:rPr>
              <w:t>）</w:t>
            </w:r>
          </w:p>
        </w:tc>
        <w:tc>
          <w:tcPr>
            <w:tcW w:w="711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国有性质的服务企业</w:t>
            </w:r>
            <w:r>
              <w:rPr>
                <w:rFonts w:hint="eastAsia" w:ascii="宋体" w:hAnsi="宋体" w:eastAsia="宋体" w:cs="宋体"/>
                <w:sz w:val="18"/>
                <w:szCs w:val="18"/>
                <w:lang w:val="en-US" w:eastAsia="zh-CN"/>
              </w:rPr>
              <w:sym w:font="Wingdings" w:char="00A8"/>
            </w:r>
            <w:r>
              <w:rPr>
                <w:rFonts w:hint="eastAsia" w:ascii="宋体" w:hAnsi="宋体" w:eastAsia="宋体" w:cs="宋体"/>
                <w:sz w:val="18"/>
                <w:szCs w:val="18"/>
                <w:lang w:val="en-US" w:eastAsia="zh-CN"/>
              </w:rPr>
              <w:t xml:space="preserve">     民营性质的服务企业</w:t>
            </w:r>
            <w:r>
              <w:rPr>
                <w:rFonts w:hint="eastAsia" w:ascii="宋体" w:hAnsi="宋体" w:eastAsia="宋体" w:cs="宋体"/>
                <w:sz w:val="18"/>
                <w:szCs w:val="18"/>
                <w:lang w:val="en-US" w:eastAsia="zh-CN"/>
              </w:rPr>
              <w:sym w:font="Wingdings" w:char="00A8"/>
            </w:r>
            <w:r>
              <w:rPr>
                <w:rFonts w:hint="eastAsia" w:ascii="宋体" w:hAnsi="宋体" w:eastAsia="宋体" w:cs="宋体"/>
                <w:sz w:val="18"/>
                <w:szCs w:val="18"/>
                <w:lang w:val="en-US" w:eastAsia="zh-CN"/>
              </w:rPr>
              <w:t xml:space="preserve">    外资性质的服务企业</w:t>
            </w:r>
            <w:r>
              <w:rPr>
                <w:rFonts w:hint="eastAsia" w:ascii="宋体" w:hAnsi="宋体" w:eastAsia="宋体" w:cs="宋体"/>
                <w:sz w:val="18"/>
                <w:szCs w:val="18"/>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sz w:val="20"/>
                <w:szCs w:val="20"/>
                <w:vertAlign w:val="baseline"/>
              </w:rPr>
            </w:pPr>
            <w:r>
              <w:rPr>
                <w:rFonts w:hint="eastAsia" w:ascii="宋体" w:hAnsi="宋体" w:eastAsia="宋体" w:cs="宋体"/>
                <w:sz w:val="18"/>
                <w:szCs w:val="18"/>
                <w:lang w:val="en-US" w:eastAsia="zh-CN"/>
              </w:rPr>
              <w:t>港资性质的服务企业</w:t>
            </w:r>
            <w:r>
              <w:rPr>
                <w:rFonts w:hint="eastAsia" w:ascii="宋体" w:hAnsi="宋体" w:eastAsia="宋体" w:cs="宋体"/>
                <w:sz w:val="18"/>
                <w:szCs w:val="18"/>
                <w:lang w:val="en-US" w:eastAsia="zh-CN"/>
              </w:rPr>
              <w:sym w:font="Wingdings" w:char="00A8"/>
            </w:r>
            <w:r>
              <w:rPr>
                <w:rFonts w:hint="eastAsia" w:ascii="宋体" w:hAnsi="宋体" w:eastAsia="宋体" w:cs="宋体"/>
                <w:sz w:val="18"/>
                <w:szCs w:val="18"/>
                <w:lang w:val="en-US" w:eastAsia="zh-CN"/>
              </w:rPr>
              <w:t xml:space="preserve">     澳资性质的服务企业</w:t>
            </w:r>
            <w:r>
              <w:rPr>
                <w:rFonts w:hint="eastAsia" w:ascii="宋体" w:hAnsi="宋体" w:eastAsia="宋体" w:cs="宋体"/>
                <w:sz w:val="18"/>
                <w:szCs w:val="18"/>
                <w:lang w:val="en-US" w:eastAsia="zh-CN"/>
              </w:rPr>
              <w:sym w:font="Wingdings" w:char="00A8"/>
            </w:r>
            <w:r>
              <w:rPr>
                <w:rFonts w:hint="eastAsia" w:ascii="宋体" w:hAnsi="宋体" w:eastAsia="宋体" w:cs="宋体"/>
                <w:sz w:val="18"/>
                <w:szCs w:val="18"/>
                <w:lang w:val="en-US" w:eastAsia="zh-CN"/>
              </w:rPr>
              <w:t xml:space="preserve">    台资性质的服务企业</w:t>
            </w:r>
            <w:r>
              <w:rPr>
                <w:rFonts w:hint="eastAsia" w:ascii="宋体" w:hAnsi="宋体" w:eastAsia="宋体" w:cs="宋体"/>
                <w:sz w:val="18"/>
                <w:szCs w:val="18"/>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注册住所地址</w:t>
            </w:r>
          </w:p>
        </w:tc>
        <w:tc>
          <w:tcPr>
            <w:tcW w:w="711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实际经营地址</w:t>
            </w:r>
          </w:p>
        </w:tc>
        <w:tc>
          <w:tcPr>
            <w:tcW w:w="711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经办联系人姓名</w:t>
            </w:r>
          </w:p>
        </w:tc>
        <w:tc>
          <w:tcPr>
            <w:tcW w:w="26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vertAlign w:val="baseline"/>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手机号码</w:t>
            </w:r>
          </w:p>
        </w:tc>
        <w:tc>
          <w:tcPr>
            <w:tcW w:w="27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1" w:hRule="exac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行政审批部门意见</w:t>
            </w:r>
          </w:p>
        </w:tc>
        <w:tc>
          <w:tcPr>
            <w:tcW w:w="711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0"/>
                <w:szCs w:val="20"/>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1405" w:firstLineChars="700"/>
              <w:jc w:val="both"/>
              <w:textAlignment w:val="auto"/>
              <w:rPr>
                <w:rFonts w:hint="eastAsia" w:ascii="宋体" w:hAnsi="宋体" w:eastAsia="宋体" w:cs="宋体"/>
                <w:b/>
                <w:bCs/>
                <w:sz w:val="20"/>
                <w:szCs w:val="20"/>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1405" w:firstLineChars="700"/>
              <w:jc w:val="both"/>
              <w:textAlignment w:val="auto"/>
              <w:rPr>
                <w:rFonts w:hint="eastAsia" w:ascii="宋体" w:hAnsi="宋体" w:eastAsia="宋体" w:cs="宋体"/>
                <w:b/>
                <w:bCs/>
                <w:sz w:val="20"/>
                <w:szCs w:val="20"/>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b w:val="0"/>
                <w:bCs w:val="0"/>
                <w:sz w:val="20"/>
                <w:szCs w:val="20"/>
                <w:vertAlign w:val="baseline"/>
                <w:lang w:eastAsia="zh-CN"/>
              </w:rPr>
            </w:pPr>
            <w:r>
              <w:rPr>
                <w:rFonts w:hint="eastAsia" w:ascii="宋体" w:hAnsi="宋体" w:eastAsia="宋体" w:cs="宋体"/>
                <w:b w:val="0"/>
                <w:bCs w:val="0"/>
                <w:sz w:val="20"/>
                <w:szCs w:val="20"/>
                <w:vertAlign w:val="baseline"/>
                <w:lang w:eastAsia="zh-CN"/>
              </w:rPr>
              <w:t>您单位提交的材料符合受理的条件，我们将在规定期限内对有关材料进行核查，并依法作出决定。</w:t>
            </w:r>
          </w:p>
          <w:p>
            <w:pPr>
              <w:keepNext w:val="0"/>
              <w:keepLines w:val="0"/>
              <w:pageBreakBefore w:val="0"/>
              <w:widowControl w:val="0"/>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b w:val="0"/>
                <w:bCs w:val="0"/>
                <w:sz w:val="20"/>
                <w:szCs w:val="20"/>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0"/>
                <w:szCs w:val="20"/>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 xml:space="preserve">               （行政审批部门盖章）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vertAlign w:val="baseline"/>
              </w:rPr>
            </w:pPr>
            <w:r>
              <w:rPr>
                <w:rFonts w:hint="eastAsia" w:ascii="宋体" w:hAnsi="宋体" w:eastAsia="宋体" w:cs="宋体"/>
                <w:b/>
                <w:bCs/>
                <w:sz w:val="20"/>
                <w:szCs w:val="20"/>
                <w:vertAlign w:val="baseline"/>
                <w:lang w:eastAsia="zh-CN"/>
              </w:rPr>
              <w:t xml:space="preserve">                         年   月   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vertAlign w:val="baseline"/>
              </w:rPr>
            </w:pPr>
          </w:p>
        </w:tc>
      </w:tr>
    </w:tbl>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仿宋" w:hAnsi="仿宋" w:eastAsia="仿宋" w:cs="仿宋"/>
          <w:sz w:val="32"/>
          <w:szCs w:val="32"/>
          <w:lang w:val="en-US" w:eastAsia="zh-CN"/>
        </w:rPr>
        <w:t xml:space="preserve">           </w:t>
      </w:r>
      <w:bookmarkStart w:id="13" w:name="_Toc1718988462"/>
      <w:bookmarkStart w:id="14" w:name="_Toc1364831350"/>
      <w:bookmarkStart w:id="15" w:name="_Toc18540"/>
      <w:bookmarkStart w:id="16" w:name="_Toc520897767"/>
      <w:r>
        <w:rPr>
          <w:rFonts w:hint="eastAsia" w:ascii="方正小标宋简体" w:hAnsi="方正小标宋简体" w:eastAsia="方正小标宋简体" w:cs="方正小标宋简体"/>
          <w:sz w:val="44"/>
          <w:szCs w:val="44"/>
          <w:lang w:val="en-US" w:eastAsia="zh-CN"/>
        </w:rPr>
        <w:t>人力资源服务许可告知书</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按照人力资源服务许可告知承诺的要求，现就有关事项告知如下：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（一）人力资源市场暂行条例；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（二）广东省人力资源市场条例；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（三）网络招聘服务管理规定；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（四）人力资源服务机构管理规定；</w:t>
      </w:r>
    </w:p>
    <w:p>
      <w:pPr>
        <w:keepNext w:val="0"/>
        <w:keepLines w:val="0"/>
        <w:pageBreakBefore w:val="0"/>
        <w:widowControl w:val="0"/>
        <w:kinsoku/>
        <w:wordWrap/>
        <w:overflowPunct/>
        <w:topLinePunct w:val="0"/>
        <w:autoSpaceDE/>
        <w:autoSpaceDN/>
        <w:bidi w:val="0"/>
        <w:adjustRightInd/>
        <w:snapToGrid/>
        <w:spacing w:line="579" w:lineRule="exact"/>
        <w:ind w:left="598" w:leftChars="285"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（五）国家和省关于深化“证照分离”改革的有关文件。</w:t>
      </w:r>
    </w:p>
    <w:p>
      <w:pPr>
        <w:keepNext w:val="0"/>
        <w:keepLines w:val="0"/>
        <w:pageBreakBefore w:val="0"/>
        <w:widowControl w:val="0"/>
        <w:kinsoku/>
        <w:wordWrap/>
        <w:overflowPunct/>
        <w:topLinePunct w:val="0"/>
        <w:autoSpaceDE/>
        <w:autoSpaceDN/>
        <w:bidi w:val="0"/>
        <w:adjustRightInd/>
        <w:snapToGrid/>
        <w:spacing w:line="579" w:lineRule="exact"/>
        <w:ind w:left="598" w:leftChars="285"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二、申请条件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（一）依法取得营业执照；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（二）具备开展业务必备的合法经营场所；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（三）与开展业务相适应的办公设施设备；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（四）有3名以上专职工作人员（须在机构按规定缴纳社会保险）；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（五）有公司章程及管理制度；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（六）法律法规规定的其他条件。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三、提交材料及承诺事项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（一）提交材料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1.人力资源服务许可申请书；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2.人力资源服务许可承诺书。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（二）承诺事项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1.依法取得营业执照；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2.具备开展业务必备的合法经营场所；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3.有与开展业务相适应的办公设施设备；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4.有3名以上专职工作人员；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5.有公司章程及管理制度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6.法律法规规定的其他相关材料。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四、违诺责任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获得人力资源服务许可证后，将通过核查或日常监管等方式，对承诺真实性及履行承诺情况进行检查。发现违反承诺的，责令限期整改；逾期未改或整改不到位的，依法给予撤销人力资源服务许可等处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（二）根据违反承诺的具体情形，在入驻人力资源服务产业园、政府购买人力资源服务等方面予以限制。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五、法律责任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申请人按规定取得人力资源服务许可证后，应当依法开展职业中</w:t>
      </w:r>
      <w:r>
        <w:rPr>
          <w:rFonts w:hint="eastAsia" w:ascii="仿宋_GB2312" w:hAnsi="仿宋_GB2312" w:eastAsia="仿宋_GB2312" w:cs="仿宋_GB2312"/>
          <w:spacing w:val="0"/>
          <w:sz w:val="32"/>
          <w:szCs w:val="32"/>
          <w:lang w:val="en-US" w:eastAsia="zh-CN"/>
        </w:rPr>
        <w:t>介活动。如违反《人力资源市场暂行条例》《广东省人力资源市场条例》《</w:t>
      </w:r>
      <w:r>
        <w:rPr>
          <w:rFonts w:hint="eastAsia" w:ascii="仿宋_GB2312" w:hAnsi="仿宋_GB2312" w:eastAsia="仿宋_GB2312" w:cs="仿宋_GB2312"/>
          <w:spacing w:val="0"/>
          <w:sz w:val="32"/>
          <w:szCs w:val="32"/>
        </w:rPr>
        <w:t>人力资源服务机构管理规定</w:t>
      </w:r>
      <w:r>
        <w:rPr>
          <w:rFonts w:hint="eastAsia" w:ascii="仿宋_GB2312" w:hAnsi="仿宋_GB2312" w:eastAsia="仿宋_GB2312" w:cs="仿宋_GB2312"/>
          <w:spacing w:val="0"/>
          <w:sz w:val="32"/>
          <w:szCs w:val="32"/>
          <w:lang w:val="en-US" w:eastAsia="zh-CN"/>
        </w:rPr>
        <w:t>》等规定，应当依法承担相应的法律责任。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六、事中事后监管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人力资源社会保障行政部门将开展年度报告和“双随机、一公开”执法检查。发现违法违规行为的，</w:t>
      </w:r>
      <w:r>
        <w:rPr>
          <w:rFonts w:hint="eastAsia" w:ascii="仿宋_GB2312" w:hAnsi="仿宋_GB2312" w:eastAsia="仿宋_GB2312" w:cs="仿宋_GB2312"/>
          <w:i w:val="0"/>
          <w:iCs w:val="0"/>
          <w:caps w:val="0"/>
          <w:color w:val="000000"/>
          <w:spacing w:val="0"/>
          <w:kern w:val="2"/>
          <w:sz w:val="32"/>
          <w:szCs w:val="32"/>
          <w:shd w:val="clear" w:color="auto" w:fill="auto"/>
          <w:lang w:val="en-US" w:eastAsia="zh-CN" w:bidi="ar"/>
        </w:rPr>
        <w:t>将依照《人力资源市场暂行条例》等相关法律法规处罚，</w:t>
      </w:r>
      <w:r>
        <w:rPr>
          <w:rFonts w:hint="eastAsia" w:ascii="仿宋_GB2312" w:hAnsi="仿宋_GB2312" w:eastAsia="仿宋_GB2312" w:cs="仿宋_GB2312"/>
          <w:sz w:val="32"/>
          <w:szCs w:val="32"/>
          <w:lang w:val="en-US" w:eastAsia="zh-CN"/>
        </w:rPr>
        <w:t>并公开查处结果。人力资源社会保障行政部门将依法依规向社会公布人力资源服务机构的信用状况，并对失信主体开展联合惩戒。</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bookmarkStart w:id="17" w:name="_Toc632287853"/>
      <w:bookmarkStart w:id="18" w:name="_Toc942660634"/>
      <w:bookmarkStart w:id="19" w:name="_Toc1087"/>
      <w:bookmarkStart w:id="20" w:name="_Toc2048666093"/>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人力资源服务许可承诺书</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szCs w:val="32"/>
          <w:shd w:val="clear" w:color="auto" w:fill="auto"/>
          <w:lang w:val="en-US" w:eastAsia="zh-CN" w:bidi="ar"/>
        </w:rPr>
      </w:pPr>
      <w:r>
        <w:rPr>
          <w:rFonts w:hint="eastAsia" w:ascii="仿宋_GB2312" w:hAnsi="仿宋_GB2312" w:eastAsia="仿宋_GB2312" w:cs="仿宋_GB2312"/>
          <w:color w:val="000000"/>
          <w:sz w:val="32"/>
          <w:szCs w:val="32"/>
          <w:shd w:val="clear" w:color="auto" w:fill="auto"/>
          <w:lang w:val="en-US" w:eastAsia="zh-CN" w:bidi="ar"/>
        </w:rPr>
        <w:t>《人力资源服务许可告知书》内容已知悉。现就申请人力资源服务许可事项作出下列承诺：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szCs w:val="32"/>
          <w:shd w:val="clear" w:color="auto" w:fill="auto"/>
          <w:lang w:val="en-US" w:eastAsia="zh-CN" w:bidi="ar"/>
        </w:rPr>
      </w:pPr>
      <w:r>
        <w:rPr>
          <w:rFonts w:hint="eastAsia" w:ascii="仿宋_GB2312" w:hAnsi="仿宋_GB2312" w:eastAsia="仿宋_GB2312" w:cs="仿宋_GB2312"/>
          <w:color w:val="000000"/>
          <w:sz w:val="32"/>
          <w:szCs w:val="32"/>
          <w:shd w:val="clear" w:color="auto" w:fill="auto"/>
          <w:lang w:val="en-US" w:eastAsia="zh-CN" w:bidi="ar"/>
        </w:rPr>
        <w:t>（一）本单位</w:t>
      </w:r>
      <w:r>
        <w:rPr>
          <w:rFonts w:hint="eastAsia" w:ascii="仿宋_GB2312" w:hAnsi="仿宋_GB2312" w:eastAsia="仿宋_GB2312" w:cs="仿宋_GB2312"/>
          <w:color w:val="000000"/>
          <w:sz w:val="32"/>
          <w:szCs w:val="32"/>
          <w:shd w:val="clear" w:color="auto" w:fill="auto"/>
          <w:lang w:bidi="ar"/>
        </w:rPr>
        <w:t>所填写的基本信息、</w:t>
      </w:r>
      <w:r>
        <w:rPr>
          <w:rFonts w:hint="eastAsia" w:ascii="仿宋_GB2312" w:hAnsi="仿宋_GB2312" w:eastAsia="仿宋_GB2312" w:cs="仿宋_GB2312"/>
          <w:color w:val="000000"/>
          <w:sz w:val="32"/>
          <w:szCs w:val="32"/>
          <w:shd w:val="clear" w:color="auto" w:fill="auto"/>
          <w:lang w:val="en-US" w:eastAsia="zh-CN" w:bidi="ar"/>
        </w:rPr>
        <w:t>提交的申请材料真实、合法、有效。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szCs w:val="32"/>
          <w:shd w:val="clear" w:color="auto" w:fill="auto"/>
          <w:lang w:val="en-US" w:eastAsia="zh-CN" w:bidi="ar"/>
        </w:rPr>
      </w:pPr>
      <w:r>
        <w:rPr>
          <w:rFonts w:hint="eastAsia" w:ascii="仿宋_GB2312" w:hAnsi="仿宋_GB2312" w:eastAsia="仿宋_GB2312" w:cs="仿宋_GB2312"/>
          <w:color w:val="000000"/>
          <w:sz w:val="32"/>
          <w:szCs w:val="32"/>
          <w:shd w:val="clear" w:color="auto" w:fill="auto"/>
          <w:lang w:val="en-US" w:eastAsia="zh-CN" w:bidi="ar"/>
        </w:rPr>
        <w:t>（二）本单位已知晓人力资源服务许可的法律依据、申请条件、提交材料及法律责任和监管措施。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szCs w:val="32"/>
          <w:shd w:val="clear" w:color="auto" w:fill="auto"/>
          <w:lang w:val="en-US" w:eastAsia="zh-CN" w:bidi="ar"/>
        </w:rPr>
      </w:pPr>
      <w:r>
        <w:rPr>
          <w:rFonts w:hint="eastAsia" w:ascii="仿宋_GB2312" w:hAnsi="仿宋_GB2312" w:eastAsia="仿宋_GB2312" w:cs="仿宋_GB2312"/>
          <w:color w:val="000000"/>
          <w:sz w:val="32"/>
          <w:szCs w:val="32"/>
          <w:shd w:val="clear" w:color="auto" w:fill="auto"/>
          <w:lang w:val="en-US" w:eastAsia="zh-CN" w:bidi="ar"/>
        </w:rPr>
        <w:t>（三）本单位符合人力资源服务许可条件。具体为（详见申请书）：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szCs w:val="32"/>
          <w:shd w:val="clear" w:color="auto" w:fill="auto"/>
          <w:lang w:val="en-US" w:eastAsia="zh-CN" w:bidi="ar"/>
        </w:rPr>
      </w:pPr>
      <w:r>
        <w:rPr>
          <w:rFonts w:hint="eastAsia" w:ascii="仿宋_GB2312" w:hAnsi="仿宋_GB2312" w:eastAsia="仿宋_GB2312" w:cs="仿宋_GB2312"/>
          <w:color w:val="000000"/>
          <w:sz w:val="32"/>
          <w:szCs w:val="32"/>
          <w:shd w:val="clear" w:color="auto" w:fill="auto"/>
          <w:lang w:val="en-US" w:eastAsia="zh-CN" w:bidi="ar"/>
        </w:rPr>
        <w:t>1.有营业执照；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szCs w:val="32"/>
          <w:shd w:val="clear" w:color="auto" w:fill="auto"/>
          <w:lang w:val="en-US" w:eastAsia="zh-CN" w:bidi="ar"/>
        </w:rPr>
      </w:pPr>
      <w:r>
        <w:rPr>
          <w:rFonts w:hint="eastAsia" w:ascii="仿宋_GB2312" w:hAnsi="仿宋_GB2312" w:eastAsia="仿宋_GB2312" w:cs="仿宋_GB2312"/>
          <w:color w:val="000000"/>
          <w:sz w:val="32"/>
          <w:szCs w:val="32"/>
          <w:shd w:val="clear" w:color="auto" w:fill="auto"/>
          <w:lang w:val="en-US" w:eastAsia="zh-CN" w:bidi="ar"/>
        </w:rPr>
        <w:t>2.有开展业务相适应的合法经营场所，</w:t>
      </w:r>
      <w:r>
        <w:rPr>
          <w:rFonts w:hint="eastAsia" w:ascii="仿宋_GB2312" w:hAnsi="仿宋_GB2312" w:eastAsia="仿宋_GB2312" w:cs="仿宋_GB2312"/>
          <w:color w:val="000000"/>
          <w:sz w:val="32"/>
          <w:szCs w:val="32"/>
          <w:shd w:val="clear" w:color="auto" w:fill="auto"/>
          <w:lang w:eastAsia="zh-CN" w:bidi="ar"/>
        </w:rPr>
        <w:t>并经</w:t>
      </w:r>
      <w:r>
        <w:rPr>
          <w:rFonts w:hint="eastAsia" w:ascii="仿宋_GB2312" w:hAnsi="仿宋_GB2312" w:eastAsia="仿宋_GB2312" w:cs="仿宋_GB2312"/>
          <w:color w:val="000000"/>
          <w:sz w:val="32"/>
          <w:szCs w:val="32"/>
          <w:shd w:val="clear" w:color="auto" w:fill="auto"/>
          <w:lang w:val="en-US" w:eastAsia="zh-CN" w:bidi="ar"/>
        </w:rPr>
        <w:t>消防验收（备案）合格；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szCs w:val="32"/>
          <w:u w:val="none"/>
          <w:shd w:val="clear" w:color="auto" w:fill="auto"/>
          <w:lang w:val="en-US" w:eastAsia="zh-CN" w:bidi="ar"/>
        </w:rPr>
      </w:pPr>
      <w:r>
        <w:rPr>
          <w:rFonts w:hint="eastAsia" w:ascii="仿宋_GB2312" w:hAnsi="仿宋_GB2312" w:eastAsia="仿宋_GB2312" w:cs="仿宋_GB2312"/>
          <w:color w:val="000000"/>
          <w:sz w:val="32"/>
          <w:szCs w:val="32"/>
          <w:shd w:val="clear" w:color="auto" w:fill="auto"/>
          <w:lang w:val="en-US" w:eastAsia="zh-CN" w:bidi="ar"/>
        </w:rPr>
        <w:t>3.有开展业务相适应的办公设施设备</w:t>
      </w:r>
      <w:r>
        <w:rPr>
          <w:rFonts w:hint="eastAsia" w:ascii="仿宋_GB2312" w:hAnsi="仿宋_GB2312" w:eastAsia="仿宋_GB2312" w:cs="仿宋_GB2312"/>
          <w:color w:val="000000"/>
          <w:sz w:val="32"/>
          <w:szCs w:val="32"/>
          <w:u w:val="none"/>
          <w:shd w:val="clear" w:color="auto" w:fill="auto"/>
          <w:lang w:val="en-US" w:eastAsia="zh-CN" w:bidi="ar"/>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szCs w:val="32"/>
          <w:shd w:val="clear" w:color="auto" w:fill="auto"/>
          <w:lang w:val="en-US" w:eastAsia="zh-CN" w:bidi="ar"/>
        </w:rPr>
      </w:pPr>
      <w:r>
        <w:rPr>
          <w:rFonts w:hint="eastAsia" w:ascii="仿宋_GB2312" w:hAnsi="仿宋_GB2312" w:eastAsia="仿宋_GB2312" w:cs="仿宋_GB2312"/>
          <w:color w:val="000000"/>
          <w:sz w:val="32"/>
          <w:szCs w:val="32"/>
          <w:shd w:val="clear" w:color="auto" w:fill="auto"/>
          <w:lang w:val="en-US" w:eastAsia="zh-CN" w:bidi="ar"/>
        </w:rPr>
        <w:t>4.有3名以上专职工作人员（已在本单位按规定缴纳社会保险）；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szCs w:val="32"/>
          <w:shd w:val="clear" w:color="auto" w:fill="auto"/>
          <w:lang w:val="en-US" w:eastAsia="zh-CN" w:bidi="ar"/>
        </w:rPr>
      </w:pPr>
      <w:r>
        <w:rPr>
          <w:rFonts w:hint="eastAsia" w:ascii="仿宋_GB2312" w:hAnsi="仿宋_GB2312" w:eastAsia="仿宋_GB2312" w:cs="仿宋_GB2312"/>
          <w:color w:val="000000"/>
          <w:sz w:val="32"/>
          <w:szCs w:val="32"/>
          <w:shd w:val="clear" w:color="auto" w:fill="auto"/>
          <w:lang w:val="en-US" w:eastAsia="zh-CN" w:bidi="ar"/>
        </w:rPr>
        <w:t>5.已有公司章程并</w:t>
      </w:r>
      <w:r>
        <w:rPr>
          <w:rFonts w:hint="eastAsia" w:ascii="仿宋_GB2312" w:hAnsi="仿宋_GB2312" w:eastAsia="仿宋_GB2312" w:cs="仿宋_GB2312"/>
          <w:color w:val="000000"/>
          <w:sz w:val="32"/>
          <w:szCs w:val="32"/>
          <w:shd w:val="clear" w:color="auto" w:fill="auto"/>
          <w:lang w:bidi="ar"/>
        </w:rPr>
        <w:t>建立职业中介活动管理制度（包括服务流程、信息发布审查和投诉处理机制等）及《人力资源服务台账》（包括服务对象、服务过程和服务结果等）</w:t>
      </w:r>
      <w:r>
        <w:rPr>
          <w:rFonts w:hint="eastAsia" w:ascii="仿宋_GB2312" w:hAnsi="仿宋_GB2312" w:eastAsia="仿宋_GB2312" w:cs="仿宋_GB2312"/>
          <w:color w:val="000000"/>
          <w:sz w:val="32"/>
          <w:szCs w:val="32"/>
          <w:shd w:val="clear" w:color="auto" w:fill="auto"/>
          <w:lang w:val="en-US" w:eastAsia="zh-CN" w:bidi="ar"/>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szCs w:val="32"/>
          <w:u w:val="none"/>
          <w:shd w:val="clear" w:color="auto" w:fill="auto"/>
          <w:lang w:val="en-US" w:eastAsia="zh-CN" w:bidi="ar"/>
        </w:rPr>
      </w:pPr>
      <w:r>
        <w:rPr>
          <w:rFonts w:hint="eastAsia" w:ascii="仿宋_GB2312" w:hAnsi="仿宋_GB2312" w:eastAsia="仿宋_GB2312" w:cs="仿宋_GB2312"/>
          <w:color w:val="000000"/>
          <w:sz w:val="32"/>
          <w:szCs w:val="32"/>
          <w:shd w:val="clear" w:color="auto" w:fill="auto"/>
          <w:lang w:val="en-US" w:eastAsia="zh-CN" w:bidi="ar"/>
        </w:rPr>
        <w:t>6.法律法规规定的其他相关材料。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szCs w:val="32"/>
          <w:shd w:val="clear" w:color="auto" w:fill="auto"/>
          <w:lang w:val="en-US" w:eastAsia="zh-CN" w:bidi="ar"/>
        </w:rPr>
      </w:pPr>
      <w:r>
        <w:rPr>
          <w:rFonts w:hint="eastAsia" w:ascii="仿宋_GB2312" w:hAnsi="仿宋_GB2312" w:eastAsia="仿宋_GB2312" w:cs="仿宋_GB2312"/>
          <w:color w:val="000000"/>
          <w:sz w:val="32"/>
          <w:szCs w:val="32"/>
          <w:shd w:val="clear" w:color="auto" w:fill="auto"/>
          <w:lang w:val="en-US" w:eastAsia="zh-CN" w:bidi="ar"/>
        </w:rPr>
        <w:t>（四）本单位若违反承诺或者作出不实承诺的，依法承担相应的法律责任。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szCs w:val="32"/>
          <w:shd w:val="clear" w:color="auto" w:fill="auto"/>
          <w:lang w:val="en-US" w:eastAsia="zh-CN" w:bidi="ar"/>
        </w:rPr>
      </w:pPr>
      <w:r>
        <w:rPr>
          <w:rFonts w:hint="eastAsia" w:ascii="仿宋_GB2312" w:hAnsi="仿宋_GB2312" w:eastAsia="仿宋_GB2312" w:cs="仿宋_GB2312"/>
          <w:color w:val="000000"/>
          <w:sz w:val="32"/>
          <w:szCs w:val="32"/>
          <w:shd w:val="clear" w:color="auto" w:fill="auto"/>
          <w:lang w:val="en-US" w:eastAsia="zh-CN" w:bidi="ar"/>
        </w:rPr>
        <w:t>（五）上述陈述是申请人的真实意思表示。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000000"/>
          <w:sz w:val="32"/>
          <w:szCs w:val="32"/>
          <w:shd w:val="clear" w:color="auto" w:fill="auto"/>
          <w:lang w:val="en-US" w:eastAsia="zh-CN" w:bidi="ar"/>
        </w:rPr>
      </w:pPr>
      <w:r>
        <w:rPr>
          <w:rFonts w:hint="eastAsia" w:ascii="仿宋_GB2312" w:hAnsi="仿宋_GB2312" w:eastAsia="仿宋_GB2312" w:cs="仿宋_GB2312"/>
          <w:color w:val="000000"/>
          <w:sz w:val="32"/>
          <w:szCs w:val="32"/>
          <w:shd w:val="clear" w:color="auto" w:fill="auto"/>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center"/>
        <w:textAlignment w:val="auto"/>
        <w:rPr>
          <w:rFonts w:hint="eastAsia" w:ascii="仿宋_GB2312" w:hAnsi="仿宋_GB2312" w:eastAsia="仿宋_GB2312" w:cs="仿宋_GB2312"/>
          <w:color w:val="000000"/>
          <w:sz w:val="32"/>
          <w:szCs w:val="32"/>
          <w:shd w:val="clear" w:color="auto" w:fill="auto"/>
          <w:lang w:val="en-US" w:eastAsia="zh-CN" w:bidi="ar"/>
        </w:rPr>
      </w:pPr>
      <w:r>
        <w:rPr>
          <w:rFonts w:hint="eastAsia" w:ascii="仿宋_GB2312" w:hAnsi="仿宋_GB2312" w:eastAsia="仿宋_GB2312" w:cs="仿宋_GB2312"/>
          <w:color w:val="000000"/>
          <w:sz w:val="32"/>
          <w:szCs w:val="32"/>
          <w:shd w:val="clear" w:color="auto" w:fill="auto"/>
          <w:lang w:val="en-US" w:eastAsia="zh-CN" w:bidi="ar"/>
        </w:rPr>
        <w:t xml:space="preserve">                    申 请 人：</w:t>
      </w: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r>
        <w:rPr>
          <w:rFonts w:hint="eastAsia" w:ascii="仿宋_GB2312" w:hAnsi="仿宋_GB2312" w:eastAsia="仿宋_GB2312" w:cs="仿宋_GB2312"/>
          <w:color w:val="000000"/>
          <w:sz w:val="32"/>
          <w:szCs w:val="32"/>
          <w:shd w:val="clear" w:color="auto" w:fill="auto"/>
          <w:lang w:val="en-US" w:eastAsia="zh-CN" w:bidi="ar"/>
        </w:rPr>
        <w:t>日    期：</w:t>
      </w: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center"/>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both"/>
        <w:textAlignment w:val="auto"/>
        <w:rPr>
          <w:rFonts w:hint="eastAsia" w:ascii="仿宋_GB2312" w:hAnsi="仿宋_GB2312" w:eastAsia="仿宋_GB2312" w:cs="仿宋_GB2312"/>
          <w:color w:val="000000"/>
          <w:sz w:val="32"/>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pacing w:line="400" w:lineRule="exact"/>
        <w:jc w:val="right"/>
        <w:textAlignment w:val="auto"/>
        <w:rPr>
          <w:rFonts w:hint="eastAsia" w:ascii="仿宋" w:hAnsi="仿宋" w:eastAsia="仿宋" w:cs="仿宋"/>
          <w:kern w:val="2"/>
          <w:sz w:val="32"/>
          <w:lang w:val="en-US" w:eastAsia="zh-CN" w:bidi="ar-SA"/>
        </w:rPr>
      </w:pPr>
      <w:r>
        <w:rPr>
          <w:rFonts w:hint="eastAsia" w:ascii="仿宋_GB2312" w:hAnsi="仿宋_GB2312" w:eastAsia="仿宋_GB2312" w:cs="仿宋_GB2312"/>
          <w:kern w:val="2"/>
          <w:sz w:val="32"/>
          <w:szCs w:val="32"/>
          <w:lang w:val="en-US" w:eastAsia="zh-CN" w:bidi="ar-SA"/>
        </w:rPr>
        <w:t>横民许〔年份〕XXXX号</w:t>
      </w: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default" w:ascii="Times New Roman" w:hAnsi="Times New Roman" w:eastAsia="仿宋_GB2312" w:cs="Times New Roman"/>
          <w:sz w:val="32"/>
        </w:rPr>
      </w:pPr>
    </w:p>
    <w:p>
      <w:pPr>
        <w:pStyle w:val="15"/>
        <w:keepNext w:val="0"/>
        <w:keepLines w:val="0"/>
        <w:pageBreakBefore w:val="0"/>
        <w:widowControl w:val="0"/>
        <w:kinsoku/>
        <w:wordWrap/>
        <w:overflowPunct/>
        <w:topLinePunct w:val="0"/>
        <w:autoSpaceDE/>
        <w:autoSpaceDN/>
        <w:bidi w:val="0"/>
        <w:adjustRightInd/>
        <w:spacing w:line="500" w:lineRule="exact"/>
        <w:jc w:val="center"/>
        <w:textAlignment w:val="auto"/>
        <w:outlineLvl w:val="0"/>
        <w:rPr>
          <w:rFonts w:hint="eastAsia" w:ascii="方正小标宋简体" w:hAnsi="方正小标宋简体" w:eastAsia="方正小标宋简体" w:cs="方正小标宋简体"/>
          <w:b w:val="0"/>
          <w:bCs w:val="0"/>
          <w:sz w:val="44"/>
        </w:rPr>
      </w:pPr>
      <w:bookmarkStart w:id="21" w:name="_Toc299177998"/>
      <w:bookmarkStart w:id="22" w:name="_Toc971423618"/>
      <w:bookmarkStart w:id="23" w:name="_Toc560121625"/>
      <w:bookmarkStart w:id="24" w:name="_Toc16392"/>
      <w:r>
        <w:rPr>
          <w:rFonts w:hint="eastAsia" w:ascii="方正小标宋简体" w:hAnsi="方正小标宋简体" w:eastAsia="方正小标宋简体" w:cs="方正小标宋简体"/>
          <w:b w:val="0"/>
          <w:bCs w:val="0"/>
          <w:sz w:val="44"/>
          <w:lang w:eastAsia="zh-CN"/>
        </w:rPr>
        <w:t>准予人力资源服务许可决定书</w:t>
      </w:r>
      <w:bookmarkEnd w:id="21"/>
      <w:bookmarkEnd w:id="22"/>
      <w:bookmarkEnd w:id="23"/>
      <w:bookmarkEnd w:id="24"/>
    </w:p>
    <w:p>
      <w:pPr>
        <w:pStyle w:val="15"/>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（参考文本）</w:t>
      </w:r>
    </w:p>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人:                             </w:t>
      </w:r>
    </w:p>
    <w:p>
      <w:pPr>
        <w:keepNext w:val="0"/>
        <w:keepLines w:val="0"/>
        <w:pageBreakBefore w:val="0"/>
        <w:widowControl w:val="0"/>
        <w:kinsoku/>
        <w:wordWrap/>
        <w:overflowPunct/>
        <w:topLinePunct w:val="0"/>
        <w:autoSpaceDE/>
        <w:autoSpaceDN/>
        <w:bidi w:val="0"/>
        <w:adjustRightInd/>
        <w:snapToGrid w:val="0"/>
        <w:spacing w:before="0" w:after="0" w:line="500" w:lineRule="exact"/>
        <w:ind w:left="1280" w:leftChars="0" w:right="0" w:rightChars="0" w:hanging="1280" w:hangingChars="4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统一社会信用代码：</w:t>
      </w:r>
    </w:p>
    <w:p>
      <w:pPr>
        <w:keepNext w:val="0"/>
        <w:keepLines w:val="0"/>
        <w:pageBreakBefore w:val="0"/>
        <w:widowControl w:val="0"/>
        <w:kinsoku/>
        <w:wordWrap/>
        <w:overflowPunct/>
        <w:topLinePunct w:val="0"/>
        <w:autoSpaceDE/>
        <w:autoSpaceDN/>
        <w:bidi w:val="0"/>
        <w:adjustRightInd/>
        <w:snapToGrid w:val="0"/>
        <w:spacing w:before="0" w:after="0" w:line="500" w:lineRule="exact"/>
        <w:ind w:left="1280" w:leftChars="0" w:right="0" w:rightChars="0" w:hanging="1280" w:hangingChars="4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 xml:space="preserve">                                    </w:t>
      </w:r>
    </w:p>
    <w:p>
      <w:pPr>
        <w:pStyle w:val="1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pPr>
        <w:pStyle w:val="1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32"/>
          <w:szCs w:val="32"/>
        </w:rPr>
      </w:pPr>
    </w:p>
    <w:p>
      <w:pPr>
        <w:pStyle w:val="16"/>
        <w:keepNext w:val="0"/>
        <w:keepLines w:val="0"/>
        <w:pageBreakBefore w:val="0"/>
        <w:widowControl w:val="0"/>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你单位提交的行政许可（一般程序</w:t>
      </w:r>
      <w:r>
        <w:rPr>
          <w:rFonts w:hint="eastAsia" w:ascii="仿宋_GB2312" w:hAnsi="仿宋_GB2312" w:eastAsia="仿宋_GB2312" w:cs="仿宋_GB2312"/>
          <w:sz w:val="32"/>
          <w:lang w:val="en-US" w:eastAsia="zh-CN"/>
        </w:rPr>
        <w:t>/告知承诺制</w:t>
      </w:r>
      <w:r>
        <w:rPr>
          <w:rFonts w:hint="eastAsia" w:ascii="仿宋_GB2312" w:hAnsi="仿宋_GB2312" w:eastAsia="仿宋_GB2312" w:cs="仿宋_GB2312"/>
          <w:sz w:val="32"/>
          <w:lang w:eastAsia="zh-CN"/>
        </w:rPr>
        <w:t>）申请材料收悉。经（核</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lang w:eastAsia="zh-CN"/>
        </w:rPr>
        <w:t>形式审核），符合《广东省人力资源市场条例》第二十四条规定情形</w:t>
      </w:r>
      <w:r>
        <w:rPr>
          <w:rFonts w:hint="eastAsia" w:ascii="仿宋_GB2312" w:hAnsi="仿宋_GB2312" w:eastAsia="仿宋_GB2312" w:cs="仿宋_GB2312"/>
          <w:sz w:val="32"/>
        </w:rPr>
        <w:t>，同意</w:t>
      </w:r>
      <w:r>
        <w:rPr>
          <w:rFonts w:hint="eastAsia" w:ascii="仿宋_GB2312" w:hAnsi="仿宋_GB2312" w:eastAsia="仿宋_GB2312" w:cs="仿宋_GB2312"/>
          <w:sz w:val="32"/>
          <w:lang w:eastAsia="zh-CN"/>
        </w:rPr>
        <w:t>为你单位</w:t>
      </w:r>
      <w:r>
        <w:rPr>
          <w:rFonts w:hint="eastAsia" w:ascii="仿宋_GB2312" w:hAnsi="仿宋_GB2312" w:eastAsia="仿宋_GB2312" w:cs="仿宋_GB2312"/>
          <w:sz w:val="32"/>
        </w:rPr>
        <w:t>颁发人力资源服务许可证</w:t>
      </w:r>
      <w:r>
        <w:rPr>
          <w:rFonts w:hint="eastAsia" w:ascii="仿宋_GB2312" w:hAnsi="仿宋_GB2312" w:eastAsia="仿宋_GB2312" w:cs="仿宋_GB2312"/>
          <w:sz w:val="32"/>
          <w:lang w:eastAsia="zh-CN"/>
        </w:rPr>
        <w:t>（编号：粤人服证字〔年份〕第XXXXXXXXXX号）</w:t>
      </w:r>
      <w:r>
        <w:rPr>
          <w:rFonts w:hint="eastAsia" w:ascii="仿宋_GB2312" w:hAnsi="仿宋_GB2312" w:eastAsia="仿宋_GB2312" w:cs="仿宋_GB2312"/>
          <w:sz w:val="32"/>
        </w:rPr>
        <w:t>，准许</w:t>
      </w:r>
      <w:r>
        <w:rPr>
          <w:rFonts w:hint="eastAsia" w:ascii="仿宋_GB2312" w:hAnsi="仿宋_GB2312" w:eastAsia="仿宋_GB2312" w:cs="仿宋_GB2312"/>
          <w:sz w:val="32"/>
          <w:lang w:eastAsia="zh-CN"/>
        </w:rPr>
        <w:t>开展以下职业中介活动</w:t>
      </w:r>
      <w:r>
        <w:rPr>
          <w:rFonts w:hint="eastAsia" w:ascii="仿宋_GB2312" w:hAnsi="仿宋_GB2312" w:eastAsia="仿宋_GB2312" w:cs="仿宋_GB2312"/>
          <w:b w:val="0"/>
          <w:bCs w:val="0"/>
          <w:sz w:val="32"/>
          <w:lang w:eastAsia="zh-CN"/>
        </w:rPr>
        <w:t>（</w:t>
      </w:r>
      <w:r>
        <w:rPr>
          <w:rFonts w:hint="eastAsia" w:ascii="仿宋_GB2312" w:hAnsi="仿宋_GB2312" w:eastAsia="仿宋_GB2312" w:cs="仿宋_GB2312"/>
          <w:b/>
          <w:bCs/>
          <w:sz w:val="32"/>
          <w:lang w:eastAsia="zh-CN"/>
        </w:rPr>
        <w:t>以实际开展业务罗列有关职业中介活动</w:t>
      </w:r>
      <w:r>
        <w:rPr>
          <w:rFonts w:hint="eastAsia" w:ascii="仿宋_GB2312" w:hAnsi="仿宋_GB2312" w:eastAsia="仿宋_GB2312" w:cs="仿宋_GB2312"/>
          <w:b w:val="0"/>
          <w:bCs w:val="0"/>
          <w:sz w:val="32"/>
          <w:lang w:eastAsia="zh-CN"/>
        </w:rPr>
        <w:t>）</w:t>
      </w:r>
      <w:r>
        <w:rPr>
          <w:rFonts w:hint="eastAsia" w:ascii="仿宋_GB2312" w:hAnsi="仿宋_GB2312" w:eastAsia="仿宋_GB2312" w:cs="仿宋_GB2312"/>
          <w:sz w:val="32"/>
        </w:rPr>
        <w:t>：</w:t>
      </w:r>
    </w:p>
    <w:p>
      <w:pPr>
        <w:pStyle w:val="16"/>
        <w:keepNext w:val="0"/>
        <w:keepLines w:val="0"/>
        <w:pageBreakBefore w:val="0"/>
        <w:widowControl w:val="0"/>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（一）为劳动者介绍用人单位；</w:t>
      </w:r>
    </w:p>
    <w:p>
      <w:pPr>
        <w:pStyle w:val="16"/>
        <w:keepNext w:val="0"/>
        <w:keepLines w:val="0"/>
        <w:pageBreakBefore w:val="0"/>
        <w:widowControl w:val="0"/>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（二）为用人单位推荐劳动者；</w:t>
      </w:r>
    </w:p>
    <w:p>
      <w:pPr>
        <w:pStyle w:val="16"/>
        <w:keepNext w:val="0"/>
        <w:keepLines w:val="0"/>
        <w:pageBreakBefore w:val="0"/>
        <w:widowControl w:val="0"/>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（三）组织开展现场招聘会；</w:t>
      </w:r>
    </w:p>
    <w:p>
      <w:pPr>
        <w:pStyle w:val="16"/>
        <w:keepNext w:val="0"/>
        <w:keepLines w:val="0"/>
        <w:pageBreakBefore w:val="0"/>
        <w:widowControl w:val="0"/>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（四）开展网络招聘服务；</w:t>
      </w:r>
    </w:p>
    <w:p>
      <w:pPr>
        <w:pStyle w:val="16"/>
        <w:keepNext w:val="0"/>
        <w:keepLines w:val="0"/>
        <w:pageBreakBefore w:val="0"/>
        <w:widowControl w:val="0"/>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（五）开展高级人才寻访（猎头）服务。</w:t>
      </w:r>
    </w:p>
    <w:p>
      <w:pPr>
        <w:pStyle w:val="16"/>
        <w:keepNext w:val="0"/>
        <w:keepLines w:val="0"/>
        <w:pageBreakBefore w:val="0"/>
        <w:widowControl w:val="0"/>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请严格</w:t>
      </w:r>
      <w:r>
        <w:rPr>
          <w:rFonts w:hint="eastAsia" w:ascii="仿宋_GB2312" w:hAnsi="仿宋_GB2312" w:eastAsia="仿宋_GB2312" w:cs="仿宋_GB2312"/>
          <w:sz w:val="32"/>
          <w:lang w:eastAsia="zh-CN"/>
        </w:rPr>
        <w:t>按照上述批准的业务范围开展职业中介</w:t>
      </w:r>
      <w:r>
        <w:rPr>
          <w:rFonts w:hint="eastAsia" w:ascii="仿宋_GB2312" w:hAnsi="仿宋_GB2312" w:eastAsia="仿宋_GB2312" w:cs="仿宋_GB2312"/>
          <w:sz w:val="32"/>
        </w:rPr>
        <w:t>活动，</w:t>
      </w:r>
      <w:r>
        <w:rPr>
          <w:rFonts w:hint="eastAsia" w:ascii="仿宋_GB2312" w:hAnsi="仿宋_GB2312" w:eastAsia="仿宋_GB2312" w:cs="仿宋_GB2312"/>
          <w:sz w:val="32"/>
          <w:lang w:eastAsia="zh-CN"/>
        </w:rPr>
        <w:t>并</w:t>
      </w:r>
      <w:r>
        <w:rPr>
          <w:rFonts w:hint="eastAsia" w:ascii="仿宋_GB2312" w:hAnsi="仿宋_GB2312" w:eastAsia="仿宋_GB2312" w:cs="仿宋_GB2312"/>
          <w:sz w:val="32"/>
        </w:rPr>
        <w:t>在规定期限内，</w:t>
      </w:r>
      <w:r>
        <w:rPr>
          <w:rFonts w:hint="eastAsia" w:ascii="仿宋_GB2312" w:hAnsi="仿宋_GB2312" w:eastAsia="仿宋_GB2312" w:cs="仿宋_GB2312"/>
          <w:sz w:val="32"/>
          <w:lang w:eastAsia="zh-CN"/>
        </w:rPr>
        <w:t>每年向我局如实提交上一年度的经营情况年度报告（通过广东省人力资源管理服务信息系统报送）</w:t>
      </w:r>
      <w:r>
        <w:rPr>
          <w:rFonts w:hint="eastAsia" w:ascii="仿宋_GB2312" w:hAnsi="仿宋_GB2312" w:eastAsia="仿宋_GB2312" w:cs="仿宋_GB2312"/>
          <w:sz w:val="32"/>
        </w:rPr>
        <w:t>。</w:t>
      </w:r>
    </w:p>
    <w:p>
      <w:pPr>
        <w:pStyle w:val="15"/>
        <w:keepNext w:val="0"/>
        <w:keepLines w:val="0"/>
        <w:pageBreakBefore w:val="0"/>
        <w:widowControl w:val="0"/>
        <w:kinsoku/>
        <w:wordWrap/>
        <w:overflowPunct/>
        <w:topLinePunct w:val="0"/>
        <w:autoSpaceDE/>
        <w:autoSpaceDN/>
        <w:bidi w:val="0"/>
        <w:adjustRightInd/>
        <w:snapToGrid/>
        <w:spacing w:before="0" w:after="0" w:line="500" w:lineRule="exact"/>
        <w:ind w:right="0" w:rightChars="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w:t>
      </w:r>
    </w:p>
    <w:p>
      <w:pPr>
        <w:pStyle w:val="15"/>
        <w:keepNext w:val="0"/>
        <w:keepLines w:val="0"/>
        <w:pageBreakBefore w:val="0"/>
        <w:widowControl w:val="0"/>
        <w:kinsoku/>
        <w:wordWrap/>
        <w:overflowPunct/>
        <w:topLinePunct w:val="0"/>
        <w:autoSpaceDE/>
        <w:autoSpaceDN/>
        <w:bidi w:val="0"/>
        <w:adjustRightInd/>
        <w:snapToGrid/>
        <w:spacing w:before="0" w:after="0" w:line="500" w:lineRule="exact"/>
        <w:ind w:right="0" w:rightChars="0"/>
        <w:jc w:val="center"/>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（行政审批部门盖章）</w:t>
      </w:r>
    </w:p>
    <w:p>
      <w:pPr>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eastAsia="zh-CN"/>
        </w:rPr>
        <w:t>年</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lang w:eastAsia="zh-CN"/>
        </w:rPr>
        <w:t>月</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lang w:eastAsia="zh-CN"/>
        </w:rPr>
        <w:t>日</w:t>
      </w:r>
    </w:p>
    <w:p>
      <w:pPr>
        <w:pStyle w:val="15"/>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0"/>
        <w:rPr>
          <w:rFonts w:hint="eastAsia" w:ascii="方正小标宋简体" w:hAnsi="方正小标宋简体" w:eastAsia="方正小标宋简体" w:cs="方正小标宋简体"/>
          <w:sz w:val="44"/>
          <w:szCs w:val="24"/>
          <w:lang w:val="en-US" w:eastAsia="zh-CN"/>
        </w:rPr>
      </w:pPr>
      <w:bookmarkStart w:id="25" w:name="_Toc4116"/>
      <w:bookmarkStart w:id="26" w:name="_Toc1053856730"/>
      <w:bookmarkStart w:id="27" w:name="_Toc1058282695"/>
      <w:bookmarkStart w:id="28" w:name="_Toc924849175"/>
      <w:r>
        <w:rPr>
          <w:rFonts w:hint="eastAsia" w:ascii="方正小标宋简体" w:hAnsi="方正小标宋简体" w:eastAsia="方正小标宋简体" w:cs="方正小标宋简体"/>
          <w:sz w:val="44"/>
          <w:szCs w:val="24"/>
          <w:lang w:val="en-US" w:eastAsia="zh-CN"/>
        </w:rPr>
        <w:t>人力资源服务备案办事指南</w:t>
      </w:r>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一、受理范围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事指南适用于实施人力资源服务备案事项。对象为依法在横琴粤澳深度合作区商事服务局注册登记的从事人力资源服务活动（从事职业中介活动须申请行政许可，无需申请备案）的经营性（含外商投资、港澳台资）人力资源服务机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val="en-US" w:eastAsia="zh-CN"/>
        </w:rPr>
        <w:t>法律</w:t>
      </w:r>
      <w:r>
        <w:rPr>
          <w:rFonts w:hint="default" w:ascii="Times New Roman" w:hAnsi="Times New Roman" w:eastAsia="黑体" w:cs="Times New Roman"/>
          <w:sz w:val="32"/>
          <w:szCs w:val="32"/>
          <w:lang w:val="en-US" w:eastAsia="zh-CN"/>
        </w:rPr>
        <w:t>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（一）人力资源市场暂行条例；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（二）广东省人力资源市场条例；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（三）人力资源服务机构管理规定。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w:t>
      </w:r>
      <w:r>
        <w:rPr>
          <w:rFonts w:hint="eastAsia" w:ascii="Times New Roman" w:hAnsi="Times New Roman" w:eastAsia="黑体" w:cs="Times New Roman"/>
          <w:sz w:val="32"/>
          <w:szCs w:val="32"/>
          <w:lang w:val="en-US" w:eastAsia="zh-CN"/>
        </w:rPr>
        <w:t>备案</w:t>
      </w:r>
      <w:r>
        <w:rPr>
          <w:rFonts w:hint="default" w:ascii="Times New Roman" w:hAnsi="Times New Roman" w:eastAsia="黑体" w:cs="Times New Roman"/>
          <w:sz w:val="32"/>
          <w:szCs w:val="32"/>
          <w:lang w:val="en-US" w:eastAsia="zh-CN"/>
        </w:rPr>
        <w:t>部门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由横琴粤澳深度合作区民生事务局承办。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lang w:val="en-US" w:eastAsia="zh-CN"/>
        </w:rPr>
        <w:t>备案情形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经营性人力资源服务机构从事以下人力资源服务的，应当自开展业务之日起十五日内备案：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（一）人力资源供求信息的收集和发布；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（二）就业和创业指导；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（三）人力资源管理咨询；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（四）人力资源测评；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（五）人力资源培训；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（六）承接人力资源服务外包；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（七）法律、行政法规和国家规定的其他业务。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、提交材料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（一）人力资源服务备案书；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（二）营业执照（副本）复印件；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（三）法定代表人身份证件复印件；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（四）场所使用权证明（属于自有产权的，提供合法产权证；属于租赁的，提供经职能部门确认的租赁合同文本或协议）及消防验收（备案）合格的相关文书；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（五）与开展业务相适应的设施设备清单；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（六）公司章程及管理制度；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（七）法律法规规定的其他相关材料。</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val="en-US" w:eastAsia="zh-CN"/>
        </w:rPr>
        <w:t>、办事流程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（一）提交材料。申请机构向横琴粤澳深度合作区民生事务局提交备案材料。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（二）材料审核。横琴粤澳深度合作区民生事务局对申请机构提交的材料进行审核。材料齐全的，出具备案受理回执并颁发人力资源服务备案凭证；材料不齐全的，一次性告知需要补正的全部材料并说明理由。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经营性人力资源服务机构的备案情况将在横琴粤澳深度合作区民生事务局网站公示。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val="en-US" w:eastAsia="zh-CN"/>
        </w:rPr>
        <w:t>、办理时限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承诺时限：</w:t>
      </w:r>
      <w:r>
        <w:rPr>
          <w:rFonts w:hint="eastAsia" w:ascii="仿宋_GB2312" w:hAnsi="仿宋_GB2312" w:eastAsia="仿宋_GB2312" w:cs="仿宋_GB2312"/>
          <w:strike w:val="0"/>
          <w:dstrike w:val="0"/>
          <w:sz w:val="32"/>
          <w:szCs w:val="32"/>
          <w:highlight w:val="none"/>
          <w:lang w:val="en-US" w:eastAsia="zh-CN"/>
        </w:rPr>
        <w:t>3个工作日。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val="en-US" w:eastAsia="zh-CN"/>
        </w:rPr>
        <w:t>、办理方式</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线上：广东省人力资源管理服务信息系统（https://ggfw.hrss.gd.gov.cn/rlzyh/）；</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线下：</w:t>
      </w:r>
      <w:r>
        <w:rPr>
          <w:rFonts w:hint="eastAsia" w:ascii="仿宋_GB2312" w:hAnsi="仿宋_GB2312" w:eastAsia="仿宋_GB2312" w:cs="仿宋_GB2312"/>
          <w:sz w:val="32"/>
          <w:szCs w:val="32"/>
          <w:lang w:eastAsia="zh-CN"/>
        </w:rPr>
        <w:t>横琴粤澳深度合作区港澳大道</w:t>
      </w:r>
      <w:r>
        <w:rPr>
          <w:rFonts w:hint="eastAsia" w:ascii="仿宋_GB2312" w:hAnsi="仿宋_GB2312" w:eastAsia="仿宋_GB2312" w:cs="仿宋_GB2312"/>
          <w:sz w:val="32"/>
          <w:szCs w:val="32"/>
          <w:lang w:val="en-US" w:eastAsia="zh-CN"/>
        </w:rPr>
        <w:t>868号市民服务中心2号楼2层</w:t>
      </w:r>
      <w:r>
        <w:rPr>
          <w:rFonts w:hint="eastAsia" w:ascii="仿宋_GB2312" w:hAnsi="仿宋_GB2312" w:eastAsia="仿宋_GB2312" w:cs="仿宋_GB2312"/>
          <w:sz w:val="32"/>
          <w:szCs w:val="32"/>
          <w:lang w:eastAsia="zh-CN"/>
        </w:rPr>
        <w:t>民生事务局</w:t>
      </w:r>
      <w:r>
        <w:rPr>
          <w:rFonts w:hint="eastAsia" w:ascii="仿宋_GB2312" w:hAnsi="仿宋_GB2312" w:eastAsia="仿宋_GB2312" w:cs="仿宋_GB2312"/>
          <w:sz w:val="32"/>
          <w:szCs w:val="32"/>
          <w:lang w:val="en-US" w:eastAsia="zh-CN"/>
        </w:rPr>
        <w:t>84号</w:t>
      </w:r>
      <w:r>
        <w:rPr>
          <w:rFonts w:hint="eastAsia" w:ascii="仿宋_GB2312" w:hAnsi="仿宋_GB2312" w:eastAsia="仿宋_GB2312" w:cs="仿宋_GB2312"/>
          <w:sz w:val="32"/>
          <w:szCs w:val="32"/>
          <w:lang w:eastAsia="zh-CN"/>
        </w:rPr>
        <w:t>窗口（由窗口辅助线上办理），联系电话：</w:t>
      </w:r>
      <w:r>
        <w:rPr>
          <w:rFonts w:hint="eastAsia" w:ascii="仿宋_GB2312" w:hAnsi="仿宋_GB2312" w:eastAsia="仿宋_GB2312" w:cs="仿宋_GB2312"/>
          <w:sz w:val="32"/>
          <w:szCs w:val="32"/>
          <w:lang w:val="en-US" w:eastAsia="zh-CN"/>
        </w:rPr>
        <w:t>0756-8688035</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val="en-US" w:eastAsia="zh-CN"/>
        </w:rPr>
        <w:t>、收费依据及标准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免费办理。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十、送达方式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自行打印或邮寄（邮费自理）备案凭证，具体送达方式由申请机构自主选择确定。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十一</w:t>
      </w:r>
      <w:r>
        <w:rPr>
          <w:rFonts w:hint="default" w:ascii="Times New Roman" w:hAnsi="Times New Roman" w:eastAsia="黑体" w:cs="Times New Roman"/>
          <w:sz w:val="32"/>
          <w:szCs w:val="32"/>
          <w:lang w:val="en-US" w:eastAsia="zh-CN"/>
        </w:rPr>
        <w:t>、申请人权利和义务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申请人权利和义务具体内容参见《行政许可法》《人力资源市场暂行条例》《广东省人力资源市场条例》《人力资源服务机构管理规定》等规定。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、办公时间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周一至周五上午09:00-12:00，下午14:00-18:00（法定节假日除外）。</w:t>
      </w:r>
    </w:p>
    <w:p>
      <w:pPr>
        <w:spacing w:line="579" w:lineRule="exact"/>
        <w:ind w:firstLine="640" w:firstLineChars="200"/>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hint="eastAsia" w:ascii="方正小标宋简体" w:hAnsi="方正小标宋简体" w:eastAsia="方正小标宋简体" w:cs="方正小标宋简体"/>
          <w:spacing w:val="-17"/>
          <w:sz w:val="44"/>
          <w:szCs w:val="44"/>
        </w:rPr>
      </w:pPr>
      <w:r>
        <w:rPr>
          <w:rFonts w:hint="eastAsia" w:ascii="Times New Roman" w:hAnsi="Times New Roman" w:eastAsia="仿宋_GB2312" w:cs="Times New Roman"/>
          <w:sz w:val="32"/>
          <w:lang w:eastAsia="zh-CN"/>
        </w:rPr>
        <w:br w:type="page"/>
      </w:r>
      <w:bookmarkStart w:id="29" w:name="_Toc25128"/>
      <w:bookmarkStart w:id="30" w:name="_Toc1034827982"/>
      <w:bookmarkStart w:id="31" w:name="_Toc318106828"/>
      <w:bookmarkStart w:id="32" w:name="_Toc793766021"/>
      <w:r>
        <w:rPr>
          <w:rFonts w:hint="eastAsia" w:ascii="方正小标宋简体" w:hAnsi="方正小标宋简体" w:eastAsia="方正小标宋简体" w:cs="方正小标宋简体"/>
          <w:spacing w:val="-17"/>
          <w:sz w:val="44"/>
          <w:szCs w:val="44"/>
        </w:rPr>
        <w:t>人力资源服务</w:t>
      </w:r>
      <w:r>
        <w:rPr>
          <w:rFonts w:hint="eastAsia" w:ascii="方正小标宋简体" w:hAnsi="方正小标宋简体" w:eastAsia="方正小标宋简体" w:cs="方正小标宋简体"/>
          <w:spacing w:val="-17"/>
          <w:sz w:val="44"/>
          <w:szCs w:val="44"/>
          <w:lang w:eastAsia="zh-CN"/>
        </w:rPr>
        <w:t>备案</w:t>
      </w:r>
      <w:r>
        <w:rPr>
          <w:rFonts w:hint="eastAsia" w:ascii="方正小标宋简体" w:hAnsi="方正小标宋简体" w:eastAsia="方正小标宋简体" w:cs="方正小标宋简体"/>
          <w:spacing w:val="-17"/>
          <w:sz w:val="44"/>
          <w:szCs w:val="44"/>
        </w:rPr>
        <w:t>书</w:t>
      </w:r>
      <w:bookmarkEnd w:id="29"/>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0"/>
          <w:szCs w:val="20"/>
          <w:lang w:val="en-US" w:eastAsia="zh-CN"/>
        </w:rPr>
      </w:pPr>
      <w:r>
        <w:rPr>
          <w:rFonts w:hint="eastAsia" w:ascii="楷体_GB2312" w:hAnsi="楷体_GB2312" w:eastAsia="楷体_GB2312" w:cs="楷体_GB2312"/>
          <w:sz w:val="28"/>
          <w:szCs w:val="28"/>
          <w:lang w:eastAsia="zh-CN"/>
        </w:rPr>
        <w:t>（参考文本）</w:t>
      </w:r>
    </w:p>
    <w:tbl>
      <w:tblPr>
        <w:tblStyle w:val="1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609"/>
        <w:gridCol w:w="1192"/>
        <w:gridCol w:w="1520"/>
        <w:gridCol w:w="110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行政审批部门</w:t>
            </w:r>
          </w:p>
        </w:tc>
        <w:tc>
          <w:tcPr>
            <w:tcW w:w="727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备案事项</w:t>
            </w:r>
          </w:p>
        </w:tc>
        <w:tc>
          <w:tcPr>
            <w:tcW w:w="727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人力资源服务备案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trPr>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人力资源服务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业务范围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val="0"/>
                <w:bCs w:val="0"/>
                <w:sz w:val="18"/>
                <w:szCs w:val="18"/>
                <w:lang w:val="en-US" w:eastAsia="zh-CN"/>
              </w:rPr>
              <w:t>（请在</w:t>
            </w:r>
            <w:r>
              <w:rPr>
                <w:rFonts w:hint="eastAsia" w:ascii="宋体" w:hAnsi="宋体" w:eastAsia="宋体" w:cs="宋体"/>
                <w:b w:val="0"/>
                <w:bCs w:val="0"/>
                <w:sz w:val="18"/>
                <w:szCs w:val="18"/>
                <w:lang w:val="en-US" w:eastAsia="zh-CN"/>
              </w:rPr>
              <w:sym w:font="Wingdings" w:char="00A8"/>
            </w:r>
            <w:r>
              <w:rPr>
                <w:rFonts w:hint="eastAsia" w:ascii="宋体" w:hAnsi="宋体" w:eastAsia="宋体" w:cs="宋体"/>
                <w:b w:val="0"/>
                <w:bCs w:val="0"/>
                <w:sz w:val="18"/>
                <w:szCs w:val="18"/>
                <w:lang w:val="en-US" w:eastAsia="zh-CN"/>
              </w:rPr>
              <w:t>中打√）</w:t>
            </w:r>
          </w:p>
        </w:tc>
        <w:tc>
          <w:tcPr>
            <w:tcW w:w="727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vertAlign w:val="baseline"/>
                <w:lang w:val="en-US" w:eastAsia="zh-CN"/>
              </w:rPr>
              <w:t>人力资源供求信息的收集和发布</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就业和创业指导</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人力资源管理咨询</w:t>
            </w:r>
            <w:r>
              <w:rPr>
                <w:rFonts w:hint="eastAsia" w:ascii="宋体" w:hAnsi="宋体" w:eastAsia="宋体" w:cs="宋体"/>
                <w:sz w:val="20"/>
                <w:szCs w:val="20"/>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人力资源测评</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人力资源培训</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承接人力资源服务外包</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单位名称</w:t>
            </w:r>
          </w:p>
        </w:tc>
        <w:tc>
          <w:tcPr>
            <w:tcW w:w="2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统一社会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信用代码</w:t>
            </w:r>
          </w:p>
        </w:tc>
        <w:tc>
          <w:tcPr>
            <w:tcW w:w="2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机构类型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val="0"/>
                <w:bCs w:val="0"/>
                <w:sz w:val="18"/>
                <w:szCs w:val="18"/>
                <w:lang w:val="en-US" w:eastAsia="zh-CN"/>
              </w:rPr>
              <w:t>（请在</w:t>
            </w:r>
            <w:r>
              <w:rPr>
                <w:rFonts w:hint="eastAsia" w:ascii="宋体" w:hAnsi="宋体" w:eastAsia="宋体" w:cs="宋体"/>
                <w:b w:val="0"/>
                <w:bCs w:val="0"/>
                <w:sz w:val="18"/>
                <w:szCs w:val="18"/>
                <w:lang w:val="en-US" w:eastAsia="zh-CN"/>
              </w:rPr>
              <w:sym w:font="Wingdings" w:char="00A8"/>
            </w:r>
            <w:r>
              <w:rPr>
                <w:rFonts w:hint="eastAsia" w:ascii="宋体" w:hAnsi="宋体" w:eastAsia="宋体" w:cs="宋体"/>
                <w:b w:val="0"/>
                <w:bCs w:val="0"/>
                <w:sz w:val="18"/>
                <w:szCs w:val="18"/>
                <w:lang w:val="en-US" w:eastAsia="zh-CN"/>
              </w:rPr>
              <w:t>中打√）</w:t>
            </w:r>
          </w:p>
        </w:tc>
        <w:tc>
          <w:tcPr>
            <w:tcW w:w="727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国有性质的服务企业</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w:t>
            </w:r>
            <w:r>
              <w:rPr>
                <w:rFonts w:hint="eastAsia" w:ascii="宋体" w:hAnsi="宋体" w:eastAsia="宋体" w:cs="宋体"/>
                <w:sz w:val="20"/>
                <w:szCs w:val="20"/>
                <w:lang w:eastAsia="zh-CN"/>
              </w:rPr>
              <w:t>民营性质的服务企业</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外资性质的服务企业</w:t>
            </w:r>
            <w:r>
              <w:rPr>
                <w:rFonts w:hint="eastAsia" w:ascii="宋体" w:hAnsi="宋体" w:eastAsia="宋体" w:cs="宋体"/>
                <w:sz w:val="20"/>
                <w:szCs w:val="20"/>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vertAlign w:val="baseline"/>
              </w:rPr>
            </w:pPr>
            <w:r>
              <w:rPr>
                <w:rFonts w:hint="eastAsia" w:ascii="宋体" w:hAnsi="宋体" w:eastAsia="宋体" w:cs="宋体"/>
                <w:sz w:val="20"/>
                <w:szCs w:val="20"/>
                <w:lang w:eastAsia="zh-CN"/>
              </w:rPr>
              <w:t>港资性质的服务企业</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w:t>
            </w:r>
            <w:r>
              <w:rPr>
                <w:rFonts w:hint="eastAsia" w:ascii="宋体" w:hAnsi="宋体" w:eastAsia="宋体" w:cs="宋体"/>
                <w:sz w:val="20"/>
                <w:szCs w:val="20"/>
                <w:lang w:eastAsia="zh-CN"/>
              </w:rPr>
              <w:t>澳资性质的服务企业</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w:t>
            </w:r>
            <w:r>
              <w:rPr>
                <w:rFonts w:hint="eastAsia" w:ascii="宋体" w:hAnsi="宋体" w:eastAsia="宋体" w:cs="宋体"/>
                <w:sz w:val="20"/>
                <w:szCs w:val="20"/>
                <w:lang w:eastAsia="zh-CN"/>
              </w:rPr>
              <w:t>台资性质的服务企业</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注册住所地址</w:t>
            </w:r>
          </w:p>
        </w:tc>
        <w:tc>
          <w:tcPr>
            <w:tcW w:w="727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实际经营地址</w:t>
            </w:r>
          </w:p>
        </w:tc>
        <w:tc>
          <w:tcPr>
            <w:tcW w:w="727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经营场所面积</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val="0"/>
                <w:bCs w:val="0"/>
                <w:sz w:val="18"/>
                <w:szCs w:val="18"/>
                <w:vertAlign w:val="baseline"/>
                <w:lang w:eastAsia="zh-CN"/>
              </w:rPr>
              <w:t>（平方米）</w:t>
            </w: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r>
              <w:rPr>
                <w:rFonts w:hint="eastAsia" w:ascii="宋体" w:hAnsi="宋体" w:eastAsia="宋体" w:cs="宋体"/>
                <w:b/>
                <w:bCs/>
                <w:sz w:val="20"/>
                <w:szCs w:val="20"/>
                <w:vertAlign w:val="baseline"/>
                <w:lang w:eastAsia="zh-CN"/>
              </w:rPr>
              <w:t>邮政编码</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办公电话</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法定代表人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姓名</w:t>
            </w:r>
          </w:p>
        </w:tc>
        <w:tc>
          <w:tcPr>
            <w:tcW w:w="2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r>
              <w:rPr>
                <w:rFonts w:hint="eastAsia" w:ascii="宋体" w:hAnsi="宋体" w:eastAsia="宋体" w:cs="宋体"/>
                <w:b/>
                <w:bCs/>
                <w:sz w:val="20"/>
                <w:szCs w:val="20"/>
                <w:vertAlign w:val="baseline"/>
                <w:lang w:eastAsia="zh-CN"/>
              </w:rPr>
              <w:t>联系电话</w:t>
            </w:r>
          </w:p>
        </w:tc>
        <w:tc>
          <w:tcPr>
            <w:tcW w:w="2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证件类型</w:t>
            </w:r>
          </w:p>
        </w:tc>
        <w:tc>
          <w:tcPr>
            <w:tcW w:w="2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证件号码</w:t>
            </w:r>
          </w:p>
        </w:tc>
        <w:tc>
          <w:tcPr>
            <w:tcW w:w="2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单位成立时间</w:t>
            </w:r>
          </w:p>
        </w:tc>
        <w:tc>
          <w:tcPr>
            <w:tcW w:w="2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营业期限</w:t>
            </w:r>
          </w:p>
        </w:tc>
        <w:tc>
          <w:tcPr>
            <w:tcW w:w="2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eastAsia="zh-CN"/>
              </w:rPr>
              <w:t>自</w:t>
            </w:r>
            <w:r>
              <w:rPr>
                <w:rFonts w:hint="eastAsia" w:ascii="宋体" w:hAnsi="宋体" w:eastAsia="宋体" w:cs="宋体"/>
                <w:sz w:val="20"/>
                <w:szCs w:val="20"/>
                <w:vertAlign w:val="baseli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vertAlign w:val="baseline"/>
                <w:lang w:val="en-US"/>
              </w:rPr>
            </w:pPr>
            <w:r>
              <w:rPr>
                <w:rFonts w:hint="eastAsia" w:ascii="宋体" w:hAnsi="宋体" w:eastAsia="宋体" w:cs="宋体"/>
                <w:sz w:val="20"/>
                <w:szCs w:val="20"/>
                <w:vertAlign w:val="baseline"/>
                <w:lang w:val="en-US" w:eastAsia="zh-CN"/>
              </w:rPr>
              <w:t>至    年   月   日（或长期）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有参保记录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val="0"/>
                <w:bCs w:val="0"/>
                <w:sz w:val="18"/>
                <w:szCs w:val="18"/>
                <w:vertAlign w:val="baseline"/>
                <w:lang w:eastAsia="zh-CN"/>
              </w:rPr>
              <w:t>（是</w:t>
            </w:r>
            <w:r>
              <w:rPr>
                <w:rFonts w:hint="eastAsia" w:ascii="宋体" w:hAnsi="宋体" w:eastAsia="宋体" w:cs="宋体"/>
                <w:b w:val="0"/>
                <w:bCs w:val="0"/>
                <w:sz w:val="18"/>
                <w:szCs w:val="18"/>
                <w:vertAlign w:val="baseline"/>
                <w:lang w:val="en-US" w:eastAsia="zh-CN"/>
              </w:rPr>
              <w:t>/否</w:t>
            </w:r>
            <w:r>
              <w:rPr>
                <w:rFonts w:hint="eastAsia" w:ascii="宋体" w:hAnsi="宋体" w:eastAsia="宋体" w:cs="宋体"/>
                <w:b w:val="0"/>
                <w:bCs w:val="0"/>
                <w:sz w:val="18"/>
                <w:szCs w:val="18"/>
                <w:vertAlign w:val="baseline"/>
                <w:lang w:eastAsia="zh-CN"/>
              </w:rPr>
              <w:t>）</w:t>
            </w:r>
          </w:p>
        </w:tc>
        <w:tc>
          <w:tcPr>
            <w:tcW w:w="2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vertAlign w:val="baseline"/>
                <w:lang w:eastAsia="zh-CN"/>
              </w:rPr>
            </w:pPr>
            <w:r>
              <w:rPr>
                <w:rFonts w:hint="eastAsia" w:ascii="宋体" w:hAnsi="宋体" w:eastAsia="宋体" w:cs="宋体"/>
                <w:b/>
                <w:bCs/>
                <w:sz w:val="20"/>
                <w:szCs w:val="20"/>
                <w:vertAlign w:val="baseline"/>
                <w:lang w:eastAsia="zh-CN"/>
              </w:rPr>
              <w:t>注册资本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（人民币：万元）</w:t>
            </w:r>
          </w:p>
        </w:tc>
        <w:tc>
          <w:tcPr>
            <w:tcW w:w="2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实缴注册资本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val="0"/>
                <w:bCs w:val="0"/>
                <w:sz w:val="18"/>
                <w:szCs w:val="18"/>
                <w:vertAlign w:val="baseline"/>
                <w:lang w:eastAsia="zh-CN"/>
              </w:rPr>
              <w:t>（是</w:t>
            </w:r>
            <w:r>
              <w:rPr>
                <w:rFonts w:hint="eastAsia" w:ascii="宋体" w:hAnsi="宋体" w:eastAsia="宋体" w:cs="宋体"/>
                <w:b w:val="0"/>
                <w:bCs w:val="0"/>
                <w:sz w:val="18"/>
                <w:szCs w:val="18"/>
                <w:vertAlign w:val="baseline"/>
                <w:lang w:val="en-US" w:eastAsia="zh-CN"/>
              </w:rPr>
              <w:t>/否</w:t>
            </w:r>
            <w:r>
              <w:rPr>
                <w:rFonts w:hint="eastAsia" w:ascii="宋体" w:hAnsi="宋体" w:eastAsia="宋体" w:cs="宋体"/>
                <w:b w:val="0"/>
                <w:bCs w:val="0"/>
                <w:sz w:val="18"/>
                <w:szCs w:val="18"/>
                <w:vertAlign w:val="baseline"/>
                <w:lang w:eastAsia="zh-CN"/>
              </w:rPr>
              <w:t>）</w:t>
            </w:r>
          </w:p>
        </w:tc>
        <w:tc>
          <w:tcPr>
            <w:tcW w:w="2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实缴资本数额</w:t>
            </w:r>
            <w:r>
              <w:rPr>
                <w:rFonts w:hint="eastAsia" w:ascii="宋体" w:hAnsi="宋体" w:eastAsia="宋体" w:cs="宋体"/>
                <w:b w:val="0"/>
                <w:bCs w:val="0"/>
                <w:sz w:val="18"/>
                <w:szCs w:val="18"/>
                <w:vertAlign w:val="baseline"/>
                <w:lang w:eastAsia="zh-CN"/>
              </w:rPr>
              <w:t>（人民币：万元）</w:t>
            </w:r>
          </w:p>
        </w:tc>
        <w:tc>
          <w:tcPr>
            <w:tcW w:w="2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单位网址</w:t>
            </w:r>
          </w:p>
        </w:tc>
        <w:tc>
          <w:tcPr>
            <w:tcW w:w="2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r>
              <w:rPr>
                <w:rFonts w:hint="eastAsia" w:ascii="宋体" w:hAnsi="宋体" w:eastAsia="宋体" w:cs="宋体"/>
                <w:b/>
                <w:bCs/>
                <w:sz w:val="20"/>
                <w:szCs w:val="20"/>
                <w:vertAlign w:val="baseline"/>
                <w:lang w:eastAsia="zh-CN"/>
              </w:rPr>
              <w:t>电子邮件</w:t>
            </w:r>
          </w:p>
        </w:tc>
        <w:tc>
          <w:tcPr>
            <w:tcW w:w="2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相关文书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指定送达地址</w:t>
            </w:r>
          </w:p>
        </w:tc>
        <w:tc>
          <w:tcPr>
            <w:tcW w:w="2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vertAlign w:val="baseline"/>
                <w:lang w:eastAsia="zh-CN"/>
              </w:rPr>
            </w:pP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宋体" w:cs="Times New Roman"/>
                <w:b/>
                <w:bCs/>
                <w:sz w:val="20"/>
                <w:szCs w:val="20"/>
                <w:vertAlign w:val="baseline"/>
                <w:lang w:eastAsia="zh-CN"/>
              </w:rPr>
            </w:pPr>
            <w:r>
              <w:rPr>
                <w:rFonts w:hint="eastAsia" w:ascii="Calibri" w:hAnsi="Calibri" w:eastAsia="宋体" w:cs="Times New Roman"/>
                <w:b/>
                <w:bCs/>
                <w:sz w:val="20"/>
                <w:szCs w:val="20"/>
                <w:vertAlign w:val="baseline"/>
                <w:lang w:eastAsia="zh-CN"/>
              </w:rPr>
              <w:t>是否可</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Calibri" w:hAnsi="Calibri" w:eastAsia="宋体" w:cs="Times New Roman"/>
                <w:b/>
                <w:bCs/>
                <w:sz w:val="20"/>
                <w:szCs w:val="20"/>
                <w:vertAlign w:val="baseline"/>
                <w:lang w:eastAsia="zh-CN"/>
              </w:rPr>
              <w:t>邮寄送达</w:t>
            </w:r>
          </w:p>
        </w:tc>
        <w:tc>
          <w:tcPr>
            <w:tcW w:w="2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Calibri" w:hAnsi="Calibri" w:eastAsia="宋体" w:cs="Times New Roman"/>
                <w:b w:val="0"/>
                <w:bCs w:val="0"/>
                <w:sz w:val="20"/>
                <w:szCs w:val="20"/>
                <w:lang w:val="en-US" w:eastAsia="zh-CN"/>
              </w:rPr>
              <w:t>是</w:t>
            </w:r>
            <w:r>
              <w:rPr>
                <w:rFonts w:hint="eastAsia" w:ascii="Calibri" w:hAnsi="Calibri" w:eastAsia="宋体" w:cs="Times New Roman"/>
                <w:b w:val="0"/>
                <w:bCs w:val="0"/>
                <w:sz w:val="20"/>
                <w:szCs w:val="20"/>
                <w:lang w:val="en-US" w:eastAsia="zh-CN"/>
              </w:rPr>
              <w:sym w:font="Wingdings" w:char="00A8"/>
            </w:r>
            <w:r>
              <w:rPr>
                <w:rFonts w:hint="eastAsia" w:ascii="Calibri" w:hAnsi="Calibri" w:eastAsia="宋体" w:cs="Times New Roman"/>
                <w:b w:val="0"/>
                <w:bCs w:val="0"/>
                <w:sz w:val="20"/>
                <w:szCs w:val="20"/>
                <w:lang w:val="en-US" w:eastAsia="zh-CN"/>
              </w:rPr>
              <w:t xml:space="preserve">     否</w:t>
            </w:r>
            <w:r>
              <w:rPr>
                <w:rFonts w:hint="eastAsia" w:ascii="Calibri" w:hAnsi="Calibri" w:eastAsia="宋体" w:cs="Times New Roman"/>
                <w:b w:val="0"/>
                <w:bCs w:val="0"/>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经办联系人姓名</w:t>
            </w:r>
          </w:p>
        </w:tc>
        <w:tc>
          <w:tcPr>
            <w:tcW w:w="2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vertAlign w:val="baseline"/>
              </w:rPr>
            </w:pP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b/>
                <w:bCs/>
                <w:sz w:val="20"/>
                <w:szCs w:val="20"/>
                <w:vertAlign w:val="baseline"/>
                <w:lang w:eastAsia="zh-CN"/>
              </w:rPr>
              <w:t>手机号码</w:t>
            </w:r>
          </w:p>
        </w:tc>
        <w:tc>
          <w:tcPr>
            <w:tcW w:w="2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trPr>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highlight w:val="none"/>
                <w:vertAlign w:val="baseline"/>
                <w:lang w:eastAsia="zh-CN"/>
              </w:rPr>
            </w:pPr>
            <w:r>
              <w:rPr>
                <w:rFonts w:hint="eastAsia" w:ascii="宋体" w:hAnsi="宋体" w:eastAsia="宋体" w:cs="宋体"/>
                <w:b/>
                <w:bCs/>
                <w:sz w:val="20"/>
                <w:szCs w:val="20"/>
                <w:highlight w:val="none"/>
                <w:vertAlign w:val="baseline"/>
                <w:lang w:eastAsia="zh-CN"/>
              </w:rPr>
              <w:t>申请机构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val="0"/>
                <w:bCs w:val="0"/>
                <w:sz w:val="16"/>
                <w:szCs w:val="16"/>
                <w:vertAlign w:val="baseline"/>
                <w:lang w:eastAsia="zh-CN"/>
              </w:rPr>
              <w:t>（负责人签名及公章）</w:t>
            </w:r>
          </w:p>
        </w:tc>
        <w:tc>
          <w:tcPr>
            <w:tcW w:w="2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0"/>
                <w:szCs w:val="20"/>
                <w:vertAlign w:val="baseline"/>
              </w:rPr>
            </w:pP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日</w:t>
            </w:r>
            <w:r>
              <w:rPr>
                <w:rFonts w:hint="eastAsia" w:ascii="宋体" w:hAnsi="宋体" w:eastAsia="宋体" w:cs="宋体"/>
                <w:b/>
                <w:bCs/>
                <w:sz w:val="20"/>
                <w:szCs w:val="20"/>
                <w:vertAlign w:val="baseline"/>
                <w:lang w:val="en-US" w:eastAsia="zh-CN"/>
              </w:rPr>
              <w:t xml:space="preserve">    </w:t>
            </w:r>
            <w:r>
              <w:rPr>
                <w:rFonts w:hint="eastAsia" w:ascii="宋体" w:hAnsi="宋体" w:eastAsia="宋体" w:cs="宋体"/>
                <w:b/>
                <w:bCs/>
                <w:sz w:val="20"/>
                <w:szCs w:val="20"/>
                <w:vertAlign w:val="baseline"/>
                <w:lang w:eastAsia="zh-CN"/>
              </w:rPr>
              <w:t>期</w:t>
            </w:r>
          </w:p>
        </w:tc>
        <w:tc>
          <w:tcPr>
            <w:tcW w:w="2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val="en-US" w:eastAsia="zh-CN"/>
              </w:rPr>
              <w:t>年   月   日</w:t>
            </w:r>
          </w:p>
        </w:tc>
      </w:tr>
    </w:tbl>
    <w:p>
      <w:pPr>
        <w:jc w:val="left"/>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备注：1.</w:t>
      </w:r>
      <w:r>
        <w:rPr>
          <w:rFonts w:hint="eastAsia" w:ascii="仿宋" w:hAnsi="仿宋" w:eastAsia="仿宋" w:cs="仿宋"/>
          <w:sz w:val="20"/>
          <w:szCs w:val="20"/>
        </w:rPr>
        <w:t>文书指定送达地址</w:t>
      </w:r>
      <w:r>
        <w:rPr>
          <w:rFonts w:hint="eastAsia" w:ascii="仿宋" w:hAnsi="仿宋" w:eastAsia="仿宋" w:cs="仿宋"/>
          <w:sz w:val="20"/>
          <w:szCs w:val="20"/>
          <w:lang w:eastAsia="zh-CN"/>
        </w:rPr>
        <w:t>如发生变更，需至少提前</w:t>
      </w:r>
      <w:r>
        <w:rPr>
          <w:rFonts w:hint="eastAsia" w:ascii="仿宋" w:hAnsi="仿宋" w:eastAsia="仿宋" w:cs="仿宋"/>
          <w:sz w:val="20"/>
          <w:szCs w:val="20"/>
          <w:lang w:val="en-US" w:eastAsia="zh-CN"/>
        </w:rPr>
        <w:t>3个工作日书面通知业务审批部门；</w:t>
      </w:r>
    </w:p>
    <w:p>
      <w:pPr>
        <w:ind w:left="798" w:leftChars="285" w:hanging="200" w:hangingChars="100"/>
      </w:pPr>
      <w:r>
        <w:rPr>
          <w:rFonts w:hint="eastAsia" w:ascii="仿宋" w:hAnsi="仿宋" w:eastAsia="仿宋" w:cs="仿宋"/>
          <w:sz w:val="20"/>
          <w:szCs w:val="20"/>
          <w:lang w:val="en-US" w:eastAsia="zh-CN"/>
        </w:rPr>
        <w:t>2.如新设立分支机构，变更名称、住所、法定代表人或者终止经营活动的，应当自市场主体变更登记或者注销登记办理完毕之日起15日内，书面报告业务审批部门。</w:t>
      </w:r>
    </w:p>
    <w:bookmarkEnd w:id="30"/>
    <w:bookmarkEnd w:id="31"/>
    <w:bookmarkEnd w:id="32"/>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hint="eastAsia" w:ascii="方正小标宋简体" w:hAnsi="方正小标宋简体" w:eastAsia="方正小标宋简体" w:cs="方正小标宋简体"/>
          <w:sz w:val="44"/>
          <w:szCs w:val="44"/>
          <w:lang w:eastAsia="zh-CN"/>
        </w:rPr>
      </w:pPr>
      <w:bookmarkStart w:id="33" w:name="_Toc32757"/>
      <w:bookmarkStart w:id="34" w:name="_Toc1464363829"/>
      <w:bookmarkStart w:id="35" w:name="_Toc1576792903"/>
      <w:bookmarkStart w:id="36" w:name="_Toc582840395"/>
      <w:r>
        <w:rPr>
          <w:rFonts w:hint="eastAsia" w:ascii="方正小标宋简体" w:hAnsi="方正小标宋简体" w:eastAsia="方正小标宋简体" w:cs="方正小标宋简体"/>
          <w:sz w:val="44"/>
          <w:szCs w:val="44"/>
          <w:lang w:eastAsia="zh-CN"/>
        </w:rPr>
        <w:t>人力资源服务备案受理回执</w:t>
      </w:r>
      <w:bookmarkEnd w:id="33"/>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（参考文本）</w:t>
      </w:r>
    </w:p>
    <w:p>
      <w:pPr>
        <w:jc w:val="left"/>
        <w:rPr>
          <w:rFonts w:hint="eastAsia" w:ascii="仿宋" w:hAnsi="仿宋" w:eastAsia="仿宋" w:cs="仿宋"/>
          <w:sz w:val="24"/>
          <w:szCs w:val="21"/>
          <w:lang w:eastAsia="zh-CN"/>
        </w:rPr>
      </w:pPr>
      <w:r>
        <w:rPr>
          <w:rFonts w:hint="eastAsia" w:ascii="仿宋" w:hAnsi="仿宋" w:eastAsia="仿宋" w:cs="仿宋"/>
          <w:sz w:val="24"/>
          <w:szCs w:val="21"/>
          <w:lang w:eastAsia="zh-CN"/>
        </w:rPr>
        <w:t>办理流水号：</w:t>
      </w:r>
    </w:p>
    <w:tbl>
      <w:tblPr>
        <w:tblStyle w:val="1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7"/>
        <w:gridCol w:w="2645"/>
        <w:gridCol w:w="1525"/>
        <w:gridCol w:w="2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申请事项</w:t>
            </w:r>
          </w:p>
        </w:tc>
        <w:tc>
          <w:tcPr>
            <w:tcW w:w="71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 xml:space="preserve">人力资源服务备案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人力资源服务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业务范围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18"/>
                <w:szCs w:val="18"/>
                <w:vertAlign w:val="baseline"/>
                <w:lang w:eastAsia="zh-CN"/>
              </w:rPr>
            </w:pPr>
            <w:r>
              <w:rPr>
                <w:rFonts w:hint="eastAsia" w:ascii="Times New Roman" w:hAnsi="Times New Roman" w:eastAsia="仿宋_GB2312"/>
                <w:b w:val="0"/>
                <w:bCs w:val="0"/>
                <w:sz w:val="20"/>
                <w:szCs w:val="20"/>
                <w:lang w:val="en-US" w:eastAsia="zh-CN"/>
              </w:rPr>
              <w:t>（请在</w:t>
            </w:r>
            <w:r>
              <w:rPr>
                <w:rFonts w:hint="eastAsia" w:ascii="Times New Roman" w:hAnsi="Times New Roman" w:eastAsia="仿宋_GB2312"/>
                <w:b w:val="0"/>
                <w:bCs w:val="0"/>
                <w:sz w:val="20"/>
                <w:szCs w:val="20"/>
                <w:lang w:val="en-US" w:eastAsia="zh-CN"/>
              </w:rPr>
              <w:sym w:font="Wingdings" w:char="00A8"/>
            </w:r>
            <w:r>
              <w:rPr>
                <w:rFonts w:hint="eastAsia" w:ascii="Times New Roman" w:hAnsi="Times New Roman" w:eastAsia="仿宋_GB2312"/>
                <w:b w:val="0"/>
                <w:bCs w:val="0"/>
                <w:sz w:val="20"/>
                <w:szCs w:val="20"/>
                <w:lang w:val="en-US" w:eastAsia="zh-CN"/>
              </w:rPr>
              <w:t>中打√）</w:t>
            </w:r>
          </w:p>
        </w:tc>
        <w:tc>
          <w:tcPr>
            <w:tcW w:w="71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lang w:val="en-US" w:eastAsia="zh-CN"/>
              </w:rPr>
            </w:pPr>
            <w:r>
              <w:rPr>
                <w:rFonts w:hint="eastAsia" w:ascii="仿宋" w:hAnsi="仿宋" w:eastAsia="仿宋" w:cs="仿宋"/>
                <w:sz w:val="18"/>
                <w:szCs w:val="18"/>
                <w:vertAlign w:val="baseline"/>
                <w:lang w:val="en-US" w:eastAsia="zh-CN"/>
              </w:rPr>
              <w:t>人力资源供求信息的收集和发布</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就业和创业指导</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人力资源管理咨询</w:t>
            </w:r>
            <w:r>
              <w:rPr>
                <w:rFonts w:hint="eastAsia" w:ascii="仿宋" w:hAnsi="仿宋" w:eastAsia="仿宋" w:cs="仿宋"/>
                <w:sz w:val="18"/>
                <w:szCs w:val="18"/>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lang w:val="en-US" w:eastAsia="zh-CN"/>
              </w:rPr>
              <w:t>人力资源测评</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人力资源培训</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承接人力资源服务外包</w:t>
            </w:r>
            <w:r>
              <w:rPr>
                <w:rFonts w:hint="eastAsia" w:ascii="仿宋" w:hAnsi="仿宋" w:eastAsia="仿宋" w:cs="仿宋"/>
                <w:sz w:val="18"/>
                <w:szCs w:val="18"/>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18"/>
                <w:szCs w:val="18"/>
                <w:vertAlign w:val="baseline"/>
                <w:lang w:eastAsia="zh-CN"/>
              </w:rPr>
            </w:pPr>
            <w:r>
              <w:rPr>
                <w:rFonts w:hint="default" w:ascii="Times New Roman" w:hAnsi="Times New Roman" w:eastAsia="仿宋_GB2312" w:cs="Times New Roman"/>
                <w:b/>
                <w:bCs/>
                <w:sz w:val="20"/>
                <w:szCs w:val="20"/>
                <w:vertAlign w:val="baseline"/>
                <w:lang w:eastAsia="zh-CN"/>
              </w:rPr>
              <w:t>申请事由</w:t>
            </w:r>
          </w:p>
        </w:tc>
        <w:tc>
          <w:tcPr>
            <w:tcW w:w="71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18"/>
                <w:szCs w:val="18"/>
                <w:vertAlign w:val="baseline"/>
                <w:lang w:eastAsia="zh-CN"/>
              </w:rPr>
            </w:pPr>
            <w:r>
              <w:rPr>
                <w:rFonts w:hint="default" w:ascii="Times New Roman" w:hAnsi="Times New Roman" w:eastAsia="仿宋_GB2312" w:cs="Times New Roman"/>
                <w:b/>
                <w:bCs/>
                <w:sz w:val="20"/>
                <w:szCs w:val="20"/>
                <w:vertAlign w:val="baseline"/>
                <w:lang w:eastAsia="zh-CN"/>
              </w:rPr>
              <w:t>单位名称</w:t>
            </w:r>
          </w:p>
        </w:tc>
        <w:tc>
          <w:tcPr>
            <w:tcW w:w="26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18"/>
                <w:szCs w:val="18"/>
                <w:vertAlign w:val="baseline"/>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统一社会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信用代码</w:t>
            </w:r>
          </w:p>
        </w:tc>
        <w:tc>
          <w:tcPr>
            <w:tcW w:w="29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机构类型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18"/>
                <w:szCs w:val="18"/>
                <w:vertAlign w:val="baseline"/>
                <w:lang w:eastAsia="zh-CN"/>
              </w:rPr>
            </w:pPr>
            <w:r>
              <w:rPr>
                <w:rFonts w:hint="eastAsia" w:ascii="Times New Roman" w:hAnsi="Times New Roman" w:eastAsia="仿宋_GB2312"/>
                <w:b w:val="0"/>
                <w:bCs w:val="0"/>
                <w:sz w:val="20"/>
                <w:szCs w:val="20"/>
                <w:lang w:val="en-US" w:eastAsia="zh-CN"/>
              </w:rPr>
              <w:t>（请在</w:t>
            </w:r>
            <w:r>
              <w:rPr>
                <w:rFonts w:hint="eastAsia" w:ascii="Times New Roman" w:hAnsi="Times New Roman" w:eastAsia="仿宋_GB2312"/>
                <w:b w:val="0"/>
                <w:bCs w:val="0"/>
                <w:sz w:val="20"/>
                <w:szCs w:val="20"/>
                <w:lang w:val="en-US" w:eastAsia="zh-CN"/>
              </w:rPr>
              <w:sym w:font="Wingdings" w:char="00A8"/>
            </w:r>
            <w:r>
              <w:rPr>
                <w:rFonts w:hint="eastAsia" w:ascii="Times New Roman" w:hAnsi="Times New Roman" w:eastAsia="仿宋_GB2312"/>
                <w:b w:val="0"/>
                <w:bCs w:val="0"/>
                <w:sz w:val="20"/>
                <w:szCs w:val="20"/>
                <w:lang w:val="en-US" w:eastAsia="zh-CN"/>
              </w:rPr>
              <w:t>中打√）</w:t>
            </w:r>
          </w:p>
        </w:tc>
        <w:tc>
          <w:tcPr>
            <w:tcW w:w="71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国有性质的服务企业</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民营性质的服务企业</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外资性质的服务企业</w:t>
            </w:r>
            <w:r>
              <w:rPr>
                <w:rFonts w:hint="eastAsia" w:ascii="仿宋" w:hAnsi="仿宋" w:eastAsia="仿宋" w:cs="仿宋"/>
                <w:sz w:val="18"/>
                <w:szCs w:val="18"/>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lang w:val="en-US" w:eastAsia="zh-CN"/>
              </w:rPr>
              <w:t>港资性质的服务企业</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澳资性质的服务企业</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台资性质的服务企业</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注册住所地址</w:t>
            </w:r>
          </w:p>
        </w:tc>
        <w:tc>
          <w:tcPr>
            <w:tcW w:w="71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实际经营地址</w:t>
            </w:r>
          </w:p>
        </w:tc>
        <w:tc>
          <w:tcPr>
            <w:tcW w:w="71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经办联系人姓名</w:t>
            </w:r>
          </w:p>
        </w:tc>
        <w:tc>
          <w:tcPr>
            <w:tcW w:w="26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18"/>
                <w:szCs w:val="18"/>
                <w:vertAlign w:val="baseline"/>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手机号码</w:t>
            </w:r>
          </w:p>
        </w:tc>
        <w:tc>
          <w:tcPr>
            <w:tcW w:w="29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1" w:hRule="exact"/>
        </w:trPr>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行政审批部门意见</w:t>
            </w:r>
          </w:p>
        </w:tc>
        <w:tc>
          <w:tcPr>
            <w:tcW w:w="71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1265" w:firstLineChars="700"/>
              <w:jc w:val="both"/>
              <w:textAlignment w:val="auto"/>
              <w:rPr>
                <w:rFonts w:hint="eastAsia" w:ascii="仿宋" w:hAnsi="仿宋" w:eastAsia="仿宋" w:cs="仿宋"/>
                <w:b/>
                <w:bCs/>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1265" w:firstLineChars="700"/>
              <w:jc w:val="both"/>
              <w:textAlignment w:val="auto"/>
              <w:rPr>
                <w:rFonts w:hint="eastAsia" w:ascii="仿宋" w:hAnsi="仿宋" w:eastAsia="仿宋" w:cs="仿宋"/>
                <w:b/>
                <w:bCs/>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361" w:firstLineChars="200"/>
              <w:jc w:val="left"/>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您单位提交的材料符合受理的条件，我们将在规定期限内对有关材料进行核查，并依法备案。</w:t>
            </w:r>
          </w:p>
          <w:p>
            <w:pPr>
              <w:keepNext w:val="0"/>
              <w:keepLines w:val="0"/>
              <w:pageBreakBefore w:val="0"/>
              <w:widowControl w:val="0"/>
              <w:kinsoku/>
              <w:wordWrap/>
              <w:overflowPunct/>
              <w:topLinePunct w:val="0"/>
              <w:autoSpaceDE/>
              <w:autoSpaceDN/>
              <w:bidi w:val="0"/>
              <w:adjustRightInd/>
              <w:snapToGrid/>
              <w:spacing w:line="360" w:lineRule="exact"/>
              <w:ind w:firstLine="361" w:firstLineChars="200"/>
              <w:jc w:val="left"/>
              <w:textAlignment w:val="auto"/>
              <w:rPr>
                <w:rFonts w:hint="eastAsia" w:ascii="仿宋" w:hAnsi="仿宋" w:eastAsia="仿宋" w:cs="仿宋"/>
                <w:b/>
                <w:bCs/>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 xml:space="preserve">               （行政审批部门盖章）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18"/>
                <w:szCs w:val="18"/>
                <w:vertAlign w:val="baseline"/>
              </w:rPr>
            </w:pPr>
            <w:r>
              <w:rPr>
                <w:rFonts w:hint="eastAsia" w:ascii="仿宋" w:hAnsi="仿宋" w:eastAsia="仿宋" w:cs="仿宋"/>
                <w:b/>
                <w:bCs/>
                <w:sz w:val="18"/>
                <w:szCs w:val="18"/>
                <w:vertAlign w:val="baseline"/>
                <w:lang w:eastAsia="zh-CN"/>
              </w:rPr>
              <w:t xml:space="preserve">                         年   月   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18"/>
                <w:szCs w:val="18"/>
                <w:vertAlign w:val="baseline"/>
              </w:rPr>
            </w:pPr>
          </w:p>
        </w:tc>
      </w:tr>
      <w:bookmarkEnd w:id="34"/>
      <w:bookmarkEnd w:id="35"/>
      <w:bookmarkEnd w:id="36"/>
    </w:tbl>
    <w:p>
      <w:pPr>
        <w:pStyle w:val="15"/>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b w:val="0"/>
          <w:bCs w:val="0"/>
          <w:sz w:val="44"/>
          <w:lang w:eastAsia="zh-CN"/>
        </w:rPr>
      </w:pPr>
      <w:r>
        <w:rPr>
          <w:rFonts w:hint="eastAsia" w:ascii="仿宋" w:hAnsi="仿宋" w:eastAsia="仿宋" w:cs="仿宋"/>
          <w:kern w:val="2"/>
          <w:sz w:val="32"/>
          <w:szCs w:val="32"/>
          <w:lang w:val="en-US" w:eastAsia="zh-CN" w:bidi="ar-SA"/>
        </w:rPr>
        <w:t xml:space="preserve">                                   </w:t>
      </w:r>
      <w:r>
        <w:rPr>
          <w:rFonts w:hint="eastAsia" w:ascii="仿宋_GB2312" w:hAnsi="仿宋_GB2312" w:eastAsia="仿宋_GB2312" w:cs="仿宋_GB2312"/>
          <w:kern w:val="2"/>
          <w:sz w:val="32"/>
          <w:szCs w:val="32"/>
          <w:lang w:val="en" w:eastAsia="zh-CN" w:bidi="ar-SA"/>
        </w:rPr>
        <w:t>横社</w:t>
      </w:r>
      <w:r>
        <w:rPr>
          <w:rFonts w:hint="eastAsia" w:ascii="仿宋_GB2312" w:hAnsi="仿宋_GB2312" w:eastAsia="仿宋_GB2312" w:cs="仿宋_GB2312"/>
          <w:kern w:val="2"/>
          <w:sz w:val="32"/>
          <w:szCs w:val="32"/>
          <w:lang w:val="en-US" w:eastAsia="zh-CN" w:bidi="ar-SA"/>
        </w:rPr>
        <w:t>备〔年份〕XXXX号</w:t>
      </w:r>
    </w:p>
    <w:p>
      <w:pPr>
        <w:pStyle w:val="15"/>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方正小标宋简体" w:hAnsi="方正小标宋简体" w:eastAsia="方正小标宋简体" w:cs="方正小标宋简体"/>
          <w:b w:val="0"/>
          <w:bCs w:val="0"/>
          <w:sz w:val="44"/>
          <w:lang w:eastAsia="zh-CN"/>
        </w:rPr>
      </w:pPr>
    </w:p>
    <w:p>
      <w:pPr>
        <w:pStyle w:val="15"/>
        <w:keepNext w:val="0"/>
        <w:keepLines w:val="0"/>
        <w:pageBreakBefore w:val="0"/>
        <w:widowControl w:val="0"/>
        <w:kinsoku/>
        <w:wordWrap/>
        <w:overflowPunct/>
        <w:topLinePunct w:val="0"/>
        <w:autoSpaceDE/>
        <w:autoSpaceDN/>
        <w:bidi w:val="0"/>
        <w:adjustRightInd/>
        <w:spacing w:line="500" w:lineRule="exact"/>
        <w:jc w:val="center"/>
        <w:textAlignment w:val="auto"/>
        <w:outlineLvl w:val="0"/>
        <w:rPr>
          <w:rFonts w:hint="eastAsia" w:ascii="方正小标宋简体" w:hAnsi="方正小标宋简体" w:eastAsia="方正小标宋简体" w:cs="方正小标宋简体"/>
          <w:b w:val="0"/>
          <w:bCs w:val="0"/>
          <w:sz w:val="44"/>
        </w:rPr>
      </w:pPr>
      <w:bookmarkStart w:id="37" w:name="_Toc1568263559"/>
      <w:bookmarkStart w:id="38" w:name="_Toc1939581280"/>
      <w:bookmarkStart w:id="39" w:name="_Toc6748"/>
      <w:bookmarkStart w:id="40" w:name="_Toc1029628039"/>
      <w:r>
        <w:rPr>
          <w:rFonts w:hint="eastAsia" w:ascii="方正小标宋简体" w:hAnsi="方正小标宋简体" w:eastAsia="方正小标宋简体" w:cs="方正小标宋简体"/>
          <w:b w:val="0"/>
          <w:bCs w:val="0"/>
          <w:sz w:val="44"/>
          <w:lang w:eastAsia="zh-CN"/>
        </w:rPr>
        <w:t>人力资源服务备案凭证</w:t>
      </w:r>
      <w:bookmarkEnd w:id="37"/>
      <w:bookmarkEnd w:id="38"/>
      <w:bookmarkEnd w:id="39"/>
      <w:bookmarkEnd w:id="40"/>
    </w:p>
    <w:p>
      <w:pPr>
        <w:pStyle w:val="15"/>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center"/>
        <w:textAlignment w:val="auto"/>
        <w:outlineLvl w:val="9"/>
        <w:rPr>
          <w:rFonts w:hint="eastAsia" w:ascii="楷体" w:hAnsi="楷体" w:eastAsia="楷体" w:cs="楷体"/>
          <w:sz w:val="32"/>
          <w:lang w:eastAsia="zh-CN"/>
        </w:rPr>
      </w:pPr>
      <w:r>
        <w:rPr>
          <w:rFonts w:hint="eastAsia" w:ascii="楷体" w:hAnsi="楷体" w:eastAsia="楷体" w:cs="楷体"/>
          <w:sz w:val="32"/>
          <w:szCs w:val="32"/>
          <w:lang w:val="en-US" w:eastAsia="zh-CN"/>
        </w:rPr>
        <w:t>（参考文本）</w:t>
      </w:r>
    </w:p>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人:                             </w:t>
      </w:r>
    </w:p>
    <w:p>
      <w:pPr>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left="1280" w:leftChars="0" w:right="0" w:rightChars="0" w:hanging="1280" w:hangingChars="4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统一社会信用代码：</w:t>
      </w:r>
    </w:p>
    <w:p>
      <w:pPr>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left="1280" w:leftChars="0" w:right="0" w:rightChars="0" w:hanging="1280" w:hangingChars="4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 xml:space="preserve">                                    </w:t>
      </w:r>
    </w:p>
    <w:p>
      <w:pPr>
        <w:pStyle w:val="1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pPr>
        <w:pStyle w:val="1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 w:hAnsi="仿宋" w:eastAsia="仿宋" w:cs="仿宋"/>
          <w:sz w:val="32"/>
          <w:szCs w:val="32"/>
        </w:rPr>
      </w:pPr>
    </w:p>
    <w:p>
      <w:pPr>
        <w:pStyle w:val="16"/>
        <w:keepNext w:val="0"/>
        <w:keepLines w:val="0"/>
        <w:pageBreakBefore w:val="0"/>
        <w:widowControl w:val="0"/>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你单位提交的备案材料收悉。经核，符合《广东省人力资源市场条例》第二十六条规定情形</w:t>
      </w:r>
      <w:r>
        <w:rPr>
          <w:rFonts w:hint="eastAsia" w:ascii="仿宋_GB2312" w:hAnsi="仿宋_GB2312" w:eastAsia="仿宋_GB2312" w:cs="仿宋_GB2312"/>
          <w:sz w:val="32"/>
        </w:rPr>
        <w:t>，同意</w:t>
      </w:r>
      <w:r>
        <w:rPr>
          <w:rFonts w:hint="eastAsia" w:ascii="仿宋_GB2312" w:hAnsi="仿宋_GB2312" w:eastAsia="仿宋_GB2312" w:cs="仿宋_GB2312"/>
          <w:sz w:val="32"/>
          <w:lang w:eastAsia="zh-CN"/>
        </w:rPr>
        <w:t>为你单位颁发人力资源服务备案凭证（编号：</w:t>
      </w:r>
      <w:r>
        <w:rPr>
          <w:rFonts w:hint="eastAsia" w:ascii="仿宋_GB2312" w:hAnsi="仿宋_GB2312" w:eastAsia="仿宋_GB2312" w:cs="仿宋_GB2312"/>
          <w:sz w:val="32"/>
          <w:lang w:val="en-US" w:eastAsia="zh-CN"/>
        </w:rPr>
        <w:t>粤人服备字〔年份〕第XXXXXXXXXX号</w:t>
      </w:r>
      <w:r>
        <w:rPr>
          <w:rFonts w:hint="eastAsia" w:ascii="仿宋_GB2312" w:hAnsi="仿宋_GB2312" w:eastAsia="仿宋_GB2312" w:cs="仿宋_GB2312"/>
          <w:sz w:val="32"/>
          <w:lang w:eastAsia="zh-CN"/>
        </w:rPr>
        <w:t>），备案开展以下人力资源服务活动（</w:t>
      </w:r>
      <w:r>
        <w:rPr>
          <w:rFonts w:hint="eastAsia" w:ascii="仿宋_GB2312" w:hAnsi="仿宋_GB2312" w:eastAsia="仿宋_GB2312" w:cs="仿宋_GB2312"/>
          <w:b/>
          <w:bCs/>
          <w:sz w:val="32"/>
          <w:lang w:eastAsia="zh-CN"/>
        </w:rPr>
        <w:t>以实际开展的业务罗列有关人力资源服务业务</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w:t>
      </w:r>
    </w:p>
    <w:p>
      <w:pPr>
        <w:pStyle w:val="16"/>
        <w:keepNext w:val="0"/>
        <w:keepLines w:val="0"/>
        <w:pageBreakBefore w:val="0"/>
        <w:widowControl w:val="0"/>
        <w:numPr>
          <w:ilvl w:val="0"/>
          <w:numId w:val="0"/>
        </w:numPr>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（一）人力资源供求信息的收集和发布；</w:t>
      </w:r>
    </w:p>
    <w:p>
      <w:pPr>
        <w:pStyle w:val="16"/>
        <w:keepNext w:val="0"/>
        <w:keepLines w:val="0"/>
        <w:pageBreakBefore w:val="0"/>
        <w:widowControl w:val="0"/>
        <w:numPr>
          <w:ilvl w:val="0"/>
          <w:numId w:val="0"/>
        </w:numPr>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（二）就业和创业指导；</w:t>
      </w:r>
    </w:p>
    <w:p>
      <w:pPr>
        <w:pStyle w:val="16"/>
        <w:keepNext w:val="0"/>
        <w:keepLines w:val="0"/>
        <w:pageBreakBefore w:val="0"/>
        <w:widowControl w:val="0"/>
        <w:numPr>
          <w:ilvl w:val="0"/>
          <w:numId w:val="0"/>
        </w:numPr>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（三）人力资源管理咨询；</w:t>
      </w:r>
    </w:p>
    <w:p>
      <w:pPr>
        <w:pStyle w:val="16"/>
        <w:keepNext w:val="0"/>
        <w:keepLines w:val="0"/>
        <w:pageBreakBefore w:val="0"/>
        <w:widowControl w:val="0"/>
        <w:numPr>
          <w:ilvl w:val="0"/>
          <w:numId w:val="0"/>
        </w:numPr>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（四）人力资源测评；</w:t>
      </w:r>
    </w:p>
    <w:p>
      <w:pPr>
        <w:pStyle w:val="16"/>
        <w:keepNext w:val="0"/>
        <w:keepLines w:val="0"/>
        <w:pageBreakBefore w:val="0"/>
        <w:widowControl w:val="0"/>
        <w:numPr>
          <w:ilvl w:val="0"/>
          <w:numId w:val="0"/>
        </w:numPr>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（五）人力资源培训；</w:t>
      </w:r>
    </w:p>
    <w:p>
      <w:pPr>
        <w:pStyle w:val="16"/>
        <w:keepNext w:val="0"/>
        <w:keepLines w:val="0"/>
        <w:pageBreakBefore w:val="0"/>
        <w:widowControl w:val="0"/>
        <w:numPr>
          <w:ilvl w:val="0"/>
          <w:numId w:val="0"/>
        </w:numPr>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eastAsia="zh-CN"/>
        </w:rPr>
        <w:t>（六）承接人力资源服务外包。</w:t>
      </w:r>
    </w:p>
    <w:p>
      <w:pPr>
        <w:pStyle w:val="16"/>
        <w:keepNext w:val="0"/>
        <w:keepLines w:val="0"/>
        <w:pageBreakBefore w:val="0"/>
        <w:widowControl w:val="0"/>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rPr>
        <w:t>请严格</w:t>
      </w:r>
      <w:r>
        <w:rPr>
          <w:rFonts w:hint="eastAsia" w:ascii="仿宋_GB2312" w:hAnsi="仿宋_GB2312" w:eastAsia="仿宋_GB2312" w:cs="仿宋_GB2312"/>
          <w:sz w:val="32"/>
          <w:lang w:eastAsia="zh-CN"/>
        </w:rPr>
        <w:t>按照上述备案的业务范围开展</w:t>
      </w:r>
      <w:r>
        <w:rPr>
          <w:rFonts w:hint="eastAsia" w:ascii="仿宋_GB2312" w:hAnsi="仿宋_GB2312" w:eastAsia="仿宋_GB2312" w:cs="仿宋_GB2312"/>
          <w:sz w:val="32"/>
        </w:rPr>
        <w:t>人力资源服务活动，</w:t>
      </w:r>
      <w:r>
        <w:rPr>
          <w:rFonts w:hint="eastAsia" w:ascii="仿宋_GB2312" w:hAnsi="仿宋_GB2312" w:eastAsia="仿宋_GB2312" w:cs="仿宋_GB2312"/>
          <w:sz w:val="32"/>
          <w:lang w:eastAsia="zh-CN"/>
        </w:rPr>
        <w:t>并</w:t>
      </w:r>
      <w:r>
        <w:rPr>
          <w:rFonts w:hint="eastAsia" w:ascii="仿宋_GB2312" w:hAnsi="仿宋_GB2312" w:eastAsia="仿宋_GB2312" w:cs="仿宋_GB2312"/>
          <w:sz w:val="32"/>
        </w:rPr>
        <w:t>在规定期限内，</w:t>
      </w:r>
      <w:r>
        <w:rPr>
          <w:rFonts w:hint="eastAsia" w:ascii="仿宋_GB2312" w:hAnsi="仿宋_GB2312" w:eastAsia="仿宋_GB2312" w:cs="仿宋_GB2312"/>
          <w:sz w:val="32"/>
          <w:lang w:eastAsia="zh-CN"/>
        </w:rPr>
        <w:t>每年向我局如实提交上一年度的经营情况年度报告（通过广东省人力资源管理服务信息系统报送）</w:t>
      </w:r>
      <w:r>
        <w:rPr>
          <w:rFonts w:hint="eastAsia" w:ascii="仿宋_GB2312" w:hAnsi="仿宋_GB2312" w:eastAsia="仿宋_GB2312" w:cs="仿宋_GB2312"/>
          <w:sz w:val="32"/>
        </w:rPr>
        <w:t>。</w:t>
      </w:r>
    </w:p>
    <w:p>
      <w:pPr>
        <w:pStyle w:val="15"/>
        <w:keepNext w:val="0"/>
        <w:keepLines w:val="0"/>
        <w:pageBreakBefore w:val="0"/>
        <w:widowControl w:val="0"/>
        <w:kinsoku/>
        <w:wordWrap/>
        <w:overflowPunct/>
        <w:topLinePunct w:val="0"/>
        <w:autoSpaceDE/>
        <w:autoSpaceDN/>
        <w:bidi w:val="0"/>
        <w:adjustRightInd/>
        <w:snapToGrid/>
        <w:spacing w:before="117" w:beforeLines="20" w:after="0" w:afterLines="0" w:line="500" w:lineRule="exact"/>
        <w:ind w:right="0" w:rightChars="0"/>
        <w:jc w:val="center"/>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（行政审批部门盖章）</w:t>
      </w:r>
    </w:p>
    <w:p>
      <w:pPr>
        <w:rPr>
          <w:rFonts w:hint="eastAsia" w:ascii="仿宋" w:hAnsi="仿宋" w:eastAsia="仿宋" w:cs="仿宋"/>
          <w:sz w:val="32"/>
          <w:szCs w:val="32"/>
          <w:lang w:eastAsia="zh-CN"/>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eastAsia="zh-CN"/>
        </w:rPr>
        <w:t>年</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lang w:eastAsia="zh-CN"/>
        </w:rPr>
        <w:t>月</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lang w:eastAsia="zh-CN"/>
        </w:rPr>
        <w:t>日</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hint="default" w:ascii="Times New Roman" w:hAnsi="Times New Roman" w:eastAsia="仿宋_GB2312" w:cs="Times New Roman"/>
          <w:sz w:val="32"/>
          <w:szCs w:val="32"/>
          <w:lang w:val="en-US" w:eastAsia="zh-CN"/>
        </w:rPr>
      </w:pPr>
      <w:bookmarkStart w:id="41" w:name="_Toc2114831352"/>
      <w:bookmarkStart w:id="42" w:name="_Toc5284307"/>
      <w:bookmarkStart w:id="43" w:name="_Toc1981284879"/>
      <w:bookmarkStart w:id="44" w:name="_Toc8173"/>
      <w:r>
        <w:rPr>
          <w:rFonts w:hint="default" w:ascii="Times New Roman" w:hAnsi="Times New Roman" w:eastAsia="方正小标宋简体" w:cs="Times New Roman"/>
          <w:sz w:val="44"/>
          <w:szCs w:val="44"/>
          <w:lang w:val="en-US" w:eastAsia="zh-CN"/>
        </w:rPr>
        <w:t>人力资源服务书面报告办事指南</w:t>
      </w:r>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一、受理范围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事指南适用于实施人力资源服务书面报告事项。对象为依法在横琴粤澳深度合作区商事服务局注册登记的拟从事人力资源服务活动（从事职业中介活动须申请行政许可）的经营性（含外商投资、港澳台资）人力资源服务机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val="en-US" w:eastAsia="zh-CN"/>
        </w:rPr>
        <w:t>法律</w:t>
      </w:r>
      <w:r>
        <w:rPr>
          <w:rFonts w:hint="default" w:ascii="Times New Roman" w:hAnsi="Times New Roman" w:eastAsia="黑体" w:cs="Times New Roman"/>
          <w:sz w:val="32"/>
          <w:szCs w:val="32"/>
          <w:lang w:val="en-US" w:eastAsia="zh-CN"/>
        </w:rPr>
        <w:t>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（一）人力资源市场暂行条例；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（二）广东省人力资源市场条例；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（三）人力资源服务机构管理规定；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（四）网络招聘服务管理规定。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w:t>
      </w:r>
      <w:r>
        <w:rPr>
          <w:rFonts w:hint="eastAsia" w:ascii="Times New Roman" w:hAnsi="Times New Roman" w:eastAsia="黑体" w:cs="Times New Roman"/>
          <w:sz w:val="32"/>
          <w:szCs w:val="32"/>
          <w:lang w:val="en-US" w:eastAsia="zh-CN"/>
        </w:rPr>
        <w:t>书面报告</w:t>
      </w:r>
      <w:r>
        <w:rPr>
          <w:rFonts w:hint="default" w:ascii="Times New Roman" w:hAnsi="Times New Roman" w:eastAsia="黑体" w:cs="Times New Roman"/>
          <w:sz w:val="32"/>
          <w:szCs w:val="32"/>
          <w:lang w:val="en-US" w:eastAsia="zh-CN"/>
        </w:rPr>
        <w:t>部门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由横琴粤澳深度合作区民生事务局承办。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lang w:val="en-US" w:eastAsia="zh-CN"/>
        </w:rPr>
        <w:t>书面报告情形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经营性人力资源服务机构存在以下情形的，按照有关规定进行书面报告：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（一）设立分支机构，自商事登记办理完毕之日起十五日内（可由分公司报告，须总公司授权）；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（二）变更机构名称、住所、法定代表人，自变更登记办理完毕之日起十五日内；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（三）注销（终止全部经营活动或人力资源服务业务），自注销登记办理完毕之日起十五日内。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、提交材料</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（一）设立分支机构：</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1.人力资源服务书面报告书（分支机构）；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2.营业执照（副本）复印件；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3.场所使用权证明（属于自有产权的，提供合法产权证；属于租赁的，提供经职能部门确认的租赁合同文本或协议）及消防验收（备案）合格的相关文书；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4.与开展业务相适应的设施设备清单；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5.人力资源服务许可证或备案凭证（如申请机构在分公司所</w:t>
      </w:r>
      <w:r>
        <w:rPr>
          <w:rFonts w:hint="eastAsia" w:ascii="仿宋_GB2312" w:hAnsi="仿宋_GB2312" w:eastAsia="仿宋_GB2312" w:cs="仿宋_GB2312"/>
          <w:spacing w:val="-6"/>
          <w:sz w:val="32"/>
          <w:szCs w:val="32"/>
          <w:lang w:val="en-US" w:eastAsia="zh-CN"/>
        </w:rPr>
        <w:t>在地从事职业中介活动或需备案的其他人力资源服务活动的须提供）。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（二）变更机构名称、住所、法定代表人（或负责人）：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1.人力资源服务书面报告书（变更）；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2.变更后的营业执照（副本）复印件；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3.变更场所的，需提供变更后场所使用权证明（属于自有产权的，提供合法产权证；属于租赁的，提供经职能部门确认的已签署的租赁合同文本或协议）及消防验收（备案）合格的相关文书；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4.变更法定代表人（或负责人）的，需提供变更后法定代表人（或负责人）的履历及身份证复印件；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5.原《人力资源服务许可证》（正、副本原件）或备案凭证，可邮寄或现场退回横琴粤澳深度合作区民生事务局。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变更后的《人力资源服务许可证》（正、副本原件）或备案凭证按照申请人选择方式送达。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（三）注销（终止全部经营活动或人力资源服务业务）：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1.人力资源服务书面报告书（注销）；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2.市场监管部门出具的准予注销登记通知书（或登录国家信用信息公示系统查询经营范围）；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3.原《人力资源服务许可证》（正、副本原件）或备案凭证，可邮寄或现场退回横琴粤澳深度合作区民生事务局。</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val="en-US" w:eastAsia="zh-CN"/>
        </w:rPr>
        <w:t>、办事流程</w:t>
      </w:r>
    </w:p>
    <w:p>
      <w:pPr>
        <w:keepNext w:val="0"/>
        <w:keepLines w:val="0"/>
        <w:pageBreakBefore w:val="0"/>
        <w:widowControl w:val="0"/>
        <w:kinsoku/>
        <w:wordWrap/>
        <w:overflowPunct/>
        <w:topLinePunct w:val="0"/>
        <w:autoSpaceDE/>
        <w:autoSpaceDN/>
        <w:bidi w:val="0"/>
        <w:adjustRightInd/>
        <w:snapToGrid/>
        <w:spacing w:line="579"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（一）申请。申请机构向横琴粤澳深度合作区民生事务局书面报告，提交相关材料。</w:t>
      </w:r>
    </w:p>
    <w:p>
      <w:pPr>
        <w:keepNext w:val="0"/>
        <w:keepLines w:val="0"/>
        <w:pageBreakBefore w:val="0"/>
        <w:widowControl w:val="0"/>
        <w:kinsoku/>
        <w:wordWrap/>
        <w:overflowPunct/>
        <w:topLinePunct w:val="0"/>
        <w:autoSpaceDE/>
        <w:autoSpaceDN/>
        <w:bidi w:val="0"/>
        <w:adjustRightInd/>
        <w:snapToGrid/>
        <w:spacing w:line="579"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（二）函复。横琴粤澳深度合作区民生事务局对申请机构提交的书面报告材料进行形式函复。材料齐全的，出具书面报告回执；不符合要求的，一次性告知需要补正的全部材料并说明理由。</w:t>
      </w:r>
    </w:p>
    <w:p>
      <w:pPr>
        <w:keepNext w:val="0"/>
        <w:keepLines w:val="0"/>
        <w:pageBreakBefore w:val="0"/>
        <w:widowControl w:val="0"/>
        <w:kinsoku/>
        <w:wordWrap/>
        <w:overflowPunct/>
        <w:topLinePunct w:val="0"/>
        <w:autoSpaceDE/>
        <w:autoSpaceDN/>
        <w:bidi w:val="0"/>
        <w:adjustRightInd/>
        <w:snapToGrid/>
        <w:spacing w:line="579" w:lineRule="exact"/>
        <w:ind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lang w:val="en-US" w:eastAsia="zh-CN"/>
        </w:rPr>
        <w:t>经营性人力资源服务机构的书面报告情况将在</w:t>
      </w:r>
      <w:r>
        <w:rPr>
          <w:rFonts w:hint="eastAsia" w:ascii="仿宋_GB2312" w:hAnsi="仿宋_GB2312" w:eastAsia="仿宋_GB2312" w:cs="仿宋_GB2312"/>
          <w:sz w:val="32"/>
          <w:szCs w:val="32"/>
          <w:lang w:val="en-US" w:eastAsia="zh-CN"/>
        </w:rPr>
        <w:t>横琴粤澳深度合作区民生事务局</w:t>
      </w:r>
      <w:r>
        <w:rPr>
          <w:rFonts w:hint="eastAsia" w:ascii="仿宋_GB2312" w:hAnsi="仿宋_GB2312" w:eastAsia="仿宋_GB2312" w:cs="仿宋_GB2312"/>
          <w:spacing w:val="-6"/>
          <w:sz w:val="32"/>
          <w:szCs w:val="32"/>
          <w:lang w:val="en-US" w:eastAsia="zh-CN"/>
        </w:rPr>
        <w:t>网站公示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val="en-US" w:eastAsia="zh-CN"/>
        </w:rPr>
        <w:t>、办理时限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承诺时限：1个工作日。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val="en-US" w:eastAsia="zh-CN"/>
        </w:rPr>
        <w:t>、办理方式</w:t>
      </w:r>
    </w:p>
    <w:p>
      <w:pPr>
        <w:keepNext w:val="0"/>
        <w:keepLines w:val="0"/>
        <w:pageBreakBefore w:val="0"/>
        <w:widowControl w:val="0"/>
        <w:kinsoku/>
        <w:wordWrap/>
        <w:overflowPunct/>
        <w:topLinePunct w:val="0"/>
        <w:autoSpaceDE/>
        <w:autoSpaceDN/>
        <w:bidi w:val="0"/>
        <w:adjustRightInd/>
        <w:snapToGrid/>
        <w:spacing w:line="579" w:lineRule="exact"/>
        <w:ind w:left="420" w:leftChars="200"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线上：广东省人力资源管理服务信息系统（https://ggfw.hrss.gd.gov.cn/rlzyh/）；</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线下：</w:t>
      </w:r>
      <w:r>
        <w:rPr>
          <w:rFonts w:hint="eastAsia" w:ascii="仿宋_GB2312" w:hAnsi="仿宋_GB2312" w:eastAsia="仿宋_GB2312" w:cs="仿宋_GB2312"/>
          <w:sz w:val="32"/>
          <w:szCs w:val="32"/>
          <w:lang w:eastAsia="zh-CN"/>
        </w:rPr>
        <w:t>横琴粤澳深度合作区港澳大道</w:t>
      </w:r>
      <w:r>
        <w:rPr>
          <w:rFonts w:hint="eastAsia" w:ascii="仿宋_GB2312" w:hAnsi="仿宋_GB2312" w:eastAsia="仿宋_GB2312" w:cs="仿宋_GB2312"/>
          <w:sz w:val="32"/>
          <w:szCs w:val="32"/>
          <w:lang w:val="en-US" w:eastAsia="zh-CN"/>
        </w:rPr>
        <w:t>868号市民服务中心2号楼2层</w:t>
      </w:r>
      <w:r>
        <w:rPr>
          <w:rFonts w:hint="eastAsia" w:ascii="仿宋_GB2312" w:hAnsi="仿宋_GB2312" w:eastAsia="仿宋_GB2312" w:cs="仿宋_GB2312"/>
          <w:sz w:val="32"/>
          <w:szCs w:val="32"/>
          <w:lang w:eastAsia="zh-CN"/>
        </w:rPr>
        <w:t>民生事务局</w:t>
      </w:r>
      <w:r>
        <w:rPr>
          <w:rFonts w:hint="eastAsia" w:ascii="仿宋_GB2312" w:hAnsi="仿宋_GB2312" w:eastAsia="仿宋_GB2312" w:cs="仿宋_GB2312"/>
          <w:sz w:val="32"/>
          <w:szCs w:val="32"/>
          <w:lang w:val="en-US" w:eastAsia="zh-CN"/>
        </w:rPr>
        <w:t>84号</w:t>
      </w:r>
      <w:r>
        <w:rPr>
          <w:rFonts w:hint="eastAsia" w:ascii="仿宋_GB2312" w:hAnsi="仿宋_GB2312" w:eastAsia="仿宋_GB2312" w:cs="仿宋_GB2312"/>
          <w:sz w:val="32"/>
          <w:szCs w:val="32"/>
          <w:lang w:eastAsia="zh-CN"/>
        </w:rPr>
        <w:t>窗口（由窗口辅助线上办理），联系电话：</w:t>
      </w:r>
      <w:r>
        <w:rPr>
          <w:rFonts w:hint="eastAsia" w:ascii="仿宋_GB2312" w:hAnsi="仿宋_GB2312" w:eastAsia="仿宋_GB2312" w:cs="仿宋_GB2312"/>
          <w:sz w:val="32"/>
          <w:szCs w:val="32"/>
          <w:lang w:val="en-US" w:eastAsia="zh-CN"/>
        </w:rPr>
        <w:t>0756-8688035</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val="en-US" w:eastAsia="zh-CN"/>
        </w:rPr>
        <w:t>、收费依据及标准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免费办理。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十、送达方式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自行打印或邮寄（邮费自理）书面报告回执、新《人力资源服务许可证》（正、副本原件）或备案凭证，具体送达方式由申请机构自主选择确定。</w:t>
      </w:r>
    </w:p>
    <w:p>
      <w:pPr>
        <w:keepNext w:val="0"/>
        <w:keepLines w:val="0"/>
        <w:pageBreakBefore w:val="0"/>
        <w:widowControl w:val="0"/>
        <w:tabs>
          <w:tab w:val="left" w:pos="1260"/>
        </w:tabs>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val="en-US" w:eastAsia="zh-CN"/>
        </w:rPr>
        <w:t>、申请人权利和义务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申请人权利和义务具体内容参见《行政许可法》《人力资源市场暂行条例》《广东省人力资源市场条例》《人力资源服务机构管理规定》等规定。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、办公时间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周一至周五上午09:00-12:00，下午14:00-18:00（法定节假日除外）。</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p>
    <w:p>
      <w:pPr>
        <w:pStyle w:val="13"/>
        <w:ind w:firstLine="0" w:firstLine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简体" w:hAnsi="方正小标宋简体" w:eastAsia="方正小标宋简体" w:cs="方正小标宋简体"/>
          <w:spacing w:val="-17"/>
          <w:sz w:val="44"/>
          <w:szCs w:val="44"/>
          <w:lang w:eastAsia="zh-CN"/>
        </w:rPr>
      </w:pPr>
      <w:bookmarkStart w:id="45" w:name="_Toc16476"/>
      <w:bookmarkStart w:id="46" w:name="_Toc106811695"/>
      <w:bookmarkStart w:id="47" w:name="_Toc428762670"/>
      <w:bookmarkStart w:id="48" w:name="_Toc220067526"/>
      <w:r>
        <w:rPr>
          <w:rFonts w:hint="eastAsia" w:ascii="方正小标宋简体" w:hAnsi="方正小标宋简体" w:eastAsia="方正小标宋简体" w:cs="方正小标宋简体"/>
          <w:spacing w:val="-17"/>
          <w:sz w:val="44"/>
          <w:szCs w:val="44"/>
        </w:rPr>
        <w:t>人力资源服务</w:t>
      </w:r>
      <w:r>
        <w:rPr>
          <w:rFonts w:hint="eastAsia" w:ascii="方正小标宋简体" w:hAnsi="方正小标宋简体" w:eastAsia="方正小标宋简体" w:cs="方正小标宋简体"/>
          <w:spacing w:val="-17"/>
          <w:sz w:val="44"/>
          <w:szCs w:val="44"/>
          <w:lang w:eastAsia="zh-CN"/>
        </w:rPr>
        <w:t>书面报告</w:t>
      </w:r>
      <w:r>
        <w:rPr>
          <w:rFonts w:hint="eastAsia" w:ascii="方正小标宋简体" w:hAnsi="方正小标宋简体" w:eastAsia="方正小标宋简体" w:cs="方正小标宋简体"/>
          <w:spacing w:val="-17"/>
          <w:sz w:val="44"/>
          <w:szCs w:val="44"/>
        </w:rPr>
        <w:t>书</w:t>
      </w:r>
      <w:r>
        <w:rPr>
          <w:rFonts w:hint="eastAsia" w:ascii="方正小标宋简体" w:hAnsi="方正小标宋简体" w:eastAsia="方正小标宋简体" w:cs="方正小标宋简体"/>
          <w:spacing w:val="-17"/>
          <w:sz w:val="44"/>
          <w:szCs w:val="44"/>
          <w:lang w:eastAsia="zh-CN"/>
        </w:rPr>
        <w:t>（设立分支机构）</w:t>
      </w:r>
      <w:bookmarkEnd w:id="45"/>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0"/>
          <w:szCs w:val="20"/>
          <w:lang w:val="en-US" w:eastAsia="zh-CN"/>
        </w:rPr>
      </w:pPr>
      <w:r>
        <w:rPr>
          <w:rFonts w:hint="eastAsia" w:ascii="楷体" w:hAnsi="楷体" w:eastAsia="楷体" w:cs="楷体"/>
          <w:sz w:val="28"/>
          <w:szCs w:val="28"/>
          <w:lang w:eastAsia="zh-CN"/>
        </w:rPr>
        <w:t>（参考文本）</w:t>
      </w:r>
    </w:p>
    <w:tbl>
      <w:tblPr>
        <w:tblStyle w:val="1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578"/>
        <w:gridCol w:w="1192"/>
        <w:gridCol w:w="1525"/>
        <w:gridCol w:w="110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行政审批部门</w:t>
            </w:r>
          </w:p>
        </w:tc>
        <w:tc>
          <w:tcPr>
            <w:tcW w:w="72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报告事项</w:t>
            </w:r>
          </w:p>
        </w:tc>
        <w:tc>
          <w:tcPr>
            <w:tcW w:w="72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设立分支机构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仿宋" w:hAnsi="仿宋" w:eastAsia="仿宋" w:cs="仿宋"/>
                <w:b/>
                <w:bCs/>
                <w:sz w:val="20"/>
                <w:szCs w:val="20"/>
                <w:vertAlign w:val="baseline"/>
                <w:lang w:eastAsia="zh-CN"/>
              </w:rPr>
              <w:t>分支机构</w:t>
            </w:r>
            <w:r>
              <w:rPr>
                <w:rFonts w:hint="default" w:ascii="Times New Roman" w:hAnsi="Times New Roman" w:eastAsia="仿宋_GB2312" w:cs="Times New Roman"/>
                <w:b/>
                <w:bCs/>
                <w:sz w:val="20"/>
                <w:szCs w:val="20"/>
                <w:vertAlign w:val="baseline"/>
                <w:lang w:eastAsia="zh-CN"/>
              </w:rPr>
              <w:t>人力资源服务业务范围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default" w:ascii="Times New Roman" w:hAnsi="Times New Roman" w:eastAsia="仿宋_GB2312" w:cs="Times New Roman"/>
                <w:b w:val="0"/>
                <w:bCs w:val="0"/>
                <w:sz w:val="20"/>
                <w:szCs w:val="20"/>
                <w:vertAlign w:val="baseline"/>
                <w:lang w:eastAsia="zh-CN"/>
              </w:rPr>
              <w:t>（请在</w:t>
            </w:r>
            <w:r>
              <w:rPr>
                <w:rFonts w:hint="default" w:ascii="Times New Roman" w:hAnsi="Times New Roman" w:eastAsia="仿宋_GB2312"/>
                <w:b w:val="0"/>
                <w:bCs w:val="0"/>
                <w:sz w:val="20"/>
                <w:szCs w:val="20"/>
                <w:lang w:val="en-US" w:eastAsia="zh-CN"/>
              </w:rPr>
              <w:sym w:font="Wingdings" w:char="00A8"/>
            </w:r>
            <w:r>
              <w:rPr>
                <w:rFonts w:hint="default" w:ascii="Times New Roman" w:hAnsi="Times New Roman" w:eastAsia="仿宋_GB2312"/>
                <w:b w:val="0"/>
                <w:bCs w:val="0"/>
                <w:sz w:val="20"/>
                <w:szCs w:val="20"/>
                <w:lang w:val="en-US" w:eastAsia="zh-CN"/>
              </w:rPr>
              <w:t>中打</w:t>
            </w:r>
            <w:r>
              <w:rPr>
                <w:rFonts w:hint="default" w:ascii="Times New Roman" w:hAnsi="Times New Roman" w:eastAsia="仿宋_GB2312" w:cs="Times New Roman"/>
                <w:b w:val="0"/>
                <w:bCs w:val="0"/>
                <w:sz w:val="20"/>
                <w:szCs w:val="20"/>
                <w:lang w:val="en-US" w:eastAsia="zh-CN"/>
              </w:rPr>
              <w:t>√</w:t>
            </w:r>
            <w:r>
              <w:rPr>
                <w:rFonts w:hint="default" w:ascii="Times New Roman" w:hAnsi="Times New Roman" w:eastAsia="仿宋_GB2312" w:cs="Times New Roman"/>
                <w:b w:val="0"/>
                <w:bCs w:val="0"/>
                <w:sz w:val="20"/>
                <w:szCs w:val="20"/>
                <w:vertAlign w:val="baseline"/>
                <w:lang w:eastAsia="zh-CN"/>
              </w:rPr>
              <w:t>）</w:t>
            </w:r>
          </w:p>
        </w:tc>
        <w:tc>
          <w:tcPr>
            <w:tcW w:w="72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18"/>
                <w:szCs w:val="18"/>
                <w:vertAlign w:val="baseline"/>
                <w:lang w:val="en-US" w:eastAsia="zh-CN"/>
              </w:rPr>
            </w:pPr>
            <w:r>
              <w:rPr>
                <w:rFonts w:hint="eastAsia" w:ascii="仿宋" w:hAnsi="仿宋" w:eastAsia="仿宋" w:cs="仿宋"/>
                <w:b/>
                <w:bCs/>
                <w:sz w:val="18"/>
                <w:szCs w:val="18"/>
                <w:vertAlign w:val="baseline"/>
                <w:lang w:val="en-US" w:eastAsia="zh-CN"/>
              </w:rPr>
              <w:t>许可事项：</w:t>
            </w:r>
            <w:r>
              <w:rPr>
                <w:rFonts w:hint="default" w:ascii="仿宋" w:hAnsi="仿宋" w:eastAsia="仿宋" w:cs="仿宋"/>
                <w:sz w:val="18"/>
                <w:szCs w:val="18"/>
                <w:vertAlign w:val="baseline"/>
                <w:lang w:val="en-US" w:eastAsia="zh-CN"/>
              </w:rPr>
              <w:t>为劳动者介绍用人单位</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为用人单位推荐劳动者</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组织开展现场招聘会</w:t>
            </w:r>
            <w:r>
              <w:rPr>
                <w:rFonts w:hint="eastAsia" w:ascii="仿宋" w:hAnsi="仿宋" w:eastAsia="仿宋" w:cs="仿宋"/>
                <w:sz w:val="18"/>
                <w:szCs w:val="18"/>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开展网络招聘</w:t>
            </w:r>
            <w:r>
              <w:rPr>
                <w:rFonts w:hint="eastAsia" w:ascii="仿宋" w:hAnsi="仿宋" w:eastAsia="仿宋" w:cs="仿宋"/>
                <w:sz w:val="18"/>
                <w:szCs w:val="18"/>
                <w:vertAlign w:val="baseline"/>
                <w:lang w:val="en-US" w:eastAsia="zh-CN"/>
              </w:rPr>
              <w:t>服务</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开展高级人才寻访（猎头）服务</w:t>
            </w:r>
            <w:r>
              <w:rPr>
                <w:rFonts w:hint="eastAsia" w:ascii="仿宋" w:hAnsi="仿宋" w:eastAsia="仿宋" w:cs="仿宋"/>
                <w:sz w:val="18"/>
                <w:szCs w:val="18"/>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b/>
                <w:bCs/>
                <w:sz w:val="18"/>
                <w:szCs w:val="18"/>
                <w:vertAlign w:val="baseline"/>
                <w:lang w:val="en-US" w:eastAsia="zh-CN"/>
              </w:rPr>
              <w:t>备案事项：</w:t>
            </w:r>
            <w:r>
              <w:rPr>
                <w:rFonts w:hint="eastAsia" w:ascii="仿宋" w:hAnsi="仿宋" w:eastAsia="仿宋" w:cs="仿宋"/>
                <w:sz w:val="18"/>
                <w:szCs w:val="18"/>
                <w:vertAlign w:val="baseline"/>
                <w:lang w:val="en-US" w:eastAsia="zh-CN"/>
              </w:rPr>
              <w:t>人力资源供求信息的收集和发布</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就业和创业指导</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人力资源管理咨询</w:t>
            </w:r>
            <w:r>
              <w:rPr>
                <w:rFonts w:hint="eastAsia" w:ascii="仿宋" w:hAnsi="仿宋" w:eastAsia="仿宋" w:cs="仿宋"/>
                <w:sz w:val="18"/>
                <w:szCs w:val="18"/>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lang w:val="en-US" w:eastAsia="zh-CN"/>
              </w:rPr>
            </w:pPr>
            <w:r>
              <w:rPr>
                <w:rFonts w:hint="eastAsia" w:ascii="仿宋" w:hAnsi="仿宋" w:eastAsia="仿宋" w:cs="仿宋"/>
                <w:sz w:val="18"/>
                <w:szCs w:val="18"/>
                <w:vertAlign w:val="baseline"/>
                <w:lang w:val="en-US" w:eastAsia="zh-CN"/>
              </w:rPr>
              <w:t>人力资源测评</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人力资源培训</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承接人力资源服务外包</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Times New Roman" w:hAnsi="Times New Roman" w:eastAsia="仿宋_GB2312" w:cs="Times New Roman"/>
                <w:b/>
                <w:bCs/>
                <w:sz w:val="20"/>
                <w:szCs w:val="20"/>
                <w:vertAlign w:val="baseline"/>
                <w:lang w:eastAsia="zh-CN"/>
              </w:rPr>
              <w:t>分支机构</w:t>
            </w:r>
            <w:r>
              <w:rPr>
                <w:rFonts w:hint="default" w:ascii="Times New Roman" w:hAnsi="Times New Roman" w:eastAsia="仿宋_GB2312" w:cs="Times New Roman"/>
                <w:b/>
                <w:bCs/>
                <w:sz w:val="20"/>
                <w:szCs w:val="20"/>
                <w:vertAlign w:val="baseline"/>
                <w:lang w:eastAsia="zh-CN"/>
              </w:rPr>
              <w:t>名称</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统一社会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default" w:ascii="Times New Roman" w:hAnsi="Times New Roman" w:eastAsia="仿宋_GB2312" w:cs="Times New Roman"/>
                <w:b/>
                <w:bCs/>
                <w:sz w:val="20"/>
                <w:szCs w:val="20"/>
                <w:vertAlign w:val="baseline"/>
                <w:lang w:eastAsia="zh-CN"/>
              </w:rPr>
              <w:t>信用代码</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0"/>
                <w:szCs w:val="20"/>
                <w:vertAlign w:val="baseline"/>
                <w:lang w:eastAsia="zh-CN"/>
              </w:rPr>
            </w:pPr>
            <w:r>
              <w:rPr>
                <w:rFonts w:hint="eastAsia" w:ascii="Times New Roman" w:hAnsi="Times New Roman" w:eastAsia="仿宋_GB2312" w:cs="Times New Roman"/>
                <w:b/>
                <w:bCs/>
                <w:sz w:val="20"/>
                <w:szCs w:val="20"/>
                <w:vertAlign w:val="baseline"/>
                <w:lang w:eastAsia="zh-CN"/>
              </w:rPr>
              <w:t>分支机构</w:t>
            </w:r>
            <w:r>
              <w:rPr>
                <w:rFonts w:hint="default" w:ascii="Times New Roman" w:hAnsi="Times New Roman" w:eastAsia="仿宋_GB2312" w:cs="Times New Roman"/>
                <w:b/>
                <w:bCs/>
                <w:sz w:val="20"/>
                <w:szCs w:val="20"/>
                <w:vertAlign w:val="baseline"/>
                <w:lang w:eastAsia="zh-CN"/>
              </w:rPr>
              <w:t>类型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default" w:ascii="Times New Roman" w:hAnsi="Times New Roman" w:eastAsia="仿宋_GB2312" w:cs="Times New Roman"/>
                <w:b w:val="0"/>
                <w:bCs w:val="0"/>
                <w:sz w:val="20"/>
                <w:szCs w:val="20"/>
                <w:vertAlign w:val="baseline"/>
                <w:lang w:eastAsia="zh-CN"/>
              </w:rPr>
              <w:t>（请在</w:t>
            </w:r>
            <w:r>
              <w:rPr>
                <w:rFonts w:hint="default" w:ascii="Times New Roman" w:hAnsi="Times New Roman" w:eastAsia="仿宋_GB2312"/>
                <w:b w:val="0"/>
                <w:bCs w:val="0"/>
                <w:sz w:val="20"/>
                <w:szCs w:val="20"/>
                <w:lang w:val="en-US" w:eastAsia="zh-CN"/>
              </w:rPr>
              <w:sym w:font="Wingdings" w:char="00A8"/>
            </w:r>
            <w:r>
              <w:rPr>
                <w:rFonts w:hint="default" w:ascii="Times New Roman" w:hAnsi="Times New Roman" w:eastAsia="仿宋_GB2312"/>
                <w:b w:val="0"/>
                <w:bCs w:val="0"/>
                <w:sz w:val="20"/>
                <w:szCs w:val="20"/>
                <w:lang w:val="en-US" w:eastAsia="zh-CN"/>
              </w:rPr>
              <w:t>中打</w:t>
            </w:r>
            <w:r>
              <w:rPr>
                <w:rFonts w:hint="default" w:ascii="Times New Roman" w:hAnsi="Times New Roman" w:eastAsia="仿宋_GB2312" w:cs="Times New Roman"/>
                <w:b w:val="0"/>
                <w:bCs w:val="0"/>
                <w:sz w:val="20"/>
                <w:szCs w:val="20"/>
                <w:lang w:val="en-US" w:eastAsia="zh-CN"/>
              </w:rPr>
              <w:t>√</w:t>
            </w:r>
            <w:r>
              <w:rPr>
                <w:rFonts w:hint="default" w:ascii="Times New Roman" w:hAnsi="Times New Roman" w:eastAsia="仿宋_GB2312" w:cs="Times New Roman"/>
                <w:b w:val="0"/>
                <w:bCs w:val="0"/>
                <w:sz w:val="20"/>
                <w:szCs w:val="20"/>
                <w:vertAlign w:val="baseline"/>
                <w:lang w:eastAsia="zh-CN"/>
              </w:rPr>
              <w:t>）</w:t>
            </w:r>
          </w:p>
        </w:tc>
        <w:tc>
          <w:tcPr>
            <w:tcW w:w="72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国有性质的服务企业</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民营性质的服务企业</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外资性质的服务企业</w:t>
            </w:r>
            <w:r>
              <w:rPr>
                <w:rFonts w:hint="eastAsia" w:ascii="仿宋" w:hAnsi="仿宋" w:eastAsia="仿宋" w:cs="仿宋"/>
                <w:sz w:val="18"/>
                <w:szCs w:val="18"/>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u w:val="single"/>
                <w:lang w:val="en-US" w:eastAsia="zh-CN"/>
              </w:rPr>
            </w:pPr>
            <w:r>
              <w:rPr>
                <w:rFonts w:hint="eastAsia" w:ascii="仿宋" w:hAnsi="仿宋" w:eastAsia="仿宋" w:cs="仿宋"/>
                <w:sz w:val="18"/>
                <w:szCs w:val="18"/>
                <w:vertAlign w:val="baseline"/>
                <w:lang w:val="en-US" w:eastAsia="zh-CN"/>
              </w:rPr>
              <w:t>港资性质的服务企业</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澳资性质的服务企业</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台资性质的服务企业</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w:t>
            </w:r>
            <w:r>
              <w:rPr>
                <w:rFonts w:hint="eastAsia"/>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分支机构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注册住所地址</w:t>
            </w:r>
          </w:p>
        </w:tc>
        <w:tc>
          <w:tcPr>
            <w:tcW w:w="72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分支机构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实际经营地址</w:t>
            </w:r>
          </w:p>
        </w:tc>
        <w:tc>
          <w:tcPr>
            <w:tcW w:w="72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经营场所面积</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default" w:ascii="Times New Roman" w:hAnsi="Times New Roman" w:eastAsia="仿宋_GB2312" w:cs="Times New Roman"/>
                <w:b w:val="0"/>
                <w:bCs w:val="0"/>
                <w:sz w:val="18"/>
                <w:szCs w:val="18"/>
                <w:vertAlign w:val="baseline"/>
                <w:lang w:eastAsia="zh-CN"/>
              </w:rPr>
              <w:t>（平方米）</w:t>
            </w: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r>
              <w:rPr>
                <w:rFonts w:hint="eastAsia" w:ascii="仿宋" w:hAnsi="仿宋" w:eastAsia="仿宋" w:cs="仿宋"/>
                <w:b/>
                <w:bCs/>
                <w:sz w:val="18"/>
                <w:szCs w:val="18"/>
                <w:vertAlign w:val="baseline"/>
                <w:lang w:eastAsia="zh-CN"/>
              </w:rPr>
              <w:t>邮政编码</w:t>
            </w: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办公电话</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负责人姓名</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r>
              <w:rPr>
                <w:rFonts w:hint="eastAsia" w:ascii="仿宋" w:hAnsi="仿宋" w:eastAsia="仿宋" w:cs="仿宋"/>
                <w:b/>
                <w:bCs/>
                <w:sz w:val="18"/>
                <w:szCs w:val="18"/>
                <w:vertAlign w:val="baseline"/>
                <w:lang w:eastAsia="zh-CN"/>
              </w:rPr>
              <w:t>联系电话</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证件类型</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证件号码</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分支机构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成立时间</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营业期限</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eastAsia="zh-CN"/>
              </w:rPr>
              <w:t>自</w:t>
            </w:r>
            <w:r>
              <w:rPr>
                <w:rFonts w:hint="eastAsia" w:ascii="仿宋" w:hAnsi="仿宋" w:eastAsia="仿宋" w:cs="仿宋"/>
                <w:sz w:val="18"/>
                <w:szCs w:val="18"/>
                <w:vertAlign w:val="baseli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lang w:val="en-US"/>
              </w:rPr>
            </w:pPr>
            <w:r>
              <w:rPr>
                <w:rFonts w:hint="eastAsia" w:ascii="仿宋" w:hAnsi="仿宋" w:eastAsia="仿宋" w:cs="仿宋"/>
                <w:sz w:val="18"/>
                <w:szCs w:val="18"/>
                <w:vertAlign w:val="baseline"/>
                <w:lang w:val="en-US" w:eastAsia="zh-CN"/>
              </w:rPr>
              <w:t>至    年   月   日（或长期）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有参保记录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default" w:ascii="Times New Roman" w:hAnsi="Times New Roman" w:eastAsia="仿宋_GB2312" w:cs="Times New Roman"/>
                <w:b w:val="0"/>
                <w:bCs w:val="0"/>
                <w:sz w:val="18"/>
                <w:szCs w:val="18"/>
                <w:vertAlign w:val="baseline"/>
                <w:lang w:eastAsia="zh-CN"/>
              </w:rPr>
              <w:t>（是</w:t>
            </w:r>
            <w:r>
              <w:rPr>
                <w:rFonts w:hint="default" w:ascii="Times New Roman" w:hAnsi="Times New Roman" w:eastAsia="仿宋_GB2312" w:cs="Times New Roman"/>
                <w:b w:val="0"/>
                <w:bCs w:val="0"/>
                <w:sz w:val="18"/>
                <w:szCs w:val="18"/>
                <w:vertAlign w:val="baseline"/>
                <w:lang w:val="en-US" w:eastAsia="zh-CN"/>
              </w:rPr>
              <w:t>/否</w:t>
            </w:r>
            <w:r>
              <w:rPr>
                <w:rFonts w:hint="default" w:ascii="Times New Roman" w:hAnsi="Times New Roman" w:eastAsia="仿宋_GB2312" w:cs="Times New Roman"/>
                <w:b w:val="0"/>
                <w:bCs w:val="0"/>
                <w:sz w:val="18"/>
                <w:szCs w:val="18"/>
                <w:vertAlign w:val="baseline"/>
                <w:lang w:eastAsia="zh-CN"/>
              </w:rPr>
              <w:t>）</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注册资本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default" w:ascii="Times New Roman" w:hAnsi="Times New Roman" w:eastAsia="仿宋_GB2312" w:cs="Times New Roman"/>
                <w:b w:val="0"/>
                <w:bCs w:val="0"/>
                <w:sz w:val="18"/>
                <w:szCs w:val="18"/>
                <w:vertAlign w:val="baseline"/>
                <w:lang w:eastAsia="zh-CN"/>
              </w:rPr>
              <w:t>（</w:t>
            </w:r>
            <w:r>
              <w:rPr>
                <w:rFonts w:hint="eastAsia" w:cs="Times New Roman"/>
                <w:b w:val="0"/>
                <w:bCs w:val="0"/>
                <w:sz w:val="18"/>
                <w:szCs w:val="18"/>
                <w:vertAlign w:val="baseline"/>
                <w:lang w:eastAsia="zh-CN"/>
              </w:rPr>
              <w:t>人民币：</w:t>
            </w:r>
            <w:r>
              <w:rPr>
                <w:rFonts w:hint="default" w:ascii="Times New Roman" w:hAnsi="Times New Roman" w:eastAsia="仿宋_GB2312" w:cs="Times New Roman"/>
                <w:b w:val="0"/>
                <w:bCs w:val="0"/>
                <w:sz w:val="18"/>
                <w:szCs w:val="18"/>
                <w:vertAlign w:val="baseline"/>
                <w:lang w:eastAsia="zh-CN"/>
              </w:rPr>
              <w:t>万元）</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实缴注册资本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default" w:ascii="Times New Roman" w:hAnsi="Times New Roman" w:eastAsia="仿宋_GB2312" w:cs="Times New Roman"/>
                <w:b w:val="0"/>
                <w:bCs w:val="0"/>
                <w:sz w:val="18"/>
                <w:szCs w:val="18"/>
                <w:vertAlign w:val="baseline"/>
                <w:lang w:eastAsia="zh-CN"/>
              </w:rPr>
              <w:t>（是</w:t>
            </w:r>
            <w:r>
              <w:rPr>
                <w:rFonts w:hint="default" w:ascii="Times New Roman" w:hAnsi="Times New Roman" w:eastAsia="仿宋_GB2312" w:cs="Times New Roman"/>
                <w:b w:val="0"/>
                <w:bCs w:val="0"/>
                <w:sz w:val="18"/>
                <w:szCs w:val="18"/>
                <w:vertAlign w:val="baseline"/>
                <w:lang w:val="en-US" w:eastAsia="zh-CN"/>
              </w:rPr>
              <w:t>/否</w:t>
            </w:r>
            <w:r>
              <w:rPr>
                <w:rFonts w:hint="default" w:ascii="Times New Roman" w:hAnsi="Times New Roman" w:eastAsia="仿宋_GB2312" w:cs="Times New Roman"/>
                <w:b w:val="0"/>
                <w:bCs w:val="0"/>
                <w:sz w:val="18"/>
                <w:szCs w:val="18"/>
                <w:vertAlign w:val="baseline"/>
                <w:lang w:eastAsia="zh-CN"/>
              </w:rPr>
              <w:t>）</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default" w:ascii="Times New Roman" w:hAnsi="Times New Roman" w:eastAsia="仿宋_GB2312" w:cs="Times New Roman"/>
                <w:b/>
                <w:bCs/>
                <w:sz w:val="20"/>
                <w:szCs w:val="20"/>
                <w:vertAlign w:val="baseline"/>
                <w:lang w:eastAsia="zh-CN"/>
              </w:rPr>
              <w:t>实缴资本数额</w:t>
            </w:r>
            <w:r>
              <w:rPr>
                <w:rFonts w:hint="default" w:ascii="Times New Roman" w:hAnsi="Times New Roman" w:eastAsia="仿宋_GB2312" w:cs="Times New Roman"/>
                <w:b w:val="0"/>
                <w:bCs w:val="0"/>
                <w:sz w:val="18"/>
                <w:szCs w:val="18"/>
                <w:vertAlign w:val="baseline"/>
                <w:lang w:eastAsia="zh-CN"/>
              </w:rPr>
              <w:t>（</w:t>
            </w:r>
            <w:r>
              <w:rPr>
                <w:rFonts w:hint="eastAsia" w:cs="Times New Roman"/>
                <w:b w:val="0"/>
                <w:bCs w:val="0"/>
                <w:sz w:val="18"/>
                <w:szCs w:val="18"/>
                <w:vertAlign w:val="baseline"/>
                <w:lang w:eastAsia="zh-CN"/>
              </w:rPr>
              <w:t>人民币：</w:t>
            </w:r>
            <w:r>
              <w:rPr>
                <w:rFonts w:hint="default" w:ascii="Times New Roman" w:hAnsi="Times New Roman" w:eastAsia="仿宋_GB2312" w:cs="Times New Roman"/>
                <w:b w:val="0"/>
                <w:bCs w:val="0"/>
                <w:sz w:val="18"/>
                <w:szCs w:val="18"/>
                <w:vertAlign w:val="baseline"/>
                <w:lang w:eastAsia="zh-CN"/>
              </w:rPr>
              <w:t>万元）</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单位网址</w:t>
            </w:r>
          </w:p>
        </w:tc>
        <w:tc>
          <w:tcPr>
            <w:tcW w:w="72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电子邮件</w:t>
            </w:r>
          </w:p>
        </w:tc>
        <w:tc>
          <w:tcPr>
            <w:tcW w:w="72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机构名称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val="0"/>
                <w:bCs w:val="0"/>
                <w:sz w:val="13"/>
                <w:szCs w:val="13"/>
                <w:vertAlign w:val="baseline"/>
                <w:lang w:eastAsia="zh-CN"/>
              </w:rPr>
              <w:t>（获得许可</w:t>
            </w:r>
            <w:r>
              <w:rPr>
                <w:rFonts w:hint="eastAsia" w:ascii="仿宋" w:hAnsi="仿宋" w:eastAsia="仿宋" w:cs="仿宋"/>
                <w:b w:val="0"/>
                <w:bCs w:val="0"/>
                <w:sz w:val="13"/>
                <w:szCs w:val="13"/>
                <w:vertAlign w:val="baseline"/>
                <w:lang w:val="en-US" w:eastAsia="zh-CN"/>
              </w:rPr>
              <w:t>/</w:t>
            </w:r>
            <w:r>
              <w:rPr>
                <w:rFonts w:hint="eastAsia" w:ascii="仿宋" w:hAnsi="仿宋" w:eastAsia="仿宋" w:cs="仿宋"/>
                <w:b w:val="0"/>
                <w:bCs w:val="0"/>
                <w:sz w:val="13"/>
                <w:szCs w:val="13"/>
                <w:vertAlign w:val="baseline"/>
                <w:lang w:eastAsia="zh-CN"/>
              </w:rPr>
              <w:t>备案的总公司）</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统一社会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信用代码</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许可证编号</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备案凭证编号</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经办联系人姓名</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手机号码</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highlight w:val="none"/>
                <w:vertAlign w:val="baseline"/>
                <w:lang w:eastAsia="zh-CN"/>
              </w:rPr>
            </w:pPr>
            <w:r>
              <w:rPr>
                <w:rFonts w:hint="eastAsia" w:ascii="仿宋" w:hAnsi="仿宋" w:eastAsia="仿宋" w:cs="仿宋"/>
                <w:b/>
                <w:bCs/>
                <w:sz w:val="18"/>
                <w:szCs w:val="18"/>
                <w:highlight w:val="none"/>
                <w:vertAlign w:val="baseline"/>
                <w:lang w:eastAsia="zh-CN"/>
              </w:rPr>
              <w:t>申请机构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6"/>
                <w:szCs w:val="16"/>
                <w:vertAlign w:val="baseline"/>
                <w:lang w:eastAsia="zh-CN"/>
              </w:rPr>
              <w:t>（负责人签名及公章）</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日</w:t>
            </w:r>
            <w:r>
              <w:rPr>
                <w:rFonts w:hint="eastAsia" w:ascii="仿宋" w:hAnsi="仿宋" w:eastAsia="仿宋" w:cs="仿宋"/>
                <w:b/>
                <w:bCs/>
                <w:sz w:val="18"/>
                <w:szCs w:val="18"/>
                <w:vertAlign w:val="baseline"/>
                <w:lang w:val="en-US" w:eastAsia="zh-CN"/>
              </w:rPr>
              <w:t xml:space="preserve">    </w:t>
            </w:r>
            <w:r>
              <w:rPr>
                <w:rFonts w:hint="eastAsia" w:ascii="仿宋" w:hAnsi="仿宋" w:eastAsia="仿宋" w:cs="仿宋"/>
                <w:b/>
                <w:bCs/>
                <w:sz w:val="18"/>
                <w:szCs w:val="18"/>
                <w:vertAlign w:val="baseline"/>
                <w:lang w:eastAsia="zh-CN"/>
              </w:rPr>
              <w:t>期</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sz w:val="18"/>
                <w:szCs w:val="18"/>
                <w:vertAlign w:val="baseline"/>
                <w:lang w:val="en-US" w:eastAsia="zh-CN"/>
              </w:rPr>
              <w:t>年   月   日</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0"/>
        <w:rPr>
          <w:rFonts w:hint="eastAsia" w:ascii="方正小标宋简体" w:hAnsi="方正小标宋简体" w:eastAsia="方正小标宋简体" w:cs="方正小标宋简体"/>
          <w:spacing w:val="-17"/>
          <w:sz w:val="44"/>
          <w:szCs w:val="44"/>
          <w:lang w:eastAsia="zh-CN"/>
        </w:rPr>
      </w:pPr>
      <w:bookmarkStart w:id="49" w:name="_Toc32093"/>
      <w:r>
        <w:rPr>
          <w:rFonts w:hint="eastAsia" w:ascii="方正小标宋简体" w:hAnsi="方正小标宋简体" w:eastAsia="方正小标宋简体" w:cs="方正小标宋简体"/>
          <w:spacing w:val="-17"/>
          <w:sz w:val="44"/>
          <w:szCs w:val="44"/>
          <w:lang w:val="en-US" w:eastAsia="zh-CN"/>
        </w:rPr>
        <w:t xml:space="preserve">        </w:t>
      </w:r>
      <w:r>
        <w:rPr>
          <w:rFonts w:hint="eastAsia" w:ascii="方正小标宋简体" w:hAnsi="方正小标宋简体" w:eastAsia="方正小标宋简体" w:cs="方正小标宋简体"/>
          <w:spacing w:val="-17"/>
          <w:sz w:val="44"/>
          <w:szCs w:val="44"/>
        </w:rPr>
        <w:t>人力资源服务</w:t>
      </w:r>
      <w:r>
        <w:rPr>
          <w:rFonts w:hint="eastAsia" w:ascii="方正小标宋简体" w:hAnsi="方正小标宋简体" w:eastAsia="方正小标宋简体" w:cs="方正小标宋简体"/>
          <w:spacing w:val="-17"/>
          <w:sz w:val="44"/>
          <w:szCs w:val="44"/>
          <w:lang w:eastAsia="zh-CN"/>
        </w:rPr>
        <w:t>书面报告</w:t>
      </w:r>
      <w:r>
        <w:rPr>
          <w:rFonts w:hint="eastAsia" w:ascii="方正小标宋简体" w:hAnsi="方正小标宋简体" w:eastAsia="方正小标宋简体" w:cs="方正小标宋简体"/>
          <w:spacing w:val="-17"/>
          <w:sz w:val="44"/>
          <w:szCs w:val="44"/>
        </w:rPr>
        <w:t>书</w:t>
      </w:r>
      <w:r>
        <w:rPr>
          <w:rFonts w:hint="eastAsia" w:ascii="方正小标宋简体" w:hAnsi="方正小标宋简体" w:eastAsia="方正小标宋简体" w:cs="方正小标宋简体"/>
          <w:spacing w:val="-17"/>
          <w:sz w:val="44"/>
          <w:szCs w:val="44"/>
          <w:lang w:eastAsia="zh-CN"/>
        </w:rPr>
        <w:t>（变更）</w:t>
      </w:r>
      <w:bookmarkEnd w:id="49"/>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eastAsia="zh-CN"/>
        </w:rPr>
        <w:t>（参考文本）</w:t>
      </w:r>
    </w:p>
    <w:tbl>
      <w:tblPr>
        <w:tblStyle w:val="1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1519"/>
        <w:gridCol w:w="1121"/>
        <w:gridCol w:w="1596"/>
        <w:gridCol w:w="110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行政审批部门</w:t>
            </w:r>
          </w:p>
        </w:tc>
        <w:tc>
          <w:tcPr>
            <w:tcW w:w="718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报告事项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val="0"/>
                <w:bCs w:val="0"/>
                <w:sz w:val="18"/>
                <w:szCs w:val="18"/>
                <w:vertAlign w:val="baseline"/>
                <w:lang w:eastAsia="zh-CN"/>
              </w:rPr>
              <w:t>（请在</w:t>
            </w:r>
            <w:r>
              <w:rPr>
                <w:rFonts w:hint="eastAsia" w:ascii="仿宋" w:hAnsi="仿宋" w:eastAsia="仿宋" w:cs="仿宋"/>
                <w:b w:val="0"/>
                <w:bCs w:val="0"/>
                <w:sz w:val="18"/>
                <w:szCs w:val="18"/>
                <w:lang w:val="en-US" w:eastAsia="zh-CN"/>
              </w:rPr>
              <w:sym w:font="Wingdings" w:char="00A8"/>
            </w:r>
            <w:r>
              <w:rPr>
                <w:rFonts w:hint="eastAsia" w:ascii="仿宋" w:hAnsi="仿宋" w:eastAsia="仿宋" w:cs="仿宋"/>
                <w:b w:val="0"/>
                <w:bCs w:val="0"/>
                <w:sz w:val="18"/>
                <w:szCs w:val="18"/>
                <w:lang w:val="en-US" w:eastAsia="zh-CN"/>
              </w:rPr>
              <w:t>中打√</w:t>
            </w:r>
            <w:r>
              <w:rPr>
                <w:rFonts w:hint="eastAsia" w:ascii="仿宋" w:hAnsi="仿宋" w:eastAsia="仿宋" w:cs="仿宋"/>
                <w:b w:val="0"/>
                <w:bCs w:val="0"/>
                <w:sz w:val="18"/>
                <w:szCs w:val="18"/>
                <w:vertAlign w:val="baseline"/>
                <w:lang w:eastAsia="zh-CN"/>
              </w:rPr>
              <w:t>）</w:t>
            </w:r>
          </w:p>
        </w:tc>
        <w:tc>
          <w:tcPr>
            <w:tcW w:w="718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变更名称</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变更住所</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变更法人代表</w:t>
            </w:r>
            <w:r>
              <w:rPr>
                <w:rFonts w:hint="eastAsia" w:ascii="仿宋" w:hAnsi="仿宋" w:eastAsia="仿宋" w:cs="仿宋"/>
                <w:sz w:val="18"/>
                <w:szCs w:val="18"/>
                <w:vertAlign w:val="baseline"/>
                <w:lang w:val="en-US" w:eastAsia="zh-CN"/>
              </w:rPr>
              <w:sym w:font="Wingdings" w:char="00A8"/>
            </w:r>
            <w:r>
              <w:rPr>
                <w:rFonts w:hint="eastAsia" w:ascii="仿宋" w:hAnsi="仿宋" w:eastAsia="仿宋" w:cs="仿宋"/>
                <w:sz w:val="18"/>
                <w:szCs w:val="1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人力资源服务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业务范围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18"/>
                <w:szCs w:val="18"/>
                <w:vertAlign w:val="baseline"/>
                <w:lang w:eastAsia="zh-CN"/>
              </w:rPr>
            </w:pPr>
            <w:r>
              <w:rPr>
                <w:rFonts w:hint="eastAsia" w:ascii="仿宋" w:hAnsi="仿宋" w:eastAsia="仿宋" w:cs="仿宋"/>
                <w:b w:val="0"/>
                <w:bCs w:val="0"/>
                <w:sz w:val="18"/>
                <w:szCs w:val="18"/>
                <w:vertAlign w:val="baseline"/>
                <w:lang w:eastAsia="zh-CN"/>
              </w:rPr>
              <w:t>（请在</w:t>
            </w:r>
            <w:r>
              <w:rPr>
                <w:rFonts w:hint="eastAsia" w:ascii="仿宋" w:hAnsi="仿宋" w:eastAsia="仿宋" w:cs="仿宋"/>
                <w:b w:val="0"/>
                <w:bCs w:val="0"/>
                <w:sz w:val="18"/>
                <w:szCs w:val="18"/>
                <w:lang w:val="en-US" w:eastAsia="zh-CN"/>
              </w:rPr>
              <w:sym w:font="Wingdings" w:char="00A8"/>
            </w:r>
            <w:r>
              <w:rPr>
                <w:rFonts w:hint="eastAsia" w:ascii="仿宋" w:hAnsi="仿宋" w:eastAsia="仿宋" w:cs="仿宋"/>
                <w:b w:val="0"/>
                <w:bCs w:val="0"/>
                <w:sz w:val="18"/>
                <w:szCs w:val="18"/>
                <w:lang w:val="en-US" w:eastAsia="zh-CN"/>
              </w:rPr>
              <w:t>中打√</w:t>
            </w:r>
            <w:r>
              <w:rPr>
                <w:rFonts w:hint="eastAsia" w:ascii="仿宋" w:hAnsi="仿宋" w:eastAsia="仿宋" w:cs="仿宋"/>
                <w:b w:val="0"/>
                <w:bCs w:val="0"/>
                <w:sz w:val="18"/>
                <w:szCs w:val="18"/>
                <w:vertAlign w:val="baseline"/>
                <w:lang w:eastAsia="zh-CN"/>
              </w:rPr>
              <w:t>）</w:t>
            </w:r>
          </w:p>
        </w:tc>
        <w:tc>
          <w:tcPr>
            <w:tcW w:w="718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b w:val="0"/>
                <w:bCs w:val="0"/>
                <w:sz w:val="18"/>
                <w:szCs w:val="18"/>
                <w:vertAlign w:val="baseline"/>
                <w:lang w:val="en-US" w:eastAsia="zh-CN"/>
              </w:rPr>
            </w:pPr>
            <w:r>
              <w:rPr>
                <w:rFonts w:hint="eastAsia" w:ascii="仿宋" w:hAnsi="仿宋" w:eastAsia="仿宋" w:cs="仿宋"/>
                <w:b/>
                <w:bCs/>
                <w:sz w:val="18"/>
                <w:szCs w:val="18"/>
                <w:vertAlign w:val="baseline"/>
                <w:lang w:val="en-US" w:eastAsia="zh-CN"/>
              </w:rPr>
              <w:t>许可事项：</w:t>
            </w:r>
            <w:r>
              <w:rPr>
                <w:rFonts w:hint="default" w:ascii="仿宋" w:hAnsi="仿宋" w:eastAsia="仿宋" w:cs="仿宋"/>
                <w:b w:val="0"/>
                <w:bCs w:val="0"/>
                <w:sz w:val="18"/>
                <w:szCs w:val="18"/>
                <w:vertAlign w:val="baseline"/>
                <w:lang w:val="en-US" w:eastAsia="zh-CN"/>
              </w:rPr>
              <w:t>为劳动者介绍用人单位</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为用人单位推荐劳动者</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组织开展现场招聘会</w:t>
            </w:r>
            <w:r>
              <w:rPr>
                <w:rFonts w:hint="eastAsia" w:ascii="仿宋" w:hAnsi="仿宋" w:eastAsia="仿宋" w:cs="仿宋"/>
                <w:b w:val="0"/>
                <w:bCs w:val="0"/>
                <w:sz w:val="18"/>
                <w:szCs w:val="18"/>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18"/>
                <w:szCs w:val="18"/>
                <w:vertAlign w:val="baseline"/>
                <w:lang w:val="en-US" w:eastAsia="zh-CN"/>
              </w:rPr>
            </w:pPr>
            <w:r>
              <w:rPr>
                <w:rFonts w:hint="default" w:ascii="仿宋" w:hAnsi="仿宋" w:eastAsia="仿宋" w:cs="仿宋"/>
                <w:b w:val="0"/>
                <w:bCs w:val="0"/>
                <w:sz w:val="18"/>
                <w:szCs w:val="18"/>
                <w:vertAlign w:val="baseline"/>
                <w:lang w:val="en-US" w:eastAsia="zh-CN"/>
              </w:rPr>
              <w:t>开展网络招聘服务</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开展高级人才寻访（猎头）服务</w:t>
            </w:r>
            <w:r>
              <w:rPr>
                <w:rFonts w:hint="eastAsia" w:ascii="仿宋" w:hAnsi="仿宋" w:eastAsia="仿宋" w:cs="仿宋"/>
                <w:b w:val="0"/>
                <w:bCs w:val="0"/>
                <w:sz w:val="18"/>
                <w:szCs w:val="18"/>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bCs/>
                <w:sz w:val="18"/>
                <w:szCs w:val="18"/>
                <w:vertAlign w:val="baseline"/>
                <w:lang w:val="en-US" w:eastAsia="zh-CN"/>
              </w:rPr>
              <w:t>备案事项：</w:t>
            </w:r>
            <w:r>
              <w:rPr>
                <w:rFonts w:hint="eastAsia" w:ascii="仿宋" w:hAnsi="仿宋" w:eastAsia="仿宋" w:cs="仿宋"/>
                <w:b w:val="0"/>
                <w:bCs w:val="0"/>
                <w:sz w:val="18"/>
                <w:szCs w:val="18"/>
                <w:vertAlign w:val="baseline"/>
                <w:lang w:val="en-US" w:eastAsia="zh-CN"/>
              </w:rPr>
              <w:t>人力资源供求信息的收集和发布</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就业和创业指导</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人力资源管理咨询</w:t>
            </w:r>
            <w:r>
              <w:rPr>
                <w:rFonts w:hint="eastAsia" w:ascii="仿宋" w:hAnsi="仿宋" w:eastAsia="仿宋" w:cs="仿宋"/>
                <w:b w:val="0"/>
                <w:bCs w:val="0"/>
                <w:sz w:val="18"/>
                <w:szCs w:val="18"/>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vertAlign w:val="baseline"/>
                <w:lang w:val="en-US" w:eastAsia="zh-CN"/>
              </w:rPr>
              <w:t>人力资源测评</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人力资源培训</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承接人力资源服务外包</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机构名称</w:t>
            </w:r>
          </w:p>
        </w:tc>
        <w:tc>
          <w:tcPr>
            <w:tcW w:w="26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统一社会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信用代码</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许可证编号</w:t>
            </w:r>
          </w:p>
        </w:tc>
        <w:tc>
          <w:tcPr>
            <w:tcW w:w="26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备案凭证编号</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sz w:val="18"/>
                <w:szCs w:val="18"/>
                <w:vertAlign w:val="baseline"/>
                <w:lang w:eastAsia="zh-CN"/>
              </w:rPr>
            </w:pPr>
            <w:r>
              <w:rPr>
                <w:rFonts w:hint="default" w:ascii="仿宋" w:hAnsi="仿宋" w:eastAsia="仿宋" w:cs="仿宋"/>
                <w:b/>
                <w:bCs/>
                <w:sz w:val="18"/>
                <w:szCs w:val="18"/>
                <w:vertAlign w:val="baseline"/>
                <w:lang w:eastAsia="zh-CN"/>
              </w:rPr>
              <w:t>机构类型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val="0"/>
                <w:bCs w:val="0"/>
                <w:sz w:val="18"/>
                <w:szCs w:val="18"/>
                <w:vertAlign w:val="baseline"/>
                <w:lang w:eastAsia="zh-CN"/>
              </w:rPr>
              <w:t>（请在</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中打√</w:t>
            </w:r>
            <w:r>
              <w:rPr>
                <w:rFonts w:hint="eastAsia" w:ascii="仿宋" w:hAnsi="仿宋" w:eastAsia="仿宋" w:cs="仿宋"/>
                <w:b w:val="0"/>
                <w:bCs w:val="0"/>
                <w:sz w:val="18"/>
                <w:szCs w:val="18"/>
                <w:vertAlign w:val="baseline"/>
                <w:lang w:eastAsia="zh-CN"/>
              </w:rPr>
              <w:t>）</w:t>
            </w:r>
          </w:p>
        </w:tc>
        <w:tc>
          <w:tcPr>
            <w:tcW w:w="718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lang w:eastAsia="zh-CN"/>
              </w:rPr>
            </w:pPr>
            <w:r>
              <w:rPr>
                <w:rFonts w:hint="eastAsia" w:ascii="仿宋" w:hAnsi="仿宋" w:eastAsia="仿宋" w:cs="仿宋"/>
                <w:sz w:val="18"/>
                <w:szCs w:val="18"/>
                <w:lang w:eastAsia="zh-CN"/>
              </w:rPr>
              <w:t>国有性质的服务企业</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w:t>
            </w:r>
            <w:r>
              <w:rPr>
                <w:rFonts w:hint="eastAsia" w:ascii="仿宋" w:hAnsi="仿宋" w:eastAsia="仿宋" w:cs="仿宋"/>
                <w:sz w:val="18"/>
                <w:szCs w:val="18"/>
                <w:lang w:eastAsia="zh-CN"/>
              </w:rPr>
              <w:t>民营性质的服务企业</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外资性质的服务企业</w:t>
            </w:r>
            <w:r>
              <w:rPr>
                <w:rFonts w:hint="eastAsia" w:ascii="仿宋" w:hAnsi="仿宋" w:eastAsia="仿宋" w:cs="仿宋"/>
                <w:sz w:val="18"/>
                <w:szCs w:val="18"/>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u w:val="single"/>
                <w:lang w:val="en-US" w:eastAsia="zh-CN"/>
              </w:rPr>
            </w:pPr>
            <w:r>
              <w:rPr>
                <w:rFonts w:hint="eastAsia" w:ascii="仿宋" w:hAnsi="仿宋" w:eastAsia="仿宋" w:cs="仿宋"/>
                <w:sz w:val="18"/>
                <w:szCs w:val="18"/>
                <w:lang w:eastAsia="zh-CN"/>
              </w:rPr>
              <w:t>港资性质的服务企业</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w:t>
            </w:r>
            <w:r>
              <w:rPr>
                <w:rFonts w:hint="eastAsia" w:ascii="仿宋" w:hAnsi="仿宋" w:eastAsia="仿宋" w:cs="仿宋"/>
                <w:sz w:val="18"/>
                <w:szCs w:val="18"/>
                <w:lang w:eastAsia="zh-CN"/>
              </w:rPr>
              <w:t>澳资性质的服务企业</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w:t>
            </w:r>
            <w:r>
              <w:rPr>
                <w:rFonts w:hint="eastAsia" w:ascii="仿宋" w:hAnsi="仿宋" w:eastAsia="仿宋" w:cs="仿宋"/>
                <w:sz w:val="18"/>
                <w:szCs w:val="18"/>
                <w:lang w:eastAsia="zh-CN"/>
              </w:rPr>
              <w:t>台资性质的服务企业</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注册住所地址</w:t>
            </w:r>
          </w:p>
        </w:tc>
        <w:tc>
          <w:tcPr>
            <w:tcW w:w="718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实际经营地址</w:t>
            </w:r>
          </w:p>
        </w:tc>
        <w:tc>
          <w:tcPr>
            <w:tcW w:w="718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经营场所面积</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val="0"/>
                <w:bCs w:val="0"/>
                <w:sz w:val="18"/>
                <w:szCs w:val="18"/>
                <w:vertAlign w:val="baseline"/>
                <w:lang w:eastAsia="zh-CN"/>
              </w:rPr>
              <w:t>（平方米）</w:t>
            </w:r>
          </w:p>
        </w:tc>
        <w:tc>
          <w:tcPr>
            <w:tcW w:w="151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1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r>
              <w:rPr>
                <w:rFonts w:hint="eastAsia" w:ascii="仿宋" w:hAnsi="仿宋" w:eastAsia="仿宋" w:cs="仿宋"/>
                <w:b/>
                <w:bCs/>
                <w:sz w:val="18"/>
                <w:szCs w:val="18"/>
                <w:vertAlign w:val="baseline"/>
                <w:lang w:eastAsia="zh-CN"/>
              </w:rPr>
              <w:t>邮政编码</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办公电话</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法定代表人姓名</w:t>
            </w:r>
          </w:p>
        </w:tc>
        <w:tc>
          <w:tcPr>
            <w:tcW w:w="26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r>
              <w:rPr>
                <w:rFonts w:hint="eastAsia" w:ascii="仿宋" w:hAnsi="仿宋" w:eastAsia="仿宋" w:cs="仿宋"/>
                <w:b/>
                <w:bCs/>
                <w:sz w:val="18"/>
                <w:szCs w:val="18"/>
                <w:vertAlign w:val="baseline"/>
                <w:lang w:eastAsia="zh-CN"/>
              </w:rPr>
              <w:t>联系电话</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证件类型</w:t>
            </w:r>
          </w:p>
        </w:tc>
        <w:tc>
          <w:tcPr>
            <w:tcW w:w="26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证件号码</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机构成立时间</w:t>
            </w:r>
          </w:p>
        </w:tc>
        <w:tc>
          <w:tcPr>
            <w:tcW w:w="26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营业期限</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eastAsia="zh-CN"/>
              </w:rPr>
              <w:t>自</w:t>
            </w:r>
            <w:r>
              <w:rPr>
                <w:rFonts w:hint="eastAsia" w:ascii="仿宋" w:hAnsi="仿宋" w:eastAsia="仿宋" w:cs="仿宋"/>
                <w:sz w:val="18"/>
                <w:szCs w:val="18"/>
                <w:vertAlign w:val="baseli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lang w:val="en-US"/>
              </w:rPr>
            </w:pPr>
            <w:r>
              <w:rPr>
                <w:rFonts w:hint="eastAsia" w:ascii="仿宋" w:hAnsi="仿宋" w:eastAsia="仿宋" w:cs="仿宋"/>
                <w:sz w:val="18"/>
                <w:szCs w:val="18"/>
                <w:vertAlign w:val="baseline"/>
                <w:lang w:val="en-US" w:eastAsia="zh-CN"/>
              </w:rPr>
              <w:t>至    年   月   日（或长期）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有参保记录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val="0"/>
                <w:bCs w:val="0"/>
                <w:sz w:val="18"/>
                <w:szCs w:val="18"/>
                <w:vertAlign w:val="baseline"/>
                <w:lang w:eastAsia="zh-CN"/>
              </w:rPr>
              <w:t>（是</w:t>
            </w:r>
            <w:r>
              <w:rPr>
                <w:rFonts w:hint="eastAsia" w:ascii="仿宋" w:hAnsi="仿宋" w:eastAsia="仿宋" w:cs="仿宋"/>
                <w:b w:val="0"/>
                <w:bCs w:val="0"/>
                <w:sz w:val="18"/>
                <w:szCs w:val="18"/>
                <w:vertAlign w:val="baseline"/>
                <w:lang w:val="en-US" w:eastAsia="zh-CN"/>
              </w:rPr>
              <w:t>/否</w:t>
            </w:r>
            <w:r>
              <w:rPr>
                <w:rFonts w:hint="eastAsia" w:ascii="仿宋" w:hAnsi="仿宋" w:eastAsia="仿宋" w:cs="仿宋"/>
                <w:b w:val="0"/>
                <w:bCs w:val="0"/>
                <w:sz w:val="18"/>
                <w:szCs w:val="18"/>
                <w:vertAlign w:val="baseline"/>
                <w:lang w:eastAsia="zh-CN"/>
              </w:rPr>
              <w:t>）</w:t>
            </w:r>
          </w:p>
        </w:tc>
        <w:tc>
          <w:tcPr>
            <w:tcW w:w="26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注册资本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val="0"/>
                <w:bCs w:val="0"/>
                <w:sz w:val="18"/>
                <w:szCs w:val="18"/>
                <w:vertAlign w:val="baseline"/>
                <w:lang w:eastAsia="zh-CN"/>
              </w:rPr>
              <w:t>（人民币：万元）</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实缴注册资本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val="0"/>
                <w:bCs w:val="0"/>
                <w:sz w:val="18"/>
                <w:szCs w:val="18"/>
                <w:vertAlign w:val="baseline"/>
                <w:lang w:eastAsia="zh-CN"/>
              </w:rPr>
              <w:t>（是</w:t>
            </w:r>
            <w:r>
              <w:rPr>
                <w:rFonts w:hint="eastAsia" w:ascii="仿宋" w:hAnsi="仿宋" w:eastAsia="仿宋" w:cs="仿宋"/>
                <w:b w:val="0"/>
                <w:bCs w:val="0"/>
                <w:sz w:val="18"/>
                <w:szCs w:val="18"/>
                <w:vertAlign w:val="baseline"/>
                <w:lang w:val="en-US" w:eastAsia="zh-CN"/>
              </w:rPr>
              <w:t>/否</w:t>
            </w:r>
            <w:r>
              <w:rPr>
                <w:rFonts w:hint="eastAsia" w:ascii="仿宋" w:hAnsi="仿宋" w:eastAsia="仿宋" w:cs="仿宋"/>
                <w:b w:val="0"/>
                <w:bCs w:val="0"/>
                <w:sz w:val="18"/>
                <w:szCs w:val="18"/>
                <w:vertAlign w:val="baseline"/>
                <w:lang w:eastAsia="zh-CN"/>
              </w:rPr>
              <w:t>）</w:t>
            </w:r>
          </w:p>
        </w:tc>
        <w:tc>
          <w:tcPr>
            <w:tcW w:w="26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实缴资本数额</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val="0"/>
                <w:bCs w:val="0"/>
                <w:sz w:val="18"/>
                <w:szCs w:val="18"/>
                <w:vertAlign w:val="baseline"/>
                <w:lang w:eastAsia="zh-CN"/>
              </w:rPr>
              <w:t>（人民币：万元）</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单位网址</w:t>
            </w:r>
          </w:p>
        </w:tc>
        <w:tc>
          <w:tcPr>
            <w:tcW w:w="718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电子邮件</w:t>
            </w:r>
          </w:p>
        </w:tc>
        <w:tc>
          <w:tcPr>
            <w:tcW w:w="718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原名称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val="0"/>
                <w:bCs w:val="0"/>
                <w:sz w:val="18"/>
                <w:szCs w:val="18"/>
                <w:vertAlign w:val="baseline"/>
                <w:lang w:eastAsia="zh-CN"/>
              </w:rPr>
              <w:t>（变更名称需要填）</w:t>
            </w:r>
          </w:p>
        </w:tc>
        <w:tc>
          <w:tcPr>
            <w:tcW w:w="26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原法定代表人</w:t>
            </w:r>
            <w:r>
              <w:rPr>
                <w:rFonts w:hint="eastAsia" w:ascii="仿宋" w:hAnsi="仿宋" w:eastAsia="仿宋" w:cs="仿宋"/>
                <w:sz w:val="18"/>
                <w:szCs w:val="18"/>
                <w:vertAlign w:val="baseline"/>
              </w:rPr>
              <w:t>（变更</w:t>
            </w:r>
            <w:r>
              <w:rPr>
                <w:rFonts w:hint="eastAsia" w:ascii="仿宋" w:hAnsi="仿宋" w:eastAsia="仿宋" w:cs="仿宋"/>
                <w:sz w:val="18"/>
                <w:szCs w:val="18"/>
                <w:vertAlign w:val="baseline"/>
                <w:lang w:eastAsia="zh-CN"/>
              </w:rPr>
              <w:t>法人</w:t>
            </w:r>
            <w:r>
              <w:rPr>
                <w:rFonts w:hint="eastAsia" w:ascii="仿宋" w:hAnsi="仿宋" w:eastAsia="仿宋" w:cs="仿宋"/>
                <w:sz w:val="18"/>
                <w:szCs w:val="18"/>
                <w:vertAlign w:val="baseline"/>
              </w:rPr>
              <w:t>需要填）</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原住所地址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sz w:val="18"/>
                <w:szCs w:val="18"/>
                <w:vertAlign w:val="baseline"/>
              </w:rPr>
              <w:t>（变更住所需要填）</w:t>
            </w:r>
          </w:p>
        </w:tc>
        <w:tc>
          <w:tcPr>
            <w:tcW w:w="718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经办联系人姓名</w:t>
            </w:r>
          </w:p>
        </w:tc>
        <w:tc>
          <w:tcPr>
            <w:tcW w:w="26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rPr>
            </w:pP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18"/>
                <w:szCs w:val="18"/>
                <w:vertAlign w:val="baseline"/>
                <w:lang w:eastAsia="zh-CN"/>
              </w:rPr>
              <w:t>手机号码</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highlight w:val="none"/>
                <w:vertAlign w:val="baseline"/>
                <w:lang w:eastAsia="zh-CN"/>
              </w:rPr>
            </w:pPr>
            <w:r>
              <w:rPr>
                <w:rFonts w:hint="eastAsia" w:ascii="仿宋" w:hAnsi="仿宋" w:eastAsia="仿宋" w:cs="仿宋"/>
                <w:b/>
                <w:bCs/>
                <w:sz w:val="18"/>
                <w:szCs w:val="18"/>
                <w:highlight w:val="none"/>
                <w:vertAlign w:val="baseline"/>
                <w:lang w:eastAsia="zh-CN"/>
              </w:rPr>
              <w:t>申请机构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6"/>
                <w:szCs w:val="16"/>
                <w:vertAlign w:val="baseline"/>
                <w:lang w:eastAsia="zh-CN"/>
              </w:rPr>
              <w:t>（负责人签名及公章）</w:t>
            </w:r>
          </w:p>
        </w:tc>
        <w:tc>
          <w:tcPr>
            <w:tcW w:w="26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rPr>
            </w:pP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日</w:t>
            </w:r>
            <w:r>
              <w:rPr>
                <w:rFonts w:hint="eastAsia" w:ascii="仿宋" w:hAnsi="仿宋" w:eastAsia="仿宋" w:cs="仿宋"/>
                <w:b/>
                <w:bCs/>
                <w:sz w:val="18"/>
                <w:szCs w:val="18"/>
                <w:vertAlign w:val="baseline"/>
                <w:lang w:val="en-US" w:eastAsia="zh-CN"/>
              </w:rPr>
              <w:t xml:space="preserve">    </w:t>
            </w:r>
            <w:r>
              <w:rPr>
                <w:rFonts w:hint="eastAsia" w:ascii="仿宋" w:hAnsi="仿宋" w:eastAsia="仿宋" w:cs="仿宋"/>
                <w:b/>
                <w:bCs/>
                <w:sz w:val="18"/>
                <w:szCs w:val="18"/>
                <w:vertAlign w:val="baseline"/>
                <w:lang w:eastAsia="zh-CN"/>
              </w:rPr>
              <w:t>期</w:t>
            </w:r>
          </w:p>
        </w:tc>
        <w:tc>
          <w:tcPr>
            <w:tcW w:w="2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sz w:val="18"/>
                <w:szCs w:val="18"/>
                <w:vertAlign w:val="baseline"/>
                <w:lang w:val="en-US" w:eastAsia="zh-CN"/>
              </w:rPr>
              <w:t>年   月   日</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0"/>
        <w:rPr>
          <w:rFonts w:hint="eastAsia" w:ascii="方正小标宋简体" w:hAnsi="方正小标宋简体" w:eastAsia="方正小标宋简体" w:cs="方正小标宋简体"/>
          <w:spacing w:val="-17"/>
          <w:sz w:val="44"/>
          <w:szCs w:val="44"/>
          <w:lang w:eastAsia="zh-CN"/>
        </w:rPr>
      </w:pPr>
      <w:r>
        <w:rPr>
          <w:rFonts w:hint="eastAsia" w:ascii="仿宋" w:hAnsi="仿宋" w:eastAsia="仿宋" w:cs="仿宋"/>
          <w:sz w:val="32"/>
          <w:szCs w:val="32"/>
          <w:lang w:val="en-US" w:eastAsia="zh-CN"/>
        </w:rPr>
        <w:t xml:space="preserve">          </w:t>
      </w:r>
      <w:bookmarkStart w:id="50" w:name="_Toc5727"/>
      <w:r>
        <w:rPr>
          <w:rFonts w:hint="eastAsia" w:ascii="方正小标宋简体" w:hAnsi="方正小标宋简体" w:eastAsia="方正小标宋简体" w:cs="方正小标宋简体"/>
          <w:spacing w:val="-17"/>
          <w:sz w:val="44"/>
          <w:szCs w:val="44"/>
        </w:rPr>
        <w:t>人力资源服务</w:t>
      </w:r>
      <w:r>
        <w:rPr>
          <w:rFonts w:hint="eastAsia" w:ascii="方正小标宋简体" w:hAnsi="方正小标宋简体" w:eastAsia="方正小标宋简体" w:cs="方正小标宋简体"/>
          <w:spacing w:val="-17"/>
          <w:sz w:val="44"/>
          <w:szCs w:val="44"/>
          <w:lang w:eastAsia="zh-CN"/>
        </w:rPr>
        <w:t>书面报告</w:t>
      </w:r>
      <w:r>
        <w:rPr>
          <w:rFonts w:hint="eastAsia" w:ascii="方正小标宋简体" w:hAnsi="方正小标宋简体" w:eastAsia="方正小标宋简体" w:cs="方正小标宋简体"/>
          <w:spacing w:val="-17"/>
          <w:sz w:val="44"/>
          <w:szCs w:val="44"/>
        </w:rPr>
        <w:t>书</w:t>
      </w:r>
      <w:r>
        <w:rPr>
          <w:rFonts w:hint="eastAsia" w:ascii="方正小标宋简体" w:hAnsi="方正小标宋简体" w:eastAsia="方正小标宋简体" w:cs="方正小标宋简体"/>
          <w:spacing w:val="-17"/>
          <w:sz w:val="44"/>
          <w:szCs w:val="44"/>
          <w:lang w:eastAsia="zh-CN"/>
        </w:rPr>
        <w:t>（注销）</w:t>
      </w:r>
      <w:bookmarkEnd w:id="50"/>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0"/>
          <w:szCs w:val="20"/>
          <w:lang w:val="en-US" w:eastAsia="zh-CN"/>
        </w:rPr>
      </w:pPr>
      <w:r>
        <w:rPr>
          <w:rFonts w:hint="eastAsia" w:ascii="楷体" w:hAnsi="楷体" w:eastAsia="楷体" w:cs="楷体"/>
          <w:sz w:val="28"/>
          <w:szCs w:val="28"/>
          <w:lang w:eastAsia="zh-CN"/>
        </w:rPr>
        <w:t>（参考文本）</w:t>
      </w:r>
    </w:p>
    <w:tbl>
      <w:tblPr>
        <w:tblStyle w:val="1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2317"/>
        <w:gridCol w:w="413"/>
        <w:gridCol w:w="1174"/>
        <w:gridCol w:w="170"/>
        <w:gridCol w:w="3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行政审批部门</w:t>
            </w:r>
          </w:p>
        </w:tc>
        <w:tc>
          <w:tcPr>
            <w:tcW w:w="727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0"/>
                <w:szCs w:val="20"/>
                <w:vertAlign w:val="baseline"/>
                <w:lang w:eastAsia="zh-CN"/>
              </w:rPr>
            </w:pPr>
            <w:r>
              <w:rPr>
                <w:rFonts w:hint="eastAsia" w:ascii="仿宋" w:hAnsi="仿宋" w:eastAsia="仿宋" w:cs="仿宋"/>
                <w:b/>
                <w:bCs/>
                <w:sz w:val="20"/>
                <w:szCs w:val="20"/>
                <w:vertAlign w:val="baseline"/>
                <w:lang w:eastAsia="zh-CN"/>
              </w:rPr>
              <w:t>报告事项</w:t>
            </w:r>
          </w:p>
        </w:tc>
        <w:tc>
          <w:tcPr>
            <w:tcW w:w="23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注销</w:t>
            </w:r>
          </w:p>
        </w:tc>
        <w:tc>
          <w:tcPr>
            <w:tcW w:w="15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0"/>
                <w:szCs w:val="20"/>
                <w:vertAlign w:val="baseline"/>
                <w:lang w:val="en-US" w:eastAsia="zh-CN"/>
              </w:rPr>
            </w:pPr>
            <w:r>
              <w:rPr>
                <w:rFonts w:hint="eastAsia" w:ascii="仿宋" w:hAnsi="仿宋" w:eastAsia="仿宋" w:cs="仿宋"/>
                <w:b/>
                <w:bCs/>
                <w:sz w:val="20"/>
                <w:szCs w:val="20"/>
                <w:vertAlign w:val="baseline"/>
                <w:lang w:val="en-US" w:eastAsia="zh-CN"/>
              </w:rPr>
              <w:t>注销类型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vertAlign w:val="baseline"/>
                <w:lang w:val="en-US" w:eastAsia="zh-CN"/>
              </w:rPr>
            </w:pPr>
            <w:r>
              <w:rPr>
                <w:rFonts w:hint="eastAsia" w:ascii="仿宋" w:hAnsi="仿宋" w:eastAsia="仿宋" w:cs="仿宋"/>
                <w:b w:val="0"/>
                <w:bCs w:val="0"/>
                <w:sz w:val="18"/>
                <w:szCs w:val="18"/>
                <w:vertAlign w:val="baseline"/>
                <w:lang w:eastAsia="zh-CN"/>
              </w:rPr>
              <w:t>（请在</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中打√</w:t>
            </w:r>
            <w:r>
              <w:rPr>
                <w:rFonts w:hint="eastAsia" w:ascii="仿宋" w:hAnsi="仿宋" w:eastAsia="仿宋" w:cs="仿宋"/>
                <w:b/>
                <w:bCs/>
                <w:sz w:val="18"/>
                <w:szCs w:val="18"/>
                <w:vertAlign w:val="baseline"/>
                <w:lang w:eastAsia="zh-CN"/>
              </w:rPr>
              <w:t>）</w:t>
            </w:r>
          </w:p>
        </w:tc>
        <w:tc>
          <w:tcPr>
            <w:tcW w:w="33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终止全部经营活动</w:t>
            </w:r>
            <w:r>
              <w:rPr>
                <w:rFonts w:hint="eastAsia" w:ascii="仿宋" w:hAnsi="仿宋" w:eastAsia="仿宋" w:cs="仿宋"/>
                <w:sz w:val="18"/>
                <w:szCs w:val="18"/>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终止人力资源服务业务</w:t>
            </w:r>
            <w:r>
              <w:rPr>
                <w:rFonts w:hint="eastAsia" w:ascii="仿宋" w:hAnsi="仿宋" w:eastAsia="仿宋" w:cs="仿宋"/>
                <w:sz w:val="18"/>
                <w:szCs w:val="18"/>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注销前人力资源服务业务范围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val="0"/>
                <w:bCs w:val="0"/>
                <w:sz w:val="18"/>
                <w:szCs w:val="18"/>
                <w:vertAlign w:val="baseline"/>
                <w:lang w:eastAsia="zh-CN"/>
              </w:rPr>
              <w:t>（请在</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中打√</w:t>
            </w:r>
            <w:r>
              <w:rPr>
                <w:rFonts w:hint="eastAsia" w:ascii="仿宋" w:hAnsi="仿宋" w:eastAsia="仿宋" w:cs="仿宋"/>
                <w:b/>
                <w:bCs/>
                <w:sz w:val="18"/>
                <w:szCs w:val="18"/>
                <w:vertAlign w:val="baseline"/>
                <w:lang w:eastAsia="zh-CN"/>
              </w:rPr>
              <w:t>）</w:t>
            </w:r>
          </w:p>
        </w:tc>
        <w:tc>
          <w:tcPr>
            <w:tcW w:w="727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lang w:val="en-US" w:eastAsia="zh-CN"/>
              </w:rPr>
            </w:pPr>
            <w:r>
              <w:rPr>
                <w:rFonts w:hint="eastAsia" w:ascii="仿宋" w:hAnsi="仿宋" w:eastAsia="仿宋" w:cs="仿宋"/>
                <w:b/>
                <w:bCs/>
                <w:sz w:val="18"/>
                <w:szCs w:val="18"/>
                <w:vertAlign w:val="baseline"/>
                <w:lang w:val="en-US" w:eastAsia="zh-CN"/>
              </w:rPr>
              <w:t>许可事项：</w:t>
            </w:r>
            <w:r>
              <w:rPr>
                <w:rFonts w:hint="eastAsia" w:ascii="仿宋" w:hAnsi="仿宋" w:eastAsia="仿宋" w:cs="仿宋"/>
                <w:sz w:val="18"/>
                <w:szCs w:val="18"/>
                <w:vertAlign w:val="baseline"/>
                <w:lang w:val="en-US" w:eastAsia="zh-CN"/>
              </w:rPr>
              <w:t>为劳动者介绍用人单位</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为用人单位推荐劳动者</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组织开展现场招聘会</w:t>
            </w:r>
            <w:r>
              <w:rPr>
                <w:rFonts w:hint="eastAsia" w:ascii="仿宋" w:hAnsi="仿宋" w:eastAsia="仿宋" w:cs="仿宋"/>
                <w:sz w:val="18"/>
                <w:szCs w:val="18"/>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开展网络招聘服务</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开展高级人才寻访（猎头）服务</w:t>
            </w:r>
            <w:r>
              <w:rPr>
                <w:rFonts w:hint="eastAsia" w:ascii="仿宋" w:hAnsi="仿宋" w:eastAsia="仿宋" w:cs="仿宋"/>
                <w:sz w:val="18"/>
                <w:szCs w:val="18"/>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lang w:val="en-US" w:eastAsia="zh-CN"/>
              </w:rPr>
            </w:pPr>
            <w:r>
              <w:rPr>
                <w:rFonts w:hint="eastAsia" w:ascii="仿宋" w:hAnsi="仿宋" w:eastAsia="仿宋" w:cs="仿宋"/>
                <w:b/>
                <w:bCs/>
                <w:sz w:val="18"/>
                <w:szCs w:val="18"/>
                <w:lang w:val="en-US" w:eastAsia="zh-CN"/>
              </w:rPr>
              <w:t>备案</w:t>
            </w:r>
            <w:r>
              <w:rPr>
                <w:rFonts w:hint="eastAsia" w:ascii="仿宋" w:hAnsi="仿宋" w:eastAsia="仿宋" w:cs="仿宋"/>
                <w:b/>
                <w:bCs/>
                <w:sz w:val="18"/>
                <w:szCs w:val="18"/>
                <w:vertAlign w:val="baseline"/>
                <w:lang w:val="en-US" w:eastAsia="zh-CN"/>
              </w:rPr>
              <w:t>事项</w:t>
            </w:r>
            <w:r>
              <w:rPr>
                <w:rFonts w:hint="eastAsia" w:ascii="仿宋" w:hAnsi="仿宋" w:eastAsia="仿宋" w:cs="仿宋"/>
                <w:b/>
                <w:bCs/>
                <w:sz w:val="18"/>
                <w:szCs w:val="18"/>
                <w:lang w:val="en-US" w:eastAsia="zh-CN"/>
              </w:rPr>
              <w:t>：</w:t>
            </w:r>
            <w:r>
              <w:rPr>
                <w:rFonts w:hint="eastAsia" w:ascii="仿宋" w:hAnsi="仿宋" w:eastAsia="仿宋" w:cs="仿宋"/>
                <w:sz w:val="18"/>
                <w:szCs w:val="18"/>
                <w:lang w:val="en-US" w:eastAsia="zh-CN"/>
              </w:rPr>
              <w:t>人力资源供求信息的收集和发布</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就业和创业指导</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人力资源管理咨询</w:t>
            </w:r>
            <w:r>
              <w:rPr>
                <w:rFonts w:hint="eastAsia" w:ascii="仿宋" w:hAnsi="仿宋" w:eastAsia="仿宋" w:cs="仿宋"/>
                <w:sz w:val="18"/>
                <w:szCs w:val="18"/>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人力资源测评</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人力资源培训</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承接人力资源服务外包</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0"/>
                <w:szCs w:val="20"/>
                <w:vertAlign w:val="baseline"/>
                <w:lang w:eastAsia="zh-CN"/>
              </w:rPr>
            </w:pPr>
            <w:r>
              <w:rPr>
                <w:rFonts w:hint="eastAsia" w:ascii="仿宋" w:hAnsi="仿宋" w:eastAsia="仿宋" w:cs="仿宋"/>
                <w:b/>
                <w:bCs/>
                <w:sz w:val="20"/>
                <w:szCs w:val="20"/>
                <w:vertAlign w:val="baseline"/>
                <w:lang w:eastAsia="zh-CN"/>
              </w:rPr>
              <w:t>机构名称</w:t>
            </w:r>
          </w:p>
        </w:tc>
        <w:tc>
          <w:tcPr>
            <w:tcW w:w="27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3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统一社会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lang w:eastAsia="zh-CN"/>
              </w:rPr>
            </w:pPr>
            <w:r>
              <w:rPr>
                <w:rFonts w:hint="eastAsia" w:ascii="仿宋" w:hAnsi="仿宋" w:eastAsia="仿宋" w:cs="仿宋"/>
                <w:b/>
                <w:bCs/>
                <w:sz w:val="20"/>
                <w:szCs w:val="20"/>
                <w:vertAlign w:val="baseline"/>
                <w:lang w:eastAsia="zh-CN"/>
              </w:rPr>
              <w:t>信用代码</w:t>
            </w:r>
          </w:p>
        </w:tc>
        <w:tc>
          <w:tcPr>
            <w:tcW w:w="31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1"/>
                <w:szCs w:val="21"/>
                <w:vertAlign w:val="baseline"/>
                <w:lang w:eastAsia="zh-CN"/>
              </w:rPr>
            </w:pPr>
            <w:r>
              <w:rPr>
                <w:rFonts w:hint="eastAsia" w:ascii="仿宋" w:hAnsi="仿宋" w:eastAsia="仿宋" w:cs="仿宋"/>
                <w:b/>
                <w:bCs/>
                <w:sz w:val="20"/>
                <w:szCs w:val="20"/>
                <w:vertAlign w:val="baseline"/>
                <w:lang w:eastAsia="zh-CN"/>
              </w:rPr>
              <w:t>许可证编号</w:t>
            </w:r>
          </w:p>
        </w:tc>
        <w:tc>
          <w:tcPr>
            <w:tcW w:w="27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0"/>
                <w:szCs w:val="20"/>
                <w:vertAlign w:val="baseline"/>
              </w:rPr>
            </w:pPr>
          </w:p>
        </w:tc>
        <w:tc>
          <w:tcPr>
            <w:tcW w:w="13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备案凭证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1"/>
                <w:szCs w:val="21"/>
                <w:vertAlign w:val="baseline"/>
                <w:lang w:eastAsia="zh-CN"/>
              </w:rPr>
            </w:pPr>
            <w:r>
              <w:rPr>
                <w:rFonts w:hint="eastAsia" w:ascii="仿宋" w:hAnsi="仿宋" w:eastAsia="仿宋" w:cs="仿宋"/>
                <w:b/>
                <w:bCs/>
                <w:sz w:val="20"/>
                <w:szCs w:val="20"/>
                <w:vertAlign w:val="baseline"/>
                <w:lang w:eastAsia="zh-CN"/>
              </w:rPr>
              <w:t>编号</w:t>
            </w:r>
          </w:p>
        </w:tc>
        <w:tc>
          <w:tcPr>
            <w:tcW w:w="31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机构类型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val="0"/>
                <w:bCs w:val="0"/>
                <w:sz w:val="18"/>
                <w:szCs w:val="18"/>
                <w:vertAlign w:val="baseline"/>
                <w:lang w:eastAsia="zh-CN"/>
              </w:rPr>
              <w:t>（请在</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中打√</w:t>
            </w:r>
            <w:r>
              <w:rPr>
                <w:rFonts w:hint="eastAsia" w:ascii="仿宋" w:hAnsi="仿宋" w:eastAsia="仿宋" w:cs="仿宋"/>
                <w:b/>
                <w:bCs/>
                <w:sz w:val="18"/>
                <w:szCs w:val="18"/>
                <w:vertAlign w:val="baseline"/>
                <w:lang w:eastAsia="zh-CN"/>
              </w:rPr>
              <w:t>）</w:t>
            </w:r>
          </w:p>
        </w:tc>
        <w:tc>
          <w:tcPr>
            <w:tcW w:w="727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lang w:eastAsia="zh-CN"/>
              </w:rPr>
            </w:pPr>
            <w:r>
              <w:rPr>
                <w:rFonts w:hint="eastAsia" w:ascii="仿宋" w:hAnsi="仿宋" w:eastAsia="仿宋" w:cs="仿宋"/>
                <w:sz w:val="18"/>
                <w:szCs w:val="18"/>
                <w:lang w:eastAsia="zh-CN"/>
              </w:rPr>
              <w:t>国有性质的服务企业</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w:t>
            </w:r>
            <w:r>
              <w:rPr>
                <w:rFonts w:hint="eastAsia" w:ascii="仿宋" w:hAnsi="仿宋" w:eastAsia="仿宋" w:cs="仿宋"/>
                <w:sz w:val="18"/>
                <w:szCs w:val="18"/>
                <w:lang w:eastAsia="zh-CN"/>
              </w:rPr>
              <w:t>民营性质的服务企业</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外资性质的服务企业</w:t>
            </w:r>
            <w:r>
              <w:rPr>
                <w:rFonts w:hint="eastAsia" w:ascii="仿宋" w:hAnsi="仿宋" w:eastAsia="仿宋" w:cs="仿宋"/>
                <w:sz w:val="18"/>
                <w:szCs w:val="18"/>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u w:val="single"/>
                <w:lang w:val="en-US" w:eastAsia="zh-CN"/>
              </w:rPr>
            </w:pPr>
            <w:r>
              <w:rPr>
                <w:rFonts w:hint="eastAsia" w:ascii="仿宋" w:hAnsi="仿宋" w:eastAsia="仿宋" w:cs="仿宋"/>
                <w:sz w:val="18"/>
                <w:szCs w:val="18"/>
                <w:lang w:eastAsia="zh-CN"/>
              </w:rPr>
              <w:t>港资性质的服务企业</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w:t>
            </w:r>
            <w:r>
              <w:rPr>
                <w:rFonts w:hint="eastAsia" w:ascii="仿宋" w:hAnsi="仿宋" w:eastAsia="仿宋" w:cs="仿宋"/>
                <w:sz w:val="18"/>
                <w:szCs w:val="18"/>
                <w:lang w:eastAsia="zh-CN"/>
              </w:rPr>
              <w:t>澳资性质的服务企业</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w:t>
            </w:r>
            <w:r>
              <w:rPr>
                <w:rFonts w:hint="eastAsia" w:ascii="仿宋" w:hAnsi="仿宋" w:eastAsia="仿宋" w:cs="仿宋"/>
                <w:sz w:val="18"/>
                <w:szCs w:val="18"/>
                <w:lang w:eastAsia="zh-CN"/>
              </w:rPr>
              <w:t>台资性质的服务企业</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机构注册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0"/>
                <w:szCs w:val="20"/>
                <w:vertAlign w:val="baseline"/>
                <w:lang w:eastAsia="zh-CN"/>
              </w:rPr>
            </w:pPr>
            <w:r>
              <w:rPr>
                <w:rFonts w:hint="eastAsia" w:ascii="仿宋" w:hAnsi="仿宋" w:eastAsia="仿宋" w:cs="仿宋"/>
                <w:b/>
                <w:bCs/>
                <w:sz w:val="20"/>
                <w:szCs w:val="20"/>
                <w:vertAlign w:val="baseline"/>
                <w:lang w:eastAsia="zh-CN"/>
              </w:rPr>
              <w:t>住所地址</w:t>
            </w:r>
          </w:p>
        </w:tc>
        <w:tc>
          <w:tcPr>
            <w:tcW w:w="727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机构实际</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0"/>
                <w:szCs w:val="20"/>
                <w:vertAlign w:val="baseline"/>
                <w:lang w:eastAsia="zh-CN"/>
              </w:rPr>
            </w:pPr>
            <w:r>
              <w:rPr>
                <w:rFonts w:hint="eastAsia" w:ascii="仿宋" w:hAnsi="仿宋" w:eastAsia="仿宋" w:cs="仿宋"/>
                <w:b/>
                <w:bCs/>
                <w:sz w:val="20"/>
                <w:szCs w:val="20"/>
                <w:vertAlign w:val="baseline"/>
                <w:lang w:eastAsia="zh-CN"/>
              </w:rPr>
              <w:t>经营地址</w:t>
            </w:r>
          </w:p>
        </w:tc>
        <w:tc>
          <w:tcPr>
            <w:tcW w:w="727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0"/>
                <w:szCs w:val="20"/>
                <w:vertAlign w:val="baseline"/>
                <w:lang w:eastAsia="zh-CN"/>
              </w:rPr>
            </w:pPr>
            <w:r>
              <w:rPr>
                <w:rFonts w:hint="eastAsia" w:ascii="仿宋" w:hAnsi="仿宋" w:eastAsia="仿宋" w:cs="仿宋"/>
                <w:b/>
                <w:bCs/>
                <w:sz w:val="20"/>
                <w:szCs w:val="20"/>
                <w:vertAlign w:val="baseline"/>
                <w:lang w:eastAsia="zh-CN"/>
              </w:rPr>
              <w:t>法定代表人姓名</w:t>
            </w:r>
          </w:p>
        </w:tc>
        <w:tc>
          <w:tcPr>
            <w:tcW w:w="27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3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0"/>
                <w:szCs w:val="20"/>
                <w:vertAlign w:val="baseline"/>
              </w:rPr>
            </w:pPr>
            <w:r>
              <w:rPr>
                <w:rFonts w:hint="eastAsia" w:ascii="仿宋" w:hAnsi="仿宋" w:eastAsia="仿宋" w:cs="仿宋"/>
                <w:b/>
                <w:bCs/>
                <w:sz w:val="20"/>
                <w:szCs w:val="20"/>
                <w:vertAlign w:val="baseline"/>
                <w:lang w:eastAsia="zh-CN"/>
              </w:rPr>
              <w:t>联系电话</w:t>
            </w:r>
          </w:p>
        </w:tc>
        <w:tc>
          <w:tcPr>
            <w:tcW w:w="31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0"/>
                <w:szCs w:val="20"/>
                <w:vertAlign w:val="baseline"/>
                <w:lang w:eastAsia="zh-CN"/>
              </w:rPr>
            </w:pPr>
            <w:r>
              <w:rPr>
                <w:rFonts w:hint="eastAsia" w:ascii="仿宋" w:hAnsi="仿宋" w:eastAsia="仿宋" w:cs="仿宋"/>
                <w:b/>
                <w:bCs/>
                <w:sz w:val="20"/>
                <w:szCs w:val="20"/>
                <w:vertAlign w:val="baseline"/>
                <w:lang w:eastAsia="zh-CN"/>
              </w:rPr>
              <w:t>证件类型</w:t>
            </w:r>
          </w:p>
        </w:tc>
        <w:tc>
          <w:tcPr>
            <w:tcW w:w="27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18"/>
                <w:szCs w:val="18"/>
                <w:vertAlign w:val="baseline"/>
              </w:rPr>
            </w:pPr>
          </w:p>
        </w:tc>
        <w:tc>
          <w:tcPr>
            <w:tcW w:w="13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0"/>
                <w:szCs w:val="20"/>
                <w:vertAlign w:val="baseline"/>
                <w:lang w:eastAsia="zh-CN"/>
              </w:rPr>
            </w:pPr>
            <w:r>
              <w:rPr>
                <w:rFonts w:hint="eastAsia" w:ascii="仿宋" w:hAnsi="仿宋" w:eastAsia="仿宋" w:cs="仿宋"/>
                <w:b/>
                <w:bCs/>
                <w:sz w:val="20"/>
                <w:szCs w:val="20"/>
                <w:vertAlign w:val="baseline"/>
                <w:lang w:eastAsia="zh-CN"/>
              </w:rPr>
              <w:t>证件号码</w:t>
            </w:r>
          </w:p>
        </w:tc>
        <w:tc>
          <w:tcPr>
            <w:tcW w:w="31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0"/>
                <w:szCs w:val="20"/>
                <w:vertAlign w:val="baseline"/>
                <w:lang w:eastAsia="zh-CN"/>
              </w:rPr>
            </w:pPr>
            <w:r>
              <w:rPr>
                <w:rFonts w:hint="eastAsia" w:ascii="仿宋" w:hAnsi="仿宋" w:eastAsia="仿宋" w:cs="仿宋"/>
                <w:b/>
                <w:bCs/>
                <w:sz w:val="20"/>
                <w:szCs w:val="20"/>
                <w:vertAlign w:val="baseline"/>
                <w:lang w:eastAsia="zh-CN"/>
              </w:rPr>
              <w:t>经办联系人姓名</w:t>
            </w:r>
          </w:p>
        </w:tc>
        <w:tc>
          <w:tcPr>
            <w:tcW w:w="27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rPr>
            </w:pPr>
          </w:p>
        </w:tc>
        <w:tc>
          <w:tcPr>
            <w:tcW w:w="13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0"/>
                <w:szCs w:val="20"/>
                <w:vertAlign w:val="baseline"/>
                <w:lang w:eastAsia="zh-CN"/>
              </w:rPr>
            </w:pPr>
            <w:r>
              <w:rPr>
                <w:rFonts w:hint="eastAsia" w:ascii="仿宋" w:hAnsi="仿宋" w:eastAsia="仿宋" w:cs="仿宋"/>
                <w:b/>
                <w:bCs/>
                <w:sz w:val="20"/>
                <w:szCs w:val="20"/>
                <w:vertAlign w:val="baseline"/>
                <w:lang w:eastAsia="zh-CN"/>
              </w:rPr>
              <w:t>手机号码</w:t>
            </w:r>
          </w:p>
        </w:tc>
        <w:tc>
          <w:tcPr>
            <w:tcW w:w="31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18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18"/>
                <w:szCs w:val="18"/>
                <w:highlight w:val="none"/>
                <w:vertAlign w:val="baseline"/>
                <w:lang w:eastAsia="zh-CN"/>
              </w:rPr>
            </w:pPr>
            <w:r>
              <w:rPr>
                <w:rFonts w:hint="eastAsia" w:ascii="仿宋" w:hAnsi="仿宋" w:eastAsia="仿宋" w:cs="仿宋"/>
                <w:b/>
                <w:bCs/>
                <w:sz w:val="18"/>
                <w:szCs w:val="18"/>
                <w:highlight w:val="none"/>
                <w:vertAlign w:val="baseline"/>
                <w:lang w:eastAsia="zh-CN"/>
              </w:rPr>
              <w:t>申请机构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16"/>
                <w:szCs w:val="16"/>
                <w:vertAlign w:val="baseline"/>
                <w:lang w:eastAsia="zh-CN"/>
              </w:rPr>
              <w:t>（负责人签名及公章）</w:t>
            </w:r>
          </w:p>
        </w:tc>
        <w:tc>
          <w:tcPr>
            <w:tcW w:w="27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18"/>
                <w:szCs w:val="18"/>
                <w:vertAlign w:val="baseline"/>
              </w:rPr>
            </w:pPr>
          </w:p>
        </w:tc>
        <w:tc>
          <w:tcPr>
            <w:tcW w:w="13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日</w:t>
            </w:r>
            <w:r>
              <w:rPr>
                <w:rFonts w:hint="eastAsia" w:ascii="仿宋" w:hAnsi="仿宋" w:eastAsia="仿宋" w:cs="仿宋"/>
                <w:b/>
                <w:bCs/>
                <w:sz w:val="20"/>
                <w:szCs w:val="20"/>
                <w:vertAlign w:val="baseline"/>
                <w:lang w:val="en-US" w:eastAsia="zh-CN"/>
              </w:rPr>
              <w:t xml:space="preserve">    </w:t>
            </w:r>
            <w:r>
              <w:rPr>
                <w:rFonts w:hint="eastAsia" w:ascii="仿宋" w:hAnsi="仿宋" w:eastAsia="仿宋" w:cs="仿宋"/>
                <w:b/>
                <w:bCs/>
                <w:sz w:val="20"/>
                <w:szCs w:val="20"/>
                <w:vertAlign w:val="baseline"/>
                <w:lang w:eastAsia="zh-CN"/>
              </w:rPr>
              <w:t>期</w:t>
            </w:r>
          </w:p>
        </w:tc>
        <w:tc>
          <w:tcPr>
            <w:tcW w:w="31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0"/>
                <w:szCs w:val="20"/>
                <w:vertAlign w:val="baseline"/>
                <w:lang w:eastAsia="zh-CN"/>
              </w:rPr>
            </w:pPr>
            <w:r>
              <w:rPr>
                <w:rFonts w:hint="eastAsia" w:ascii="仿宋" w:hAnsi="仿宋" w:eastAsia="仿宋" w:cs="仿宋"/>
                <w:sz w:val="20"/>
                <w:szCs w:val="20"/>
                <w:vertAlign w:val="baseline"/>
                <w:lang w:val="en-US" w:eastAsia="zh-CN"/>
              </w:rPr>
              <w:t>年   月   日</w:t>
            </w:r>
          </w:p>
        </w:tc>
      </w:tr>
    </w:tbl>
    <w:p>
      <w:pPr>
        <w:ind w:firstLine="1600" w:firstLineChars="400"/>
        <w:jc w:val="both"/>
        <w:outlineLvl w:val="0"/>
        <w:rPr>
          <w:rFonts w:hint="eastAsia" w:ascii="方正小标宋简体" w:hAnsi="方正小标宋简体" w:eastAsia="方正小标宋简体" w:cs="方正小标宋简体"/>
          <w:sz w:val="40"/>
          <w:szCs w:val="40"/>
          <w:lang w:eastAsia="zh-CN"/>
        </w:rPr>
      </w:pPr>
      <w:bookmarkStart w:id="51" w:name="_Toc6775"/>
      <w:r>
        <w:rPr>
          <w:rFonts w:hint="eastAsia" w:ascii="方正小标宋简体" w:hAnsi="方正小标宋简体" w:eastAsia="方正小标宋简体" w:cs="方正小标宋简体"/>
          <w:sz w:val="40"/>
          <w:szCs w:val="40"/>
        </w:rPr>
        <w:t>书面报告回执</w:t>
      </w:r>
      <w:r>
        <w:rPr>
          <w:rFonts w:hint="eastAsia" w:ascii="方正小标宋简体" w:hAnsi="方正小标宋简体" w:eastAsia="方正小标宋简体" w:cs="方正小标宋简体"/>
          <w:sz w:val="40"/>
          <w:szCs w:val="40"/>
          <w:lang w:eastAsia="zh-CN"/>
        </w:rPr>
        <w:t>（设立分支机构）</w:t>
      </w:r>
      <w:bookmarkEnd w:id="51"/>
    </w:p>
    <w:p>
      <w:pPr>
        <w:jc w:val="center"/>
        <w:rPr>
          <w:rFonts w:hint="eastAsia" w:ascii="楷体" w:hAnsi="楷体" w:eastAsia="楷体" w:cs="楷体"/>
          <w:sz w:val="28"/>
          <w:szCs w:val="28"/>
          <w:lang w:eastAsia="zh-CN"/>
        </w:rPr>
      </w:pPr>
      <w:r>
        <w:rPr>
          <w:rFonts w:hint="eastAsia" w:ascii="楷体" w:hAnsi="楷体" w:eastAsia="楷体" w:cs="楷体"/>
          <w:sz w:val="28"/>
          <w:szCs w:val="28"/>
          <w:lang w:eastAsia="zh-CN"/>
        </w:rPr>
        <w:t>（参考文本）</w:t>
      </w:r>
    </w:p>
    <w:p>
      <w:pPr>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办理流水号：</w:t>
      </w:r>
    </w:p>
    <w:tbl>
      <w:tblPr>
        <w:tblStyle w:val="10"/>
        <w:tblW w:w="9053"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1952"/>
        <w:gridCol w:w="6"/>
        <w:gridCol w:w="1583"/>
        <w:gridCol w:w="22"/>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186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书面报告事项</w:t>
            </w:r>
          </w:p>
        </w:tc>
        <w:tc>
          <w:tcPr>
            <w:tcW w:w="718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val="0"/>
                <w:bCs w:val="0"/>
                <w:sz w:val="20"/>
                <w:szCs w:val="20"/>
                <w:vertAlign w:val="baseline"/>
                <w:lang w:eastAsia="zh-CN"/>
              </w:rPr>
              <w:t>分支机构设立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186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分支机构名称</w:t>
            </w:r>
          </w:p>
        </w:tc>
        <w:tc>
          <w:tcPr>
            <w:tcW w:w="195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c>
          <w:tcPr>
            <w:tcW w:w="16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1"/>
                <w:szCs w:val="21"/>
                <w:vertAlign w:val="baseline"/>
                <w:lang w:eastAsia="zh-CN"/>
              </w:rPr>
            </w:pPr>
            <w:r>
              <w:rPr>
                <w:rFonts w:hint="default" w:ascii="Times New Roman" w:hAnsi="Times New Roman" w:eastAsia="仿宋_GB2312" w:cs="Times New Roman"/>
                <w:b/>
                <w:bCs/>
                <w:sz w:val="21"/>
                <w:szCs w:val="21"/>
                <w:vertAlign w:val="baseline"/>
                <w:lang w:eastAsia="zh-CN"/>
              </w:rPr>
              <w:t>统一社会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default" w:ascii="Times New Roman" w:hAnsi="Times New Roman" w:eastAsia="仿宋_GB2312" w:cs="Times New Roman"/>
                <w:b/>
                <w:bCs/>
                <w:sz w:val="21"/>
                <w:szCs w:val="21"/>
                <w:vertAlign w:val="baseline"/>
                <w:lang w:eastAsia="zh-CN"/>
              </w:rPr>
              <w:t>信用代码</w:t>
            </w:r>
          </w:p>
        </w:tc>
        <w:tc>
          <w:tcPr>
            <w:tcW w:w="36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6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分支机构类型</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val="0"/>
                <w:bCs w:val="0"/>
                <w:sz w:val="20"/>
                <w:szCs w:val="20"/>
                <w:vertAlign w:val="baseline"/>
                <w:lang w:eastAsia="zh-CN"/>
              </w:rPr>
              <w:t>（请在</w:t>
            </w:r>
            <w:r>
              <w:rPr>
                <w:rFonts w:hint="eastAsia" w:ascii="仿宋" w:hAnsi="仿宋" w:eastAsia="仿宋" w:cs="仿宋"/>
                <w:b w:val="0"/>
                <w:bCs w:val="0"/>
                <w:sz w:val="20"/>
                <w:szCs w:val="20"/>
                <w:vertAlign w:val="baseline"/>
                <w:lang w:val="en-US" w:eastAsia="zh-CN"/>
              </w:rPr>
              <w:sym w:font="Wingdings" w:char="00A8"/>
            </w:r>
            <w:r>
              <w:rPr>
                <w:rFonts w:hint="eastAsia" w:ascii="仿宋" w:hAnsi="仿宋" w:eastAsia="仿宋" w:cs="仿宋"/>
                <w:b w:val="0"/>
                <w:bCs w:val="0"/>
                <w:sz w:val="20"/>
                <w:szCs w:val="20"/>
                <w:vertAlign w:val="baseline"/>
                <w:lang w:val="en-US" w:eastAsia="zh-CN"/>
              </w:rPr>
              <w:t>中打√</w:t>
            </w:r>
            <w:r>
              <w:rPr>
                <w:rFonts w:hint="eastAsia" w:ascii="仿宋" w:hAnsi="仿宋" w:eastAsia="仿宋" w:cs="仿宋"/>
                <w:b w:val="0"/>
                <w:bCs w:val="0"/>
                <w:sz w:val="20"/>
                <w:szCs w:val="20"/>
                <w:vertAlign w:val="baseline"/>
                <w:lang w:eastAsia="zh-CN"/>
              </w:rPr>
              <w:t>）</w:t>
            </w:r>
          </w:p>
        </w:tc>
        <w:tc>
          <w:tcPr>
            <w:tcW w:w="718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sz w:val="20"/>
                <w:szCs w:val="20"/>
                <w:vertAlign w:val="baseline"/>
                <w:lang w:eastAsia="zh-CN"/>
              </w:rPr>
            </w:pPr>
            <w:r>
              <w:rPr>
                <w:rFonts w:hint="eastAsia" w:ascii="仿宋" w:hAnsi="仿宋" w:eastAsia="仿宋" w:cs="仿宋"/>
                <w:b w:val="0"/>
                <w:bCs w:val="0"/>
                <w:sz w:val="20"/>
                <w:szCs w:val="20"/>
                <w:vertAlign w:val="baseline"/>
                <w:lang w:eastAsia="zh-CN"/>
              </w:rPr>
              <w:t>国有性质的服务企业</w:t>
            </w:r>
            <w:r>
              <w:rPr>
                <w:rFonts w:hint="eastAsia" w:ascii="仿宋" w:hAnsi="仿宋" w:eastAsia="仿宋" w:cs="仿宋"/>
                <w:b w:val="0"/>
                <w:bCs w:val="0"/>
                <w:sz w:val="20"/>
                <w:szCs w:val="20"/>
                <w:vertAlign w:val="baseline"/>
                <w:lang w:val="en-US" w:eastAsia="zh-CN"/>
              </w:rPr>
              <w:sym w:font="Wingdings" w:char="00A8"/>
            </w:r>
            <w:r>
              <w:rPr>
                <w:rFonts w:hint="eastAsia" w:ascii="仿宋" w:hAnsi="仿宋" w:eastAsia="仿宋" w:cs="仿宋"/>
                <w:b w:val="0"/>
                <w:bCs w:val="0"/>
                <w:sz w:val="20"/>
                <w:szCs w:val="20"/>
                <w:vertAlign w:val="baseline"/>
                <w:lang w:val="en-US" w:eastAsia="zh-CN"/>
              </w:rPr>
              <w:t xml:space="preserve">     </w:t>
            </w:r>
            <w:r>
              <w:rPr>
                <w:rFonts w:hint="eastAsia" w:ascii="仿宋" w:hAnsi="仿宋" w:eastAsia="仿宋" w:cs="仿宋"/>
                <w:b w:val="0"/>
                <w:bCs w:val="0"/>
                <w:sz w:val="20"/>
                <w:szCs w:val="20"/>
                <w:vertAlign w:val="baseline"/>
                <w:lang w:eastAsia="zh-CN"/>
              </w:rPr>
              <w:t>民营性质的服务企业</w:t>
            </w:r>
            <w:r>
              <w:rPr>
                <w:rFonts w:hint="eastAsia" w:ascii="仿宋" w:hAnsi="仿宋" w:eastAsia="仿宋" w:cs="仿宋"/>
                <w:b w:val="0"/>
                <w:bCs w:val="0"/>
                <w:sz w:val="20"/>
                <w:szCs w:val="20"/>
                <w:vertAlign w:val="baseline"/>
                <w:lang w:val="en-US" w:eastAsia="zh-CN"/>
              </w:rPr>
              <w:sym w:font="Wingdings" w:char="00A8"/>
            </w:r>
            <w:r>
              <w:rPr>
                <w:rFonts w:hint="eastAsia" w:ascii="仿宋" w:hAnsi="仿宋" w:eastAsia="仿宋" w:cs="仿宋"/>
                <w:b w:val="0"/>
                <w:bCs w:val="0"/>
                <w:sz w:val="20"/>
                <w:szCs w:val="20"/>
                <w:vertAlign w:val="baseline"/>
                <w:lang w:val="en-US" w:eastAsia="zh-CN"/>
              </w:rPr>
              <w:t xml:space="preserve">    外资性质的服务企业</w:t>
            </w:r>
            <w:r>
              <w:rPr>
                <w:rFonts w:hint="eastAsia" w:ascii="仿宋" w:hAnsi="仿宋" w:eastAsia="仿宋" w:cs="仿宋"/>
                <w:b w:val="0"/>
                <w:bCs w:val="0"/>
                <w:sz w:val="20"/>
                <w:szCs w:val="20"/>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val="0"/>
                <w:bCs w:val="0"/>
                <w:sz w:val="20"/>
                <w:szCs w:val="20"/>
                <w:vertAlign w:val="baseline"/>
                <w:lang w:eastAsia="zh-CN"/>
              </w:rPr>
              <w:t>港资性质的服务企业</w:t>
            </w:r>
            <w:r>
              <w:rPr>
                <w:rFonts w:hint="eastAsia" w:ascii="仿宋" w:hAnsi="仿宋" w:eastAsia="仿宋" w:cs="仿宋"/>
                <w:b w:val="0"/>
                <w:bCs w:val="0"/>
                <w:sz w:val="20"/>
                <w:szCs w:val="20"/>
                <w:vertAlign w:val="baseline"/>
                <w:lang w:val="en-US" w:eastAsia="zh-CN"/>
              </w:rPr>
              <w:sym w:font="Wingdings" w:char="00A8"/>
            </w:r>
            <w:r>
              <w:rPr>
                <w:rFonts w:hint="eastAsia" w:ascii="仿宋" w:hAnsi="仿宋" w:eastAsia="仿宋" w:cs="仿宋"/>
                <w:b w:val="0"/>
                <w:bCs w:val="0"/>
                <w:sz w:val="20"/>
                <w:szCs w:val="20"/>
                <w:vertAlign w:val="baseline"/>
                <w:lang w:val="en-US" w:eastAsia="zh-CN"/>
              </w:rPr>
              <w:t xml:space="preserve">     </w:t>
            </w:r>
            <w:r>
              <w:rPr>
                <w:rFonts w:hint="eastAsia" w:ascii="仿宋" w:hAnsi="仿宋" w:eastAsia="仿宋" w:cs="仿宋"/>
                <w:b w:val="0"/>
                <w:bCs w:val="0"/>
                <w:sz w:val="20"/>
                <w:szCs w:val="20"/>
                <w:vertAlign w:val="baseline"/>
                <w:lang w:eastAsia="zh-CN"/>
              </w:rPr>
              <w:t>澳资性质的服务企业</w:t>
            </w:r>
            <w:r>
              <w:rPr>
                <w:rFonts w:hint="eastAsia" w:ascii="仿宋" w:hAnsi="仿宋" w:eastAsia="仿宋" w:cs="仿宋"/>
                <w:b w:val="0"/>
                <w:bCs w:val="0"/>
                <w:sz w:val="20"/>
                <w:szCs w:val="20"/>
                <w:vertAlign w:val="baseline"/>
                <w:lang w:val="en-US" w:eastAsia="zh-CN"/>
              </w:rPr>
              <w:sym w:font="Wingdings" w:char="00A8"/>
            </w:r>
            <w:r>
              <w:rPr>
                <w:rFonts w:hint="eastAsia" w:ascii="仿宋" w:hAnsi="仿宋" w:eastAsia="仿宋" w:cs="仿宋"/>
                <w:b w:val="0"/>
                <w:bCs w:val="0"/>
                <w:sz w:val="20"/>
                <w:szCs w:val="20"/>
                <w:vertAlign w:val="baseline"/>
                <w:lang w:val="en-US" w:eastAsia="zh-CN"/>
              </w:rPr>
              <w:t xml:space="preserve">    </w:t>
            </w:r>
            <w:r>
              <w:rPr>
                <w:rFonts w:hint="eastAsia" w:ascii="仿宋" w:hAnsi="仿宋" w:eastAsia="仿宋" w:cs="仿宋"/>
                <w:b w:val="0"/>
                <w:bCs w:val="0"/>
                <w:sz w:val="20"/>
                <w:szCs w:val="20"/>
                <w:vertAlign w:val="baseline"/>
                <w:lang w:eastAsia="zh-CN"/>
              </w:rPr>
              <w:t>台资性质的服务企业</w:t>
            </w:r>
            <w:r>
              <w:rPr>
                <w:rFonts w:hint="eastAsia" w:ascii="仿宋" w:hAnsi="仿宋" w:eastAsia="仿宋" w:cs="仿宋"/>
                <w:b w:val="0"/>
                <w:bCs w:val="0"/>
                <w:sz w:val="20"/>
                <w:szCs w:val="20"/>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trPr>
        <w:tc>
          <w:tcPr>
            <w:tcW w:w="186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分支机构</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成立时间</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c>
          <w:tcPr>
            <w:tcW w:w="15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分支机构</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营业期限</w:t>
            </w:r>
          </w:p>
        </w:tc>
        <w:tc>
          <w:tcPr>
            <w:tcW w:w="36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eastAsia="zh-CN"/>
              </w:rPr>
              <w:t>自</w:t>
            </w:r>
            <w:r>
              <w:rPr>
                <w:rFonts w:hint="default" w:ascii="Times New Roman" w:hAnsi="Times New Roman" w:eastAsia="仿宋_GB2312" w:cs="Times New Roman"/>
                <w:sz w:val="21"/>
                <w:szCs w:val="21"/>
                <w:vertAlign w:val="baseli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bCs/>
                <w:sz w:val="20"/>
                <w:szCs w:val="20"/>
                <w:vertAlign w:val="baseline"/>
                <w:lang w:eastAsia="zh-CN"/>
              </w:rPr>
            </w:pPr>
            <w:r>
              <w:rPr>
                <w:rFonts w:hint="default" w:ascii="Times New Roman" w:hAnsi="Times New Roman" w:eastAsia="仿宋_GB2312" w:cs="Times New Roman"/>
                <w:sz w:val="21"/>
                <w:szCs w:val="21"/>
                <w:vertAlign w:val="baseline"/>
                <w:lang w:val="en-US" w:eastAsia="zh-CN"/>
              </w:rPr>
              <w:t xml:space="preserve">至    年   月   </w:t>
            </w:r>
            <w:r>
              <w:rPr>
                <w:rFonts w:hint="default" w:ascii="仿宋" w:hAnsi="仿宋" w:eastAsia="仿宋" w:cs="仿宋"/>
                <w:b w:val="0"/>
                <w:bCs w:val="0"/>
                <w:sz w:val="20"/>
                <w:szCs w:val="20"/>
                <w:vertAlign w:val="baseline"/>
                <w:lang w:val="en-US" w:eastAsia="zh-CN"/>
              </w:rPr>
              <w:t>日</w:t>
            </w:r>
            <w:r>
              <w:rPr>
                <w:rFonts w:hint="eastAsia" w:ascii="仿宋" w:hAnsi="仿宋" w:eastAsia="仿宋" w:cs="仿宋"/>
                <w:b w:val="0"/>
                <w:bCs w:val="0"/>
                <w:sz w:val="20"/>
                <w:szCs w:val="20"/>
                <w:vertAlign w:val="baseline"/>
                <w:lang w:val="en-US" w:eastAsia="zh-CN"/>
              </w:rPr>
              <w:t>（或长期）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186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sz w:val="20"/>
                <w:szCs w:val="20"/>
                <w:vertAlign w:val="baseline"/>
                <w:lang w:eastAsia="zh-CN"/>
              </w:rPr>
            </w:pPr>
            <w:r>
              <w:rPr>
                <w:rFonts w:hint="default" w:ascii="仿宋" w:hAnsi="仿宋" w:eastAsia="仿宋" w:cs="仿宋"/>
                <w:b/>
                <w:bCs/>
                <w:sz w:val="20"/>
                <w:szCs w:val="20"/>
                <w:vertAlign w:val="baseline"/>
                <w:lang w:eastAsia="zh-CN"/>
              </w:rPr>
              <w:t>分支机构</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注册住所</w:t>
            </w:r>
            <w:r>
              <w:rPr>
                <w:rFonts w:hint="default" w:ascii="仿宋" w:hAnsi="仿宋" w:eastAsia="仿宋" w:cs="仿宋"/>
                <w:b/>
                <w:bCs/>
                <w:sz w:val="20"/>
                <w:szCs w:val="20"/>
                <w:vertAlign w:val="baseline"/>
                <w:lang w:eastAsia="zh-CN"/>
              </w:rPr>
              <w:t>地址</w:t>
            </w:r>
          </w:p>
        </w:tc>
        <w:tc>
          <w:tcPr>
            <w:tcW w:w="718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186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sz w:val="20"/>
                <w:szCs w:val="20"/>
                <w:vertAlign w:val="baseline"/>
                <w:lang w:eastAsia="zh-CN"/>
              </w:rPr>
            </w:pPr>
            <w:r>
              <w:rPr>
                <w:rFonts w:hint="default" w:ascii="仿宋" w:hAnsi="仿宋" w:eastAsia="仿宋" w:cs="仿宋"/>
                <w:b/>
                <w:bCs/>
                <w:sz w:val="20"/>
                <w:szCs w:val="20"/>
                <w:vertAlign w:val="baseline"/>
                <w:lang w:eastAsia="zh-CN"/>
              </w:rPr>
              <w:t>分支机构</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实际经营地址</w:t>
            </w:r>
          </w:p>
        </w:tc>
        <w:tc>
          <w:tcPr>
            <w:tcW w:w="718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exact"/>
        </w:trPr>
        <w:tc>
          <w:tcPr>
            <w:tcW w:w="186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sz w:val="20"/>
                <w:szCs w:val="20"/>
                <w:vertAlign w:val="baseline"/>
                <w:lang w:eastAsia="zh-CN"/>
              </w:rPr>
            </w:pPr>
            <w:r>
              <w:rPr>
                <w:rFonts w:hint="default" w:ascii="仿宋" w:hAnsi="仿宋" w:eastAsia="仿宋" w:cs="仿宋"/>
                <w:b/>
                <w:bCs/>
                <w:sz w:val="20"/>
                <w:szCs w:val="20"/>
                <w:vertAlign w:val="baseline"/>
                <w:lang w:eastAsia="zh-CN"/>
              </w:rPr>
              <w:t>分支机构人力资源服务业务范围</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val="0"/>
                <w:bCs w:val="0"/>
                <w:sz w:val="20"/>
                <w:szCs w:val="20"/>
                <w:vertAlign w:val="baseline"/>
                <w:lang w:eastAsia="zh-CN"/>
              </w:rPr>
              <w:t>（请在</w:t>
            </w:r>
            <w:r>
              <w:rPr>
                <w:rFonts w:hint="eastAsia" w:ascii="仿宋" w:hAnsi="仿宋" w:eastAsia="仿宋" w:cs="仿宋"/>
                <w:b w:val="0"/>
                <w:bCs w:val="0"/>
                <w:sz w:val="20"/>
                <w:szCs w:val="20"/>
                <w:vertAlign w:val="baseline"/>
                <w:lang w:val="en-US" w:eastAsia="zh-CN"/>
              </w:rPr>
              <w:sym w:font="Wingdings" w:char="00A8"/>
            </w:r>
            <w:r>
              <w:rPr>
                <w:rFonts w:hint="eastAsia" w:ascii="仿宋" w:hAnsi="仿宋" w:eastAsia="仿宋" w:cs="仿宋"/>
                <w:b w:val="0"/>
                <w:bCs w:val="0"/>
                <w:sz w:val="20"/>
                <w:szCs w:val="20"/>
                <w:vertAlign w:val="baseline"/>
                <w:lang w:val="en-US" w:eastAsia="zh-CN"/>
              </w:rPr>
              <w:t>中打√</w:t>
            </w:r>
            <w:r>
              <w:rPr>
                <w:rFonts w:hint="eastAsia" w:ascii="仿宋" w:hAnsi="仿宋" w:eastAsia="仿宋" w:cs="仿宋"/>
                <w:b w:val="0"/>
                <w:bCs w:val="0"/>
                <w:sz w:val="20"/>
                <w:szCs w:val="20"/>
                <w:vertAlign w:val="baseline"/>
                <w:lang w:eastAsia="zh-CN"/>
              </w:rPr>
              <w:t>）</w:t>
            </w:r>
          </w:p>
        </w:tc>
        <w:tc>
          <w:tcPr>
            <w:tcW w:w="718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bCs/>
                <w:sz w:val="18"/>
                <w:szCs w:val="18"/>
                <w:vertAlign w:val="baseline"/>
                <w:lang w:val="en-US" w:eastAsia="zh-CN"/>
              </w:rPr>
              <w:t>许可事项：</w:t>
            </w:r>
            <w:r>
              <w:rPr>
                <w:rFonts w:hint="default" w:ascii="仿宋" w:hAnsi="仿宋" w:eastAsia="仿宋" w:cs="仿宋"/>
                <w:b w:val="0"/>
                <w:bCs w:val="0"/>
                <w:sz w:val="18"/>
                <w:szCs w:val="18"/>
                <w:vertAlign w:val="baseline"/>
                <w:lang w:val="en-US" w:eastAsia="zh-CN"/>
              </w:rPr>
              <w:t>为劳动者介绍用人单位</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为用人单位推荐劳动者</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组织开展现场招聘会</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sz w:val="18"/>
                <w:szCs w:val="18"/>
                <w:vertAlign w:val="baseline"/>
                <w:lang w:val="en-US" w:eastAsia="zh-CN"/>
              </w:rPr>
            </w:pPr>
            <w:r>
              <w:rPr>
                <w:rFonts w:hint="default" w:ascii="仿宋" w:hAnsi="仿宋" w:eastAsia="仿宋" w:cs="仿宋"/>
                <w:b w:val="0"/>
                <w:bCs w:val="0"/>
                <w:sz w:val="18"/>
                <w:szCs w:val="18"/>
                <w:vertAlign w:val="baseline"/>
                <w:lang w:val="en-US" w:eastAsia="zh-CN"/>
              </w:rPr>
              <w:t>开展网络招聘</w:t>
            </w:r>
            <w:r>
              <w:rPr>
                <w:rFonts w:hint="eastAsia" w:ascii="仿宋" w:hAnsi="仿宋" w:eastAsia="仿宋" w:cs="仿宋"/>
                <w:b w:val="0"/>
                <w:bCs w:val="0"/>
                <w:sz w:val="18"/>
                <w:szCs w:val="18"/>
                <w:vertAlign w:val="baseline"/>
                <w:lang w:val="en-US" w:eastAsia="zh-CN"/>
              </w:rPr>
              <w:t>服务</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开展高级人才寻访（猎头）服务</w:t>
            </w:r>
            <w:r>
              <w:rPr>
                <w:rFonts w:hint="eastAsia" w:ascii="仿宋" w:hAnsi="仿宋" w:eastAsia="仿宋" w:cs="仿宋"/>
                <w:b w:val="0"/>
                <w:bCs w:val="0"/>
                <w:sz w:val="18"/>
                <w:szCs w:val="18"/>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ascii="仿宋" w:hAnsi="仿宋" w:eastAsia="仿宋" w:cs="仿宋"/>
                <w:b/>
                <w:bCs/>
                <w:sz w:val="18"/>
                <w:szCs w:val="18"/>
                <w:vertAlign w:val="baseline"/>
                <w:lang w:val="en-US" w:eastAsia="zh-CN"/>
              </w:rPr>
              <w:t>备案事项：</w:t>
            </w:r>
            <w:r>
              <w:rPr>
                <w:rFonts w:hint="eastAsia" w:ascii="仿宋" w:hAnsi="仿宋" w:eastAsia="仿宋" w:cs="仿宋"/>
                <w:b w:val="0"/>
                <w:bCs w:val="0"/>
                <w:sz w:val="18"/>
                <w:szCs w:val="18"/>
                <w:vertAlign w:val="baseline"/>
                <w:lang w:val="en-US" w:eastAsia="zh-CN"/>
              </w:rPr>
              <w:t>人力资源供求信息的收集和发布</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就业和创业指导</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人力资源管理咨询</w:t>
            </w:r>
            <w:r>
              <w:rPr>
                <w:rFonts w:hint="eastAsia"/>
                <w:sz w:val="18"/>
                <w:szCs w:val="18"/>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sz w:val="18"/>
                <w:szCs w:val="18"/>
                <w:lang w:val="en-US" w:eastAsia="zh-CN"/>
              </w:rPr>
              <w:t>人力资源测评</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人力资源培训</w:t>
            </w:r>
            <w:r>
              <w:rPr>
                <w:rFonts w:hint="eastAsia" w:ascii="仿宋" w:hAnsi="仿宋" w:eastAsia="仿宋" w:cs="仿宋"/>
                <w:sz w:val="18"/>
                <w:szCs w:val="18"/>
                <w:lang w:val="en-US" w:eastAsia="zh-CN"/>
              </w:rPr>
              <w:sym w:font="Wingdings" w:char="00A8"/>
            </w:r>
            <w:r>
              <w:rPr>
                <w:rFonts w:hint="eastAsia" w:ascii="仿宋" w:hAnsi="仿宋" w:eastAsia="仿宋" w:cs="仿宋"/>
                <w:sz w:val="18"/>
                <w:szCs w:val="18"/>
                <w:lang w:val="en-US" w:eastAsia="zh-CN"/>
              </w:rPr>
              <w:t xml:space="preserve">  承接人力资源服务外包</w:t>
            </w:r>
            <w:r>
              <w:rPr>
                <w:rFonts w:hint="eastAsia" w:ascii="仿宋" w:hAnsi="仿宋" w:eastAsia="仿宋" w:cs="仿宋"/>
                <w:sz w:val="18"/>
                <w:szCs w:val="18"/>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186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报告人姓名</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c>
          <w:tcPr>
            <w:tcW w:w="15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18"/>
                <w:szCs w:val="18"/>
                <w:vertAlign w:val="baseline"/>
                <w:lang w:eastAsia="zh-CN"/>
              </w:rPr>
              <w:t>报告人联系电话</w:t>
            </w:r>
          </w:p>
        </w:tc>
        <w:tc>
          <w:tcPr>
            <w:tcW w:w="36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186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报告人证件类型</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c>
          <w:tcPr>
            <w:tcW w:w="15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证件号码</w:t>
            </w:r>
          </w:p>
        </w:tc>
        <w:tc>
          <w:tcPr>
            <w:tcW w:w="36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trPr>
        <w:tc>
          <w:tcPr>
            <w:tcW w:w="186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机构名称</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val="0"/>
                <w:bCs w:val="0"/>
                <w:sz w:val="20"/>
                <w:szCs w:val="20"/>
                <w:vertAlign w:val="baseline"/>
                <w:lang w:eastAsia="zh-CN"/>
              </w:rPr>
              <w:t>（</w:t>
            </w:r>
            <w:r>
              <w:rPr>
                <w:rFonts w:hint="eastAsia" w:ascii="仿宋" w:hAnsi="仿宋" w:eastAsia="仿宋" w:cs="仿宋"/>
                <w:b w:val="0"/>
                <w:bCs w:val="0"/>
                <w:sz w:val="18"/>
                <w:szCs w:val="18"/>
                <w:vertAlign w:val="baseline"/>
                <w:lang w:eastAsia="zh-CN"/>
              </w:rPr>
              <w:t>获得许可或备案的总公司</w:t>
            </w:r>
            <w:r>
              <w:rPr>
                <w:rFonts w:hint="eastAsia" w:ascii="仿宋" w:hAnsi="仿宋" w:eastAsia="仿宋" w:cs="仿宋"/>
                <w:b w:val="0"/>
                <w:bCs w:val="0"/>
                <w:sz w:val="20"/>
                <w:szCs w:val="20"/>
                <w:vertAlign w:val="baseline"/>
                <w:lang w:eastAsia="zh-CN"/>
              </w:rPr>
              <w:t>）</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c>
          <w:tcPr>
            <w:tcW w:w="15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统一社会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信用代码</w:t>
            </w:r>
          </w:p>
        </w:tc>
        <w:tc>
          <w:tcPr>
            <w:tcW w:w="36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86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s="Times New Roman"/>
                <w:b w:val="0"/>
                <w:bCs w:val="0"/>
                <w:sz w:val="12"/>
                <w:szCs w:val="12"/>
                <w:vertAlign w:val="baseline"/>
                <w:lang w:eastAsia="zh-CN"/>
              </w:rPr>
            </w:pPr>
            <w:r>
              <w:rPr>
                <w:rFonts w:hint="eastAsia" w:ascii="仿宋" w:hAnsi="仿宋" w:eastAsia="仿宋" w:cs="仿宋"/>
                <w:b/>
                <w:bCs/>
                <w:sz w:val="20"/>
                <w:szCs w:val="20"/>
                <w:vertAlign w:val="baseline"/>
                <w:lang w:eastAsia="zh-CN"/>
              </w:rPr>
              <w:t>许可证编号</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p>
        </w:tc>
        <w:tc>
          <w:tcPr>
            <w:tcW w:w="15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cs="Times New Roman"/>
                <w:b/>
                <w:bCs/>
                <w:sz w:val="20"/>
                <w:szCs w:val="20"/>
                <w:vertAlign w:val="baseline"/>
                <w:lang w:eastAsia="zh-CN"/>
              </w:rPr>
            </w:pPr>
            <w:r>
              <w:rPr>
                <w:rFonts w:hint="eastAsia" w:ascii="仿宋" w:hAnsi="仿宋" w:eastAsia="仿宋" w:cs="仿宋"/>
                <w:b/>
                <w:bCs/>
                <w:sz w:val="20"/>
                <w:szCs w:val="20"/>
                <w:vertAlign w:val="baseline"/>
                <w:lang w:eastAsia="zh-CN"/>
              </w:rPr>
              <w:t>备案凭证编号</w:t>
            </w:r>
          </w:p>
        </w:tc>
        <w:tc>
          <w:tcPr>
            <w:tcW w:w="36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exact"/>
        </w:trPr>
        <w:tc>
          <w:tcPr>
            <w:tcW w:w="186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行政审批部门意见</w:t>
            </w:r>
          </w:p>
        </w:tc>
        <w:tc>
          <w:tcPr>
            <w:tcW w:w="718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1405" w:firstLineChars="700"/>
              <w:jc w:val="both"/>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书面报告收悉。</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 xml:space="preserve">               （行政审批部门盖章）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 xml:space="preserve">                         年   月   日</w:t>
            </w:r>
          </w:p>
        </w:tc>
      </w:tr>
    </w:tbl>
    <w:p>
      <w:pPr>
        <w:ind w:firstLine="2400" w:firstLineChars="600"/>
        <w:jc w:val="both"/>
        <w:outlineLvl w:val="0"/>
        <w:rPr>
          <w:rFonts w:hint="eastAsia" w:ascii="方正小标宋简体" w:hAnsi="方正小标宋简体" w:eastAsia="方正小标宋简体" w:cs="方正小标宋简体"/>
          <w:sz w:val="40"/>
          <w:szCs w:val="40"/>
          <w:lang w:eastAsia="zh-CN"/>
        </w:rPr>
      </w:pPr>
      <w:bookmarkStart w:id="52" w:name="_Toc9030"/>
      <w:r>
        <w:rPr>
          <w:rFonts w:hint="eastAsia" w:ascii="方正小标宋简体" w:hAnsi="方正小标宋简体" w:eastAsia="方正小标宋简体" w:cs="方正小标宋简体"/>
          <w:sz w:val="40"/>
          <w:szCs w:val="40"/>
        </w:rPr>
        <w:t>书面报告回执</w:t>
      </w:r>
      <w:r>
        <w:rPr>
          <w:rFonts w:hint="eastAsia" w:ascii="方正小标宋简体" w:hAnsi="方正小标宋简体" w:eastAsia="方正小标宋简体" w:cs="方正小标宋简体"/>
          <w:sz w:val="40"/>
          <w:szCs w:val="40"/>
          <w:lang w:eastAsia="zh-CN"/>
        </w:rPr>
        <w:t>（变更）</w:t>
      </w:r>
      <w:bookmarkEnd w:id="52"/>
    </w:p>
    <w:p>
      <w:pPr>
        <w:jc w:val="center"/>
        <w:rPr>
          <w:rFonts w:hint="eastAsia" w:ascii="楷体" w:hAnsi="楷体" w:eastAsia="楷体" w:cs="楷体"/>
          <w:sz w:val="28"/>
          <w:szCs w:val="28"/>
          <w:lang w:eastAsia="zh-CN"/>
        </w:rPr>
      </w:pPr>
      <w:r>
        <w:rPr>
          <w:rFonts w:hint="eastAsia" w:ascii="楷体" w:hAnsi="楷体" w:eastAsia="楷体" w:cs="楷体"/>
          <w:sz w:val="28"/>
          <w:szCs w:val="28"/>
          <w:lang w:eastAsia="zh-CN"/>
        </w:rPr>
        <w:t>（参考文本）</w:t>
      </w:r>
    </w:p>
    <w:p>
      <w:pPr>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办理流水号：</w:t>
      </w:r>
    </w:p>
    <w:tbl>
      <w:tblPr>
        <w:tblStyle w:val="10"/>
        <w:tblW w:w="9053"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1753"/>
        <w:gridCol w:w="5"/>
        <w:gridCol w:w="447"/>
        <w:gridCol w:w="1887"/>
        <w:gridCol w:w="5"/>
        <w:gridCol w:w="33"/>
        <w:gridCol w:w="2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书面报告事项</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Times New Roman" w:hAnsi="Times New Roman" w:cs="Times New Roman"/>
                <w:b/>
                <w:bCs/>
                <w:sz w:val="20"/>
                <w:szCs w:val="20"/>
                <w:vertAlign w:val="baseline"/>
                <w:lang w:eastAsia="zh-CN"/>
              </w:rPr>
              <w:t>（</w:t>
            </w:r>
            <w:r>
              <w:rPr>
                <w:rFonts w:hint="eastAsia" w:ascii="Times New Roman" w:hAnsi="Times New Roman" w:cs="Times New Roman"/>
                <w:b w:val="0"/>
                <w:bCs w:val="0"/>
                <w:sz w:val="20"/>
                <w:szCs w:val="20"/>
                <w:vertAlign w:val="baseline"/>
                <w:lang w:eastAsia="zh-CN"/>
              </w:rPr>
              <w:t>请在</w:t>
            </w:r>
            <w:r>
              <w:rPr>
                <w:rFonts w:hint="eastAsia"/>
                <w:b w:val="0"/>
                <w:bCs w:val="0"/>
                <w:sz w:val="20"/>
                <w:szCs w:val="20"/>
                <w:lang w:val="en-US" w:eastAsia="zh-CN"/>
              </w:rPr>
              <w:sym w:font="Wingdings" w:char="00A8"/>
            </w:r>
            <w:r>
              <w:rPr>
                <w:rFonts w:hint="eastAsia"/>
                <w:b w:val="0"/>
                <w:bCs w:val="0"/>
                <w:sz w:val="20"/>
                <w:szCs w:val="20"/>
                <w:lang w:val="en-US" w:eastAsia="zh-CN"/>
              </w:rPr>
              <w:t>中打</w:t>
            </w:r>
            <w:r>
              <w:rPr>
                <w:rFonts w:hint="eastAsia" w:ascii="仿宋_GB2312" w:hAnsi="仿宋_GB2312" w:eastAsia="仿宋_GB2312" w:cs="仿宋_GB2312"/>
                <w:b w:val="0"/>
                <w:bCs w:val="0"/>
                <w:sz w:val="20"/>
                <w:szCs w:val="20"/>
                <w:lang w:val="en-US" w:eastAsia="zh-CN"/>
              </w:rPr>
              <w:t>√</w:t>
            </w:r>
            <w:r>
              <w:rPr>
                <w:rFonts w:hint="eastAsia" w:ascii="Times New Roman" w:hAnsi="Times New Roman" w:cs="Times New Roman"/>
                <w:b/>
                <w:bCs/>
                <w:sz w:val="20"/>
                <w:szCs w:val="20"/>
                <w:vertAlign w:val="baseline"/>
                <w:lang w:eastAsia="zh-CN"/>
              </w:rPr>
              <w:t>）</w:t>
            </w:r>
          </w:p>
        </w:tc>
        <w:tc>
          <w:tcPr>
            <w:tcW w:w="709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bCs/>
                <w:sz w:val="20"/>
                <w:szCs w:val="20"/>
                <w:vertAlign w:val="baseline"/>
                <w:lang w:eastAsia="zh-CN"/>
              </w:rPr>
            </w:pPr>
            <w:r>
              <w:rPr>
                <w:rFonts w:hint="eastAsia" w:ascii="仿宋" w:hAnsi="仿宋" w:eastAsia="仿宋" w:cs="仿宋"/>
                <w:b w:val="0"/>
                <w:bCs w:val="0"/>
                <w:sz w:val="20"/>
                <w:szCs w:val="20"/>
                <w:vertAlign w:val="baseline"/>
                <w:lang w:eastAsia="zh-CN"/>
              </w:rPr>
              <w:t>变更名称</w:t>
            </w:r>
            <w:r>
              <w:rPr>
                <w:rFonts w:hint="eastAsia" w:ascii="仿宋" w:hAnsi="仿宋" w:eastAsia="仿宋" w:cs="仿宋"/>
                <w:b w:val="0"/>
                <w:bCs w:val="0"/>
                <w:sz w:val="20"/>
                <w:szCs w:val="20"/>
                <w:vertAlign w:val="baseline"/>
                <w:lang w:val="en-US" w:eastAsia="zh-CN"/>
              </w:rPr>
              <w:sym w:font="Wingdings" w:char="00A8"/>
            </w:r>
            <w:r>
              <w:rPr>
                <w:rFonts w:hint="eastAsia" w:ascii="仿宋" w:hAnsi="仿宋" w:eastAsia="仿宋" w:cs="仿宋"/>
                <w:b w:val="0"/>
                <w:bCs w:val="0"/>
                <w:sz w:val="20"/>
                <w:szCs w:val="20"/>
                <w:vertAlign w:val="baseline"/>
                <w:lang w:val="en-US" w:eastAsia="zh-CN"/>
              </w:rPr>
              <w:t xml:space="preserve"> </w:t>
            </w:r>
            <w:r>
              <w:rPr>
                <w:rFonts w:hint="eastAsia" w:ascii="仿宋" w:hAnsi="仿宋" w:eastAsia="仿宋" w:cs="仿宋"/>
                <w:b w:val="0"/>
                <w:bCs w:val="0"/>
                <w:sz w:val="20"/>
                <w:szCs w:val="20"/>
                <w:vertAlign w:val="baseline"/>
                <w:lang w:eastAsia="zh-CN"/>
              </w:rPr>
              <w:t xml:space="preserve">  </w:t>
            </w:r>
            <w:r>
              <w:rPr>
                <w:rFonts w:hint="eastAsia" w:ascii="仿宋" w:hAnsi="仿宋" w:eastAsia="仿宋" w:cs="仿宋"/>
                <w:b w:val="0"/>
                <w:bCs w:val="0"/>
                <w:sz w:val="20"/>
                <w:szCs w:val="20"/>
                <w:vertAlign w:val="baseline"/>
                <w:lang w:val="en-US" w:eastAsia="zh-CN"/>
              </w:rPr>
              <w:t xml:space="preserve">  </w:t>
            </w:r>
            <w:r>
              <w:rPr>
                <w:rFonts w:hint="eastAsia" w:ascii="仿宋" w:hAnsi="仿宋" w:eastAsia="仿宋" w:cs="仿宋"/>
                <w:b w:val="0"/>
                <w:bCs w:val="0"/>
                <w:sz w:val="20"/>
                <w:szCs w:val="20"/>
                <w:vertAlign w:val="baseline"/>
                <w:lang w:eastAsia="zh-CN"/>
              </w:rPr>
              <w:t>变更住所</w:t>
            </w:r>
            <w:r>
              <w:rPr>
                <w:rFonts w:hint="eastAsia" w:ascii="仿宋" w:hAnsi="仿宋" w:eastAsia="仿宋" w:cs="仿宋"/>
                <w:b w:val="0"/>
                <w:bCs w:val="0"/>
                <w:sz w:val="20"/>
                <w:szCs w:val="20"/>
                <w:vertAlign w:val="baseline"/>
                <w:lang w:val="en-US" w:eastAsia="zh-CN"/>
              </w:rPr>
              <w:sym w:font="Wingdings" w:char="00A8"/>
            </w:r>
            <w:r>
              <w:rPr>
                <w:rFonts w:hint="eastAsia" w:ascii="仿宋" w:hAnsi="仿宋" w:eastAsia="仿宋" w:cs="仿宋"/>
                <w:b w:val="0"/>
                <w:bCs w:val="0"/>
                <w:sz w:val="20"/>
                <w:szCs w:val="20"/>
                <w:vertAlign w:val="baseline"/>
                <w:lang w:val="en-US" w:eastAsia="zh-CN"/>
              </w:rPr>
              <w:t xml:space="preserve">    </w:t>
            </w:r>
            <w:r>
              <w:rPr>
                <w:rFonts w:hint="eastAsia" w:ascii="仿宋" w:hAnsi="仿宋" w:eastAsia="仿宋" w:cs="仿宋"/>
                <w:b w:val="0"/>
                <w:bCs w:val="0"/>
                <w:sz w:val="20"/>
                <w:szCs w:val="20"/>
                <w:vertAlign w:val="baseline"/>
                <w:lang w:eastAsia="zh-CN"/>
              </w:rPr>
              <w:t>变更法定代表人</w:t>
            </w:r>
            <w:r>
              <w:rPr>
                <w:rFonts w:hint="eastAsia" w:ascii="仿宋" w:hAnsi="仿宋" w:eastAsia="仿宋" w:cs="仿宋"/>
                <w:b w:val="0"/>
                <w:bCs w:val="0"/>
                <w:sz w:val="20"/>
                <w:szCs w:val="20"/>
                <w:vertAlign w:val="baseline"/>
                <w:lang w:val="en-US" w:eastAsia="zh-CN"/>
              </w:rPr>
              <w:sym w:font="Wingdings" w:char="00A8"/>
            </w:r>
            <w:r>
              <w:rPr>
                <w:rFonts w:hint="eastAsia" w:ascii="仿宋" w:hAnsi="仿宋" w:eastAsia="仿宋" w:cs="仿宋"/>
                <w:b w:val="0"/>
                <w:bCs w:val="0"/>
                <w:sz w:val="20"/>
                <w:szCs w:val="20"/>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机构名称</w:t>
            </w:r>
          </w:p>
        </w:tc>
        <w:tc>
          <w:tcPr>
            <w:tcW w:w="709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原机构名称</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val="0"/>
                <w:bCs w:val="0"/>
                <w:sz w:val="20"/>
                <w:szCs w:val="20"/>
                <w:vertAlign w:val="baseline"/>
                <w:lang w:eastAsia="zh-CN"/>
              </w:rPr>
              <w:t>（变更名称需要填）</w:t>
            </w:r>
          </w:p>
        </w:tc>
        <w:tc>
          <w:tcPr>
            <w:tcW w:w="175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c>
          <w:tcPr>
            <w:tcW w:w="233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统一社会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信用代码</w:t>
            </w:r>
          </w:p>
        </w:tc>
        <w:tc>
          <w:tcPr>
            <w:tcW w:w="29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trPr>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机构类型</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Times New Roman" w:hAnsi="Times New Roman" w:cs="Times New Roman"/>
                <w:b/>
                <w:bCs/>
                <w:sz w:val="20"/>
                <w:szCs w:val="20"/>
                <w:vertAlign w:val="baseline"/>
                <w:lang w:eastAsia="zh-CN"/>
              </w:rPr>
              <w:t>（</w:t>
            </w:r>
            <w:r>
              <w:rPr>
                <w:rFonts w:hint="eastAsia" w:ascii="Times New Roman" w:hAnsi="Times New Roman" w:cs="Times New Roman"/>
                <w:b w:val="0"/>
                <w:bCs w:val="0"/>
                <w:sz w:val="20"/>
                <w:szCs w:val="20"/>
                <w:vertAlign w:val="baseline"/>
                <w:lang w:eastAsia="zh-CN"/>
              </w:rPr>
              <w:t>请在</w:t>
            </w:r>
            <w:r>
              <w:rPr>
                <w:rFonts w:hint="eastAsia"/>
                <w:b w:val="0"/>
                <w:bCs w:val="0"/>
                <w:sz w:val="20"/>
                <w:szCs w:val="20"/>
                <w:lang w:val="en-US" w:eastAsia="zh-CN"/>
              </w:rPr>
              <w:sym w:font="Wingdings" w:char="00A8"/>
            </w:r>
            <w:r>
              <w:rPr>
                <w:rFonts w:hint="eastAsia"/>
                <w:b w:val="0"/>
                <w:bCs w:val="0"/>
                <w:sz w:val="20"/>
                <w:szCs w:val="20"/>
                <w:lang w:val="en-US" w:eastAsia="zh-CN"/>
              </w:rPr>
              <w:t>中打</w:t>
            </w:r>
            <w:r>
              <w:rPr>
                <w:rFonts w:hint="eastAsia" w:ascii="仿宋_GB2312" w:hAnsi="仿宋_GB2312" w:eastAsia="仿宋_GB2312" w:cs="仿宋_GB2312"/>
                <w:b w:val="0"/>
                <w:bCs w:val="0"/>
                <w:sz w:val="20"/>
                <w:szCs w:val="20"/>
                <w:lang w:val="en-US" w:eastAsia="zh-CN"/>
              </w:rPr>
              <w:t>√</w:t>
            </w:r>
            <w:r>
              <w:rPr>
                <w:rFonts w:hint="eastAsia" w:ascii="Times New Roman" w:hAnsi="Times New Roman" w:cs="Times New Roman"/>
                <w:b/>
                <w:bCs/>
                <w:sz w:val="20"/>
                <w:szCs w:val="20"/>
                <w:vertAlign w:val="baseline"/>
                <w:lang w:eastAsia="zh-CN"/>
              </w:rPr>
              <w:t>）</w:t>
            </w:r>
          </w:p>
        </w:tc>
        <w:tc>
          <w:tcPr>
            <w:tcW w:w="709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eastAsia="zh-CN"/>
              </w:rPr>
              <w:t>国有性质的服务企业</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w:t>
            </w:r>
            <w:r>
              <w:rPr>
                <w:rFonts w:hint="eastAsia" w:ascii="仿宋" w:hAnsi="仿宋" w:eastAsia="仿宋" w:cs="仿宋"/>
                <w:b w:val="0"/>
                <w:bCs w:val="0"/>
                <w:sz w:val="18"/>
                <w:szCs w:val="18"/>
                <w:vertAlign w:val="baseline"/>
                <w:lang w:eastAsia="zh-CN"/>
              </w:rPr>
              <w:t>民营性质的服务企业</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外资性质的服务企业</w:t>
            </w:r>
            <w:r>
              <w:rPr>
                <w:rFonts w:hint="eastAsia" w:ascii="仿宋" w:hAnsi="仿宋" w:eastAsia="仿宋" w:cs="仿宋"/>
                <w:b w:val="0"/>
                <w:bCs w:val="0"/>
                <w:sz w:val="18"/>
                <w:szCs w:val="18"/>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bCs/>
                <w:sz w:val="20"/>
                <w:szCs w:val="20"/>
                <w:vertAlign w:val="baseline"/>
                <w:lang w:eastAsia="zh-CN"/>
              </w:rPr>
            </w:pPr>
            <w:r>
              <w:rPr>
                <w:rFonts w:hint="eastAsia" w:ascii="仿宋" w:hAnsi="仿宋" w:eastAsia="仿宋" w:cs="仿宋"/>
                <w:b w:val="0"/>
                <w:bCs w:val="0"/>
                <w:sz w:val="18"/>
                <w:szCs w:val="18"/>
                <w:vertAlign w:val="baseline"/>
                <w:lang w:eastAsia="zh-CN"/>
              </w:rPr>
              <w:t>港资性质的服务企业</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w:t>
            </w:r>
            <w:r>
              <w:rPr>
                <w:rFonts w:hint="eastAsia" w:ascii="仿宋" w:hAnsi="仿宋" w:eastAsia="仿宋" w:cs="仿宋"/>
                <w:b w:val="0"/>
                <w:bCs w:val="0"/>
                <w:sz w:val="18"/>
                <w:szCs w:val="18"/>
                <w:vertAlign w:val="baseline"/>
                <w:lang w:eastAsia="zh-CN"/>
              </w:rPr>
              <w:t>澳资性质的服务企业</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w:t>
            </w:r>
            <w:r>
              <w:rPr>
                <w:rFonts w:hint="eastAsia" w:ascii="仿宋" w:hAnsi="仿宋" w:eastAsia="仿宋" w:cs="仿宋"/>
                <w:b w:val="0"/>
                <w:bCs w:val="0"/>
                <w:sz w:val="18"/>
                <w:szCs w:val="18"/>
                <w:vertAlign w:val="baseline"/>
                <w:lang w:eastAsia="zh-CN"/>
              </w:rPr>
              <w:t>台资性质的服务企业</w:t>
            </w:r>
            <w:r>
              <w:rPr>
                <w:rFonts w:hint="eastAsia" w:ascii="仿宋" w:hAnsi="仿宋" w:eastAsia="仿宋" w:cs="仿宋"/>
                <w:b w:val="0"/>
                <w:bCs w:val="0"/>
                <w:sz w:val="18"/>
                <w:szCs w:val="18"/>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机构成立时间</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c>
          <w:tcPr>
            <w:tcW w:w="233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营业期限</w:t>
            </w:r>
          </w:p>
        </w:tc>
        <w:tc>
          <w:tcPr>
            <w:tcW w:w="30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0"/>
                <w:szCs w:val="20"/>
                <w:vertAlign w:val="baseline"/>
                <w:lang w:val="en-US" w:eastAsia="zh-CN"/>
              </w:rPr>
            </w:pPr>
            <w:r>
              <w:rPr>
                <w:rFonts w:hint="default" w:ascii="Times New Roman" w:hAnsi="Times New Roman" w:eastAsia="仿宋_GB2312" w:cs="Times New Roman"/>
                <w:sz w:val="20"/>
                <w:szCs w:val="20"/>
                <w:vertAlign w:val="baseline"/>
                <w:lang w:eastAsia="zh-CN"/>
              </w:rPr>
              <w:t>自</w:t>
            </w:r>
            <w:r>
              <w:rPr>
                <w:rFonts w:hint="default" w:ascii="Times New Roman" w:hAnsi="Times New Roman" w:eastAsia="仿宋_GB2312" w:cs="Times New Roman"/>
                <w:sz w:val="20"/>
                <w:szCs w:val="20"/>
                <w:vertAlign w:val="baseli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bCs/>
                <w:sz w:val="20"/>
                <w:szCs w:val="20"/>
                <w:vertAlign w:val="baseline"/>
                <w:lang w:eastAsia="zh-CN"/>
              </w:rPr>
            </w:pPr>
            <w:r>
              <w:rPr>
                <w:rFonts w:hint="default" w:ascii="Times New Roman" w:hAnsi="Times New Roman" w:eastAsia="仿宋_GB2312" w:cs="Times New Roman"/>
                <w:sz w:val="20"/>
                <w:szCs w:val="20"/>
                <w:vertAlign w:val="baseline"/>
                <w:lang w:val="en-US" w:eastAsia="zh-CN"/>
              </w:rPr>
              <w:t>至    年  月  日</w:t>
            </w:r>
            <w:r>
              <w:rPr>
                <w:rFonts w:hint="eastAsia" w:cs="Times New Roman"/>
                <w:sz w:val="20"/>
                <w:szCs w:val="20"/>
                <w:vertAlign w:val="baseline"/>
                <w:lang w:val="en-US" w:eastAsia="zh-CN"/>
              </w:rPr>
              <w:t>（</w:t>
            </w:r>
            <w:r>
              <w:rPr>
                <w:rFonts w:hint="eastAsia" w:ascii="仿宋" w:hAnsi="仿宋" w:eastAsia="仿宋" w:cs="仿宋"/>
                <w:b w:val="0"/>
                <w:bCs w:val="0"/>
                <w:sz w:val="20"/>
                <w:szCs w:val="20"/>
                <w:vertAlign w:val="baseline"/>
                <w:lang w:val="en-US" w:eastAsia="zh-CN"/>
              </w:rPr>
              <w:t>或长期）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法人代表</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c>
          <w:tcPr>
            <w:tcW w:w="233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原法人代表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val="0"/>
                <w:bCs w:val="0"/>
                <w:sz w:val="20"/>
                <w:szCs w:val="20"/>
                <w:vertAlign w:val="baseline"/>
                <w:lang w:eastAsia="zh-CN"/>
              </w:rPr>
              <w:t>（变更法人需要填）</w:t>
            </w:r>
          </w:p>
        </w:tc>
        <w:tc>
          <w:tcPr>
            <w:tcW w:w="30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经营住所地址</w:t>
            </w:r>
          </w:p>
        </w:tc>
        <w:tc>
          <w:tcPr>
            <w:tcW w:w="709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原住所地址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val="0"/>
                <w:bCs w:val="0"/>
                <w:sz w:val="20"/>
                <w:szCs w:val="20"/>
                <w:vertAlign w:val="baseline"/>
                <w:lang w:eastAsia="zh-CN"/>
              </w:rPr>
              <w:t>（变更住所需要填）</w:t>
            </w:r>
          </w:p>
        </w:tc>
        <w:tc>
          <w:tcPr>
            <w:tcW w:w="709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val="0"/>
                <w:bCs w:val="0"/>
                <w:kern w:val="2"/>
                <w:sz w:val="16"/>
                <w:szCs w:val="16"/>
                <w:vertAlign w:val="baseline"/>
                <w:lang w:val="en-US" w:eastAsia="zh-CN" w:bidi="ar-SA"/>
              </w:rPr>
            </w:pPr>
            <w:r>
              <w:rPr>
                <w:rFonts w:hint="eastAsia" w:ascii="Times New Roman" w:hAnsi="Times New Roman" w:cs="Times New Roman"/>
                <w:b/>
                <w:bCs/>
                <w:sz w:val="20"/>
                <w:szCs w:val="20"/>
                <w:vertAlign w:val="baseline"/>
                <w:lang w:eastAsia="zh-CN"/>
              </w:rPr>
              <w:t>许可证编号</w:t>
            </w:r>
          </w:p>
        </w:tc>
        <w:tc>
          <w:tcPr>
            <w:tcW w:w="22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kern w:val="2"/>
                <w:sz w:val="20"/>
                <w:szCs w:val="20"/>
                <w:vertAlign w:val="baseline"/>
                <w:lang w:val="en-US" w:eastAsia="zh-CN" w:bidi="ar-SA"/>
              </w:rPr>
            </w:pPr>
          </w:p>
        </w:tc>
        <w:tc>
          <w:tcPr>
            <w:tcW w:w="19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kern w:val="2"/>
                <w:sz w:val="20"/>
                <w:szCs w:val="20"/>
                <w:vertAlign w:val="baseline"/>
                <w:lang w:val="en-US" w:eastAsia="zh-CN" w:bidi="ar-SA"/>
              </w:rPr>
            </w:pPr>
            <w:r>
              <w:rPr>
                <w:rFonts w:hint="eastAsia" w:ascii="Times New Roman" w:hAnsi="Times New Roman" w:cs="Times New Roman"/>
                <w:b/>
                <w:bCs/>
                <w:sz w:val="20"/>
                <w:szCs w:val="20"/>
                <w:vertAlign w:val="baseline"/>
                <w:lang w:eastAsia="zh-CN"/>
              </w:rPr>
              <w:t>备案凭证编号</w:t>
            </w:r>
          </w:p>
        </w:tc>
        <w:tc>
          <w:tcPr>
            <w:tcW w:w="296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kern w:val="2"/>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exact"/>
        </w:trPr>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人力资源服务</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业务范围</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Times New Roman" w:hAnsi="Times New Roman" w:cs="Times New Roman"/>
                <w:b/>
                <w:bCs/>
                <w:sz w:val="20"/>
                <w:szCs w:val="20"/>
                <w:vertAlign w:val="baseline"/>
                <w:lang w:eastAsia="zh-CN"/>
              </w:rPr>
              <w:t>（</w:t>
            </w:r>
            <w:r>
              <w:rPr>
                <w:rFonts w:hint="eastAsia" w:ascii="Times New Roman" w:hAnsi="Times New Roman" w:cs="Times New Roman"/>
                <w:b w:val="0"/>
                <w:bCs w:val="0"/>
                <w:sz w:val="20"/>
                <w:szCs w:val="20"/>
                <w:vertAlign w:val="baseline"/>
                <w:lang w:eastAsia="zh-CN"/>
              </w:rPr>
              <w:t>请在</w:t>
            </w:r>
            <w:r>
              <w:rPr>
                <w:rFonts w:hint="eastAsia"/>
                <w:b w:val="0"/>
                <w:bCs w:val="0"/>
                <w:sz w:val="20"/>
                <w:szCs w:val="20"/>
                <w:lang w:val="en-US" w:eastAsia="zh-CN"/>
              </w:rPr>
              <w:sym w:font="Wingdings" w:char="00A8"/>
            </w:r>
            <w:r>
              <w:rPr>
                <w:rFonts w:hint="eastAsia"/>
                <w:b w:val="0"/>
                <w:bCs w:val="0"/>
                <w:sz w:val="20"/>
                <w:szCs w:val="20"/>
                <w:lang w:val="en-US" w:eastAsia="zh-CN"/>
              </w:rPr>
              <w:t>中打</w:t>
            </w:r>
            <w:r>
              <w:rPr>
                <w:rFonts w:hint="eastAsia" w:ascii="仿宋_GB2312" w:hAnsi="仿宋_GB2312" w:eastAsia="仿宋_GB2312" w:cs="仿宋_GB2312"/>
                <w:b w:val="0"/>
                <w:bCs w:val="0"/>
                <w:sz w:val="20"/>
                <w:szCs w:val="20"/>
                <w:lang w:val="en-US" w:eastAsia="zh-CN"/>
              </w:rPr>
              <w:t>√</w:t>
            </w:r>
            <w:r>
              <w:rPr>
                <w:rFonts w:hint="eastAsia" w:ascii="Times New Roman" w:hAnsi="Times New Roman" w:cs="Times New Roman"/>
                <w:b/>
                <w:bCs/>
                <w:sz w:val="20"/>
                <w:szCs w:val="20"/>
                <w:vertAlign w:val="baseline"/>
                <w:lang w:eastAsia="zh-CN"/>
              </w:rPr>
              <w:t>）</w:t>
            </w:r>
          </w:p>
        </w:tc>
        <w:tc>
          <w:tcPr>
            <w:tcW w:w="709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 w:val="0"/>
                <w:bCs w:val="0"/>
                <w:sz w:val="18"/>
                <w:szCs w:val="18"/>
                <w:vertAlign w:val="baseline"/>
                <w:lang w:val="en-US" w:eastAsia="zh-CN"/>
              </w:rPr>
            </w:pPr>
            <w:r>
              <w:rPr>
                <w:rFonts w:hint="eastAsia" w:ascii="仿宋" w:hAnsi="仿宋" w:eastAsia="仿宋" w:cs="仿宋"/>
                <w:b/>
                <w:bCs/>
                <w:sz w:val="18"/>
                <w:szCs w:val="18"/>
                <w:vertAlign w:val="baseline"/>
                <w:lang w:val="en-US" w:eastAsia="zh-CN"/>
              </w:rPr>
              <w:t>许可事项：</w:t>
            </w:r>
            <w:r>
              <w:rPr>
                <w:rFonts w:hint="default" w:ascii="仿宋" w:hAnsi="仿宋" w:eastAsia="仿宋" w:cs="仿宋"/>
                <w:b w:val="0"/>
                <w:bCs w:val="0"/>
                <w:sz w:val="18"/>
                <w:szCs w:val="18"/>
                <w:vertAlign w:val="baseline"/>
                <w:lang w:val="en-US" w:eastAsia="zh-CN"/>
              </w:rPr>
              <w:t>为劳动者介绍用人单位</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为用人单位推荐劳动者</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组织开展现场招聘会</w:t>
            </w:r>
            <w:r>
              <w:rPr>
                <w:rFonts w:hint="eastAsia" w:ascii="仿宋" w:hAnsi="仿宋" w:eastAsia="仿宋" w:cs="仿宋"/>
                <w:b w:val="0"/>
                <w:bCs w:val="0"/>
                <w:sz w:val="18"/>
                <w:szCs w:val="18"/>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sz w:val="18"/>
                <w:szCs w:val="18"/>
                <w:vertAlign w:val="baseline"/>
                <w:lang w:val="en-US" w:eastAsia="zh-CN"/>
              </w:rPr>
            </w:pPr>
            <w:r>
              <w:rPr>
                <w:rFonts w:hint="default" w:ascii="仿宋" w:hAnsi="仿宋" w:eastAsia="仿宋" w:cs="仿宋"/>
                <w:b w:val="0"/>
                <w:bCs w:val="0"/>
                <w:sz w:val="18"/>
                <w:szCs w:val="18"/>
                <w:vertAlign w:val="baseline"/>
                <w:lang w:val="en-US" w:eastAsia="zh-CN"/>
              </w:rPr>
              <w:t>开展网络招聘</w:t>
            </w:r>
            <w:r>
              <w:rPr>
                <w:rFonts w:hint="eastAsia" w:ascii="仿宋" w:hAnsi="仿宋" w:eastAsia="仿宋" w:cs="仿宋"/>
                <w:b w:val="0"/>
                <w:bCs w:val="0"/>
                <w:sz w:val="18"/>
                <w:szCs w:val="18"/>
                <w:vertAlign w:val="baseline"/>
                <w:lang w:val="en-US" w:eastAsia="zh-CN"/>
              </w:rPr>
              <w:t>服务</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开展高级人才寻访（猎头）服务</w:t>
            </w:r>
            <w:r>
              <w:rPr>
                <w:rFonts w:hint="eastAsia" w:ascii="仿宋" w:hAnsi="仿宋" w:eastAsia="仿宋" w:cs="仿宋"/>
                <w:b w:val="0"/>
                <w:bCs w:val="0"/>
                <w:sz w:val="18"/>
                <w:szCs w:val="18"/>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18"/>
                <w:szCs w:val="18"/>
                <w:vertAlign w:val="baseline"/>
                <w:lang w:val="en-US" w:eastAsia="zh-CN"/>
              </w:rPr>
              <w:t>备案事项：</w:t>
            </w:r>
            <w:r>
              <w:rPr>
                <w:rFonts w:hint="eastAsia" w:ascii="仿宋" w:hAnsi="仿宋" w:eastAsia="仿宋" w:cs="仿宋"/>
                <w:b w:val="0"/>
                <w:bCs w:val="0"/>
                <w:sz w:val="18"/>
                <w:szCs w:val="18"/>
                <w:vertAlign w:val="baseline"/>
                <w:lang w:val="en-US" w:eastAsia="zh-CN"/>
              </w:rPr>
              <w:t>人力资源供求信息的收集和发布</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就业和创业指导</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人力资源管理咨询</w:t>
            </w:r>
            <w:r>
              <w:rPr>
                <w:rFonts w:hint="eastAsia"/>
                <w:sz w:val="18"/>
                <w:szCs w:val="18"/>
                <w:lang w:val="en-US" w:eastAsia="zh-CN"/>
              </w:rPr>
              <w:sym w:font="Wingdings" w:char="00A8"/>
            </w:r>
            <w:r>
              <w:rPr>
                <w:rFonts w:hint="eastAsia" w:ascii="仿宋" w:hAnsi="仿宋" w:eastAsia="仿宋" w:cs="仿宋"/>
                <w:b w:val="0"/>
                <w:bCs w:val="0"/>
                <w:sz w:val="18"/>
                <w:szCs w:val="18"/>
                <w:vertAlign w:val="baseline"/>
                <w:lang w:val="en-US" w:eastAsia="zh-CN"/>
              </w:rPr>
              <w:t>人力资源测评</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人力资源培训</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承接人力资源服务外包</w:t>
            </w:r>
            <w:r>
              <w:rPr>
                <w:rFonts w:hint="eastAsia" w:ascii="仿宋" w:hAnsi="仿宋" w:eastAsia="仿宋" w:cs="仿宋"/>
                <w:b w:val="0"/>
                <w:bCs w:val="0"/>
                <w:sz w:val="18"/>
                <w:szCs w:val="18"/>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报告人姓名</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c>
          <w:tcPr>
            <w:tcW w:w="233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报告人联系电话</w:t>
            </w:r>
          </w:p>
        </w:tc>
        <w:tc>
          <w:tcPr>
            <w:tcW w:w="30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报告人证件类型</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c>
          <w:tcPr>
            <w:tcW w:w="233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证件号码</w:t>
            </w:r>
          </w:p>
        </w:tc>
        <w:tc>
          <w:tcPr>
            <w:tcW w:w="30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exact"/>
        </w:trPr>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行政审批部门意见</w:t>
            </w:r>
          </w:p>
        </w:tc>
        <w:tc>
          <w:tcPr>
            <w:tcW w:w="709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1405" w:firstLineChars="700"/>
              <w:jc w:val="both"/>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书面报告收悉。</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 xml:space="preserve">               （行政审批部门盖章）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0"/>
                <w:szCs w:val="20"/>
                <w:vertAlign w:val="baseline"/>
                <w:lang w:eastAsia="zh-CN"/>
              </w:rPr>
            </w:pPr>
            <w:r>
              <w:rPr>
                <w:rFonts w:hint="eastAsia" w:ascii="仿宋" w:hAnsi="仿宋" w:eastAsia="仿宋" w:cs="仿宋"/>
                <w:b/>
                <w:bCs/>
                <w:sz w:val="20"/>
                <w:szCs w:val="20"/>
                <w:vertAlign w:val="baseline"/>
                <w:lang w:eastAsia="zh-CN"/>
              </w:rPr>
              <w:t xml:space="preserve">                         年   月   日</w:t>
            </w:r>
          </w:p>
        </w:tc>
      </w:tr>
    </w:tbl>
    <w:p>
      <w:pPr>
        <w:jc w:val="center"/>
        <w:outlineLvl w:val="0"/>
        <w:rPr>
          <w:rFonts w:hint="eastAsia" w:ascii="方正小标宋简体" w:hAnsi="方正小标宋简体" w:eastAsia="方正小标宋简体" w:cs="方正小标宋简体"/>
          <w:sz w:val="40"/>
          <w:szCs w:val="40"/>
          <w:lang w:eastAsia="zh-CN"/>
        </w:rPr>
      </w:pPr>
      <w:bookmarkStart w:id="53" w:name="_Toc580"/>
      <w:r>
        <w:rPr>
          <w:rFonts w:hint="eastAsia" w:ascii="方正小标宋简体" w:hAnsi="方正小标宋简体" w:eastAsia="方正小标宋简体" w:cs="方正小标宋简体"/>
          <w:sz w:val="40"/>
          <w:szCs w:val="40"/>
        </w:rPr>
        <w:t>书面报告回执</w:t>
      </w:r>
      <w:r>
        <w:rPr>
          <w:rFonts w:hint="eastAsia" w:ascii="方正小标宋简体" w:hAnsi="方正小标宋简体" w:eastAsia="方正小标宋简体" w:cs="方正小标宋简体"/>
          <w:sz w:val="40"/>
          <w:szCs w:val="40"/>
          <w:lang w:eastAsia="zh-CN"/>
        </w:rPr>
        <w:t>（注销）</w:t>
      </w:r>
      <w:bookmarkEnd w:id="53"/>
    </w:p>
    <w:p>
      <w:pPr>
        <w:jc w:val="center"/>
        <w:rPr>
          <w:rFonts w:hint="eastAsia" w:ascii="楷体" w:hAnsi="楷体" w:eastAsia="楷体" w:cs="楷体"/>
          <w:sz w:val="28"/>
          <w:szCs w:val="28"/>
          <w:lang w:eastAsia="zh-CN"/>
        </w:rPr>
      </w:pPr>
      <w:r>
        <w:rPr>
          <w:rFonts w:hint="eastAsia" w:ascii="楷体" w:hAnsi="楷体" w:eastAsia="楷体" w:cs="楷体"/>
          <w:sz w:val="28"/>
          <w:szCs w:val="28"/>
          <w:lang w:eastAsia="zh-CN"/>
        </w:rPr>
        <w:t>（参考文本）</w:t>
      </w:r>
    </w:p>
    <w:p>
      <w:pPr>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办理流水号：</w:t>
      </w:r>
    </w:p>
    <w:tbl>
      <w:tblPr>
        <w:tblStyle w:val="10"/>
        <w:tblW w:w="9053"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2541"/>
        <w:gridCol w:w="1146"/>
        <w:gridCol w:w="548"/>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书面报告事项</w:t>
            </w:r>
          </w:p>
        </w:tc>
        <w:tc>
          <w:tcPr>
            <w:tcW w:w="25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val="0"/>
                <w:bCs w:val="0"/>
                <w:sz w:val="20"/>
                <w:szCs w:val="20"/>
                <w:vertAlign w:val="baseline"/>
                <w:lang w:eastAsia="zh-CN"/>
              </w:rPr>
              <w:t>注销</w:t>
            </w:r>
          </w:p>
        </w:tc>
        <w:tc>
          <w:tcPr>
            <w:tcW w:w="463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终止全部经营活动</w:t>
            </w:r>
            <w:r>
              <w:rPr>
                <w:rFonts w:hint="eastAsia" w:ascii="仿宋" w:hAnsi="仿宋" w:eastAsia="仿宋" w:cs="仿宋"/>
                <w:sz w:val="21"/>
                <w:szCs w:val="21"/>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20" w:lineRule="exact"/>
              <w:ind w:firstLine="1260" w:firstLineChars="600"/>
              <w:jc w:val="left"/>
              <w:textAlignment w:val="auto"/>
              <w:rPr>
                <w:rFonts w:hint="default" w:ascii="Times New Roman" w:hAnsi="Times New Roman" w:eastAsia="仿宋_GB2312" w:cs="Times New Roman"/>
                <w:b w:val="0"/>
                <w:bCs w:val="0"/>
                <w:sz w:val="20"/>
                <w:szCs w:val="20"/>
                <w:vertAlign w:val="baseline"/>
                <w:lang w:eastAsia="zh-CN"/>
              </w:rPr>
            </w:pPr>
            <w:r>
              <w:rPr>
                <w:rFonts w:hint="eastAsia" w:ascii="仿宋" w:hAnsi="仿宋" w:eastAsia="仿宋" w:cs="仿宋"/>
                <w:sz w:val="21"/>
                <w:szCs w:val="21"/>
                <w:vertAlign w:val="baseline"/>
                <w:lang w:val="en-US" w:eastAsia="zh-CN"/>
              </w:rPr>
              <w:t>人力资源服务业务</w:t>
            </w:r>
            <w:r>
              <w:rPr>
                <w:rFonts w:hint="eastAsia" w:ascii="仿宋" w:hAnsi="仿宋" w:eastAsia="仿宋" w:cs="仿宋"/>
                <w:sz w:val="21"/>
                <w:szCs w:val="21"/>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机构名称</w:t>
            </w:r>
          </w:p>
        </w:tc>
        <w:tc>
          <w:tcPr>
            <w:tcW w:w="25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p>
        </w:tc>
        <w:tc>
          <w:tcPr>
            <w:tcW w:w="114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统一社会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信用代码</w:t>
            </w:r>
          </w:p>
        </w:tc>
        <w:tc>
          <w:tcPr>
            <w:tcW w:w="34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机构类型</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eastAsia" w:ascii="Times New Roman" w:hAnsi="Times New Roman" w:cs="Times New Roman"/>
                <w:b/>
                <w:bCs/>
                <w:sz w:val="20"/>
                <w:szCs w:val="20"/>
                <w:vertAlign w:val="baseline"/>
                <w:lang w:eastAsia="zh-CN"/>
              </w:rPr>
              <w:t>（</w:t>
            </w:r>
            <w:r>
              <w:rPr>
                <w:rFonts w:hint="eastAsia" w:ascii="Times New Roman" w:hAnsi="Times New Roman" w:cs="Times New Roman"/>
                <w:b w:val="0"/>
                <w:bCs w:val="0"/>
                <w:sz w:val="20"/>
                <w:szCs w:val="20"/>
                <w:vertAlign w:val="baseline"/>
                <w:lang w:eastAsia="zh-CN"/>
              </w:rPr>
              <w:t>请在</w:t>
            </w:r>
            <w:r>
              <w:rPr>
                <w:rFonts w:hint="eastAsia"/>
                <w:b w:val="0"/>
                <w:bCs w:val="0"/>
                <w:sz w:val="18"/>
                <w:szCs w:val="18"/>
                <w:lang w:val="en-US" w:eastAsia="zh-CN"/>
              </w:rPr>
              <w:sym w:font="Wingdings" w:char="00A8"/>
            </w:r>
            <w:r>
              <w:rPr>
                <w:rFonts w:hint="eastAsia"/>
                <w:b w:val="0"/>
                <w:bCs w:val="0"/>
                <w:sz w:val="18"/>
                <w:szCs w:val="18"/>
                <w:lang w:val="en-US" w:eastAsia="zh-CN"/>
              </w:rPr>
              <w:t>中打</w:t>
            </w:r>
            <w:r>
              <w:rPr>
                <w:rFonts w:hint="eastAsia" w:ascii="仿宋_GB2312" w:hAnsi="仿宋_GB2312" w:eastAsia="仿宋_GB2312" w:cs="仿宋_GB2312"/>
                <w:b w:val="0"/>
                <w:bCs w:val="0"/>
                <w:sz w:val="18"/>
                <w:szCs w:val="18"/>
                <w:lang w:val="en-US" w:eastAsia="zh-CN"/>
              </w:rPr>
              <w:t>√</w:t>
            </w:r>
            <w:r>
              <w:rPr>
                <w:rFonts w:hint="eastAsia" w:ascii="Times New Roman" w:hAnsi="Times New Roman" w:cs="Times New Roman"/>
                <w:b/>
                <w:bCs/>
                <w:sz w:val="20"/>
                <w:szCs w:val="20"/>
                <w:vertAlign w:val="baseline"/>
                <w:lang w:eastAsia="zh-CN"/>
              </w:rPr>
              <w:t>）</w:t>
            </w:r>
          </w:p>
        </w:tc>
        <w:tc>
          <w:tcPr>
            <w:tcW w:w="7180"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 w:val="18"/>
                <w:szCs w:val="18"/>
                <w:lang w:val="en-US" w:eastAsia="zh-CN"/>
              </w:rPr>
            </w:pPr>
            <w:r>
              <w:rPr>
                <w:rFonts w:hint="eastAsia"/>
                <w:sz w:val="18"/>
                <w:szCs w:val="18"/>
                <w:lang w:eastAsia="zh-CN"/>
              </w:rPr>
              <w:t>国有性质的服务企业</w:t>
            </w:r>
            <w:r>
              <w:rPr>
                <w:rFonts w:hint="eastAsia"/>
                <w:sz w:val="18"/>
                <w:szCs w:val="18"/>
                <w:lang w:val="en-US" w:eastAsia="zh-CN"/>
              </w:rPr>
              <w:sym w:font="Wingdings" w:char="00A8"/>
            </w:r>
            <w:r>
              <w:rPr>
                <w:rFonts w:hint="eastAsia"/>
                <w:sz w:val="18"/>
                <w:szCs w:val="18"/>
                <w:lang w:val="en-US" w:eastAsia="zh-CN"/>
              </w:rPr>
              <w:t xml:space="preserve">     </w:t>
            </w:r>
            <w:r>
              <w:rPr>
                <w:rFonts w:hint="eastAsia"/>
                <w:sz w:val="18"/>
                <w:szCs w:val="18"/>
                <w:lang w:eastAsia="zh-CN"/>
              </w:rPr>
              <w:t>民营性质的服务企业</w:t>
            </w:r>
            <w:r>
              <w:rPr>
                <w:rFonts w:hint="eastAsia"/>
                <w:sz w:val="18"/>
                <w:szCs w:val="18"/>
                <w:lang w:val="en-US" w:eastAsia="zh-CN"/>
              </w:rPr>
              <w:sym w:font="Wingdings" w:char="00A8"/>
            </w:r>
            <w:r>
              <w:rPr>
                <w:rFonts w:hint="eastAsia"/>
                <w:sz w:val="18"/>
                <w:szCs w:val="18"/>
                <w:lang w:val="en-US" w:eastAsia="zh-CN"/>
              </w:rPr>
              <w:t xml:space="preserve">    外资性质的服务企业</w:t>
            </w:r>
            <w:r>
              <w:rPr>
                <w:rFonts w:hint="eastAsia"/>
                <w:sz w:val="18"/>
                <w:szCs w:val="18"/>
                <w:lang w:val="en-US" w:eastAsia="zh-CN"/>
              </w:rPr>
              <w:sym w:font="Wingdings" w:char="00A8"/>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b/>
                <w:bCs/>
                <w:sz w:val="20"/>
                <w:szCs w:val="20"/>
                <w:vertAlign w:val="baseline"/>
                <w:lang w:eastAsia="zh-CN"/>
              </w:rPr>
            </w:pPr>
            <w:r>
              <w:rPr>
                <w:rFonts w:hint="eastAsia"/>
                <w:sz w:val="18"/>
                <w:szCs w:val="18"/>
                <w:lang w:eastAsia="zh-CN"/>
              </w:rPr>
              <w:t>港资性质的服务企业</w:t>
            </w:r>
            <w:r>
              <w:rPr>
                <w:rFonts w:hint="eastAsia"/>
                <w:sz w:val="18"/>
                <w:szCs w:val="18"/>
                <w:lang w:val="en-US" w:eastAsia="zh-CN"/>
              </w:rPr>
              <w:sym w:font="Wingdings" w:char="00A8"/>
            </w:r>
            <w:r>
              <w:rPr>
                <w:rFonts w:hint="eastAsia"/>
                <w:sz w:val="18"/>
                <w:szCs w:val="18"/>
                <w:lang w:val="en-US" w:eastAsia="zh-CN"/>
              </w:rPr>
              <w:t xml:space="preserve">     </w:t>
            </w:r>
            <w:r>
              <w:rPr>
                <w:rFonts w:hint="eastAsia"/>
                <w:sz w:val="18"/>
                <w:szCs w:val="18"/>
                <w:lang w:eastAsia="zh-CN"/>
              </w:rPr>
              <w:t>澳资性质的服务企业</w:t>
            </w:r>
            <w:r>
              <w:rPr>
                <w:rFonts w:hint="eastAsia"/>
                <w:sz w:val="18"/>
                <w:szCs w:val="18"/>
                <w:lang w:val="en-US" w:eastAsia="zh-CN"/>
              </w:rPr>
              <w:sym w:font="Wingdings" w:char="00A8"/>
            </w:r>
            <w:r>
              <w:rPr>
                <w:rFonts w:hint="eastAsia"/>
                <w:sz w:val="18"/>
                <w:szCs w:val="18"/>
                <w:lang w:val="en-US" w:eastAsia="zh-CN"/>
              </w:rPr>
              <w:t xml:space="preserve">    </w:t>
            </w:r>
            <w:r>
              <w:rPr>
                <w:rFonts w:hint="eastAsia"/>
                <w:sz w:val="18"/>
                <w:szCs w:val="18"/>
                <w:lang w:eastAsia="zh-CN"/>
              </w:rPr>
              <w:t>台资性质的服务企业</w:t>
            </w:r>
            <w:r>
              <w:rPr>
                <w:rFonts w:hint="eastAsia"/>
                <w:sz w:val="18"/>
                <w:szCs w:val="18"/>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机构成立时间</w:t>
            </w:r>
          </w:p>
        </w:tc>
        <w:tc>
          <w:tcPr>
            <w:tcW w:w="25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p>
        </w:tc>
        <w:tc>
          <w:tcPr>
            <w:tcW w:w="114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营业期限</w:t>
            </w:r>
          </w:p>
        </w:tc>
        <w:tc>
          <w:tcPr>
            <w:tcW w:w="34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0"/>
                <w:szCs w:val="20"/>
                <w:vertAlign w:val="baseline"/>
                <w:lang w:val="en-US" w:eastAsia="zh-CN"/>
              </w:rPr>
            </w:pPr>
            <w:r>
              <w:rPr>
                <w:rFonts w:hint="default" w:ascii="Times New Roman" w:hAnsi="Times New Roman" w:eastAsia="仿宋_GB2312" w:cs="Times New Roman"/>
                <w:sz w:val="20"/>
                <w:szCs w:val="20"/>
                <w:vertAlign w:val="baseline"/>
                <w:lang w:eastAsia="zh-CN"/>
              </w:rPr>
              <w:t>自</w:t>
            </w:r>
            <w:r>
              <w:rPr>
                <w:rFonts w:hint="default" w:ascii="Times New Roman" w:hAnsi="Times New Roman" w:eastAsia="仿宋_GB2312" w:cs="Times New Roman"/>
                <w:sz w:val="20"/>
                <w:szCs w:val="20"/>
                <w:vertAlign w:val="baseli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sz w:val="20"/>
                <w:szCs w:val="20"/>
                <w:vertAlign w:val="baseline"/>
                <w:lang w:val="en-US" w:eastAsia="zh-CN"/>
              </w:rPr>
              <w:t>至    年   月   日</w:t>
            </w:r>
            <w:r>
              <w:rPr>
                <w:rFonts w:hint="eastAsia" w:cs="Times New Roman"/>
                <w:sz w:val="20"/>
                <w:szCs w:val="20"/>
                <w:vertAlign w:val="baseline"/>
                <w:lang w:val="en-US" w:eastAsia="zh-CN"/>
              </w:rPr>
              <w:t>（或长期）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经营住所地址</w:t>
            </w:r>
          </w:p>
        </w:tc>
        <w:tc>
          <w:tcPr>
            <w:tcW w:w="718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eastAsia" w:ascii="Times New Roman" w:hAnsi="Times New Roman" w:cs="Times New Roman"/>
                <w:b/>
                <w:bCs/>
                <w:sz w:val="20"/>
                <w:szCs w:val="20"/>
                <w:vertAlign w:val="baseline"/>
                <w:lang w:eastAsia="zh-CN"/>
              </w:rPr>
              <w:t>许可证编号</w:t>
            </w:r>
          </w:p>
        </w:tc>
        <w:tc>
          <w:tcPr>
            <w:tcW w:w="25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p>
        </w:tc>
        <w:tc>
          <w:tcPr>
            <w:tcW w:w="16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eastAsia" w:ascii="Times New Roman" w:hAnsi="Times New Roman" w:cs="Times New Roman"/>
                <w:b/>
                <w:bCs/>
                <w:sz w:val="20"/>
                <w:szCs w:val="20"/>
                <w:vertAlign w:val="baseline"/>
                <w:lang w:eastAsia="zh-CN"/>
              </w:rPr>
              <w:t>备案凭证编号</w:t>
            </w:r>
          </w:p>
        </w:tc>
        <w:tc>
          <w:tcPr>
            <w:tcW w:w="294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人力资源服务</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业务范围</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eastAsia" w:ascii="Times New Roman" w:hAnsi="Times New Roman" w:cs="Times New Roman"/>
                <w:b/>
                <w:bCs/>
                <w:sz w:val="20"/>
                <w:szCs w:val="20"/>
                <w:vertAlign w:val="baseline"/>
                <w:lang w:eastAsia="zh-CN"/>
              </w:rPr>
              <w:t>（</w:t>
            </w:r>
            <w:r>
              <w:rPr>
                <w:rFonts w:hint="eastAsia" w:ascii="Times New Roman" w:hAnsi="Times New Roman" w:cs="Times New Roman"/>
                <w:b w:val="0"/>
                <w:bCs w:val="0"/>
                <w:sz w:val="20"/>
                <w:szCs w:val="20"/>
                <w:vertAlign w:val="baseline"/>
                <w:lang w:eastAsia="zh-CN"/>
              </w:rPr>
              <w:t>请在</w:t>
            </w:r>
            <w:r>
              <w:rPr>
                <w:rFonts w:hint="eastAsia"/>
                <w:b w:val="0"/>
                <w:bCs w:val="0"/>
                <w:sz w:val="18"/>
                <w:szCs w:val="18"/>
                <w:lang w:val="en-US" w:eastAsia="zh-CN"/>
              </w:rPr>
              <w:sym w:font="Wingdings" w:char="00A8"/>
            </w:r>
            <w:r>
              <w:rPr>
                <w:rFonts w:hint="eastAsia"/>
                <w:b w:val="0"/>
                <w:bCs w:val="0"/>
                <w:sz w:val="18"/>
                <w:szCs w:val="18"/>
                <w:lang w:val="en-US" w:eastAsia="zh-CN"/>
              </w:rPr>
              <w:t>中打</w:t>
            </w:r>
            <w:r>
              <w:rPr>
                <w:rFonts w:hint="eastAsia" w:ascii="仿宋_GB2312" w:hAnsi="仿宋_GB2312" w:eastAsia="仿宋_GB2312" w:cs="仿宋_GB2312"/>
                <w:b w:val="0"/>
                <w:bCs w:val="0"/>
                <w:sz w:val="18"/>
                <w:szCs w:val="18"/>
                <w:lang w:val="en-US" w:eastAsia="zh-CN"/>
              </w:rPr>
              <w:t>√</w:t>
            </w:r>
            <w:r>
              <w:rPr>
                <w:rFonts w:hint="eastAsia" w:ascii="Times New Roman" w:hAnsi="Times New Roman" w:cs="Times New Roman"/>
                <w:b/>
                <w:bCs/>
                <w:sz w:val="20"/>
                <w:szCs w:val="20"/>
                <w:vertAlign w:val="baseline"/>
                <w:lang w:eastAsia="zh-CN"/>
              </w:rPr>
              <w:t>）</w:t>
            </w:r>
          </w:p>
        </w:tc>
        <w:tc>
          <w:tcPr>
            <w:tcW w:w="718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 w:val="0"/>
                <w:bCs w:val="0"/>
                <w:sz w:val="18"/>
                <w:szCs w:val="18"/>
                <w:vertAlign w:val="baseline"/>
                <w:lang w:val="en-US" w:eastAsia="zh-CN"/>
              </w:rPr>
            </w:pPr>
            <w:r>
              <w:rPr>
                <w:rFonts w:hint="eastAsia" w:ascii="仿宋" w:hAnsi="仿宋" w:eastAsia="仿宋" w:cs="仿宋"/>
                <w:b/>
                <w:bCs/>
                <w:sz w:val="18"/>
                <w:szCs w:val="18"/>
                <w:vertAlign w:val="baseline"/>
                <w:lang w:val="en-US" w:eastAsia="zh-CN"/>
              </w:rPr>
              <w:t>许可事项：</w:t>
            </w:r>
            <w:r>
              <w:rPr>
                <w:rFonts w:hint="default" w:ascii="仿宋" w:hAnsi="仿宋" w:eastAsia="仿宋" w:cs="仿宋"/>
                <w:b w:val="0"/>
                <w:bCs w:val="0"/>
                <w:sz w:val="18"/>
                <w:szCs w:val="18"/>
                <w:vertAlign w:val="baseline"/>
                <w:lang w:val="en-US" w:eastAsia="zh-CN"/>
              </w:rPr>
              <w:t>为劳动者介绍用人单位</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为用人单位推荐劳动者</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组织开展现场招聘会</w:t>
            </w:r>
            <w:r>
              <w:rPr>
                <w:rFonts w:hint="eastAsia" w:ascii="仿宋" w:hAnsi="仿宋" w:eastAsia="仿宋" w:cs="仿宋"/>
                <w:b w:val="0"/>
                <w:bCs w:val="0"/>
                <w:sz w:val="18"/>
                <w:szCs w:val="18"/>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sz w:val="18"/>
                <w:szCs w:val="18"/>
                <w:vertAlign w:val="baseline"/>
                <w:lang w:val="en-US" w:eastAsia="zh-CN"/>
              </w:rPr>
            </w:pPr>
            <w:r>
              <w:rPr>
                <w:rFonts w:hint="default" w:ascii="仿宋" w:hAnsi="仿宋" w:eastAsia="仿宋" w:cs="仿宋"/>
                <w:b w:val="0"/>
                <w:bCs w:val="0"/>
                <w:sz w:val="18"/>
                <w:szCs w:val="18"/>
                <w:vertAlign w:val="baseline"/>
                <w:lang w:val="en-US" w:eastAsia="zh-CN"/>
              </w:rPr>
              <w:t>开展网络招聘</w:t>
            </w:r>
            <w:r>
              <w:rPr>
                <w:rFonts w:hint="eastAsia" w:ascii="仿宋" w:hAnsi="仿宋" w:eastAsia="仿宋" w:cs="仿宋"/>
                <w:b w:val="0"/>
                <w:bCs w:val="0"/>
                <w:sz w:val="18"/>
                <w:szCs w:val="18"/>
                <w:vertAlign w:val="baseline"/>
                <w:lang w:val="en-US" w:eastAsia="zh-CN"/>
              </w:rPr>
              <w:t>服务</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开展高级人才寻访（猎头）服务</w:t>
            </w:r>
            <w:r>
              <w:rPr>
                <w:rFonts w:hint="eastAsia" w:ascii="仿宋" w:hAnsi="仿宋" w:eastAsia="仿宋" w:cs="仿宋"/>
                <w:b w:val="0"/>
                <w:bCs w:val="0"/>
                <w:sz w:val="18"/>
                <w:szCs w:val="18"/>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sz w:val="20"/>
                <w:szCs w:val="20"/>
                <w:vertAlign w:val="baseline"/>
                <w:lang w:eastAsia="zh-CN"/>
              </w:rPr>
            </w:pPr>
            <w:r>
              <w:rPr>
                <w:rFonts w:hint="eastAsia" w:ascii="仿宋" w:hAnsi="仿宋" w:eastAsia="仿宋" w:cs="仿宋"/>
                <w:b/>
                <w:bCs/>
                <w:sz w:val="18"/>
                <w:szCs w:val="18"/>
                <w:vertAlign w:val="baseline"/>
                <w:lang w:val="en-US" w:eastAsia="zh-CN"/>
              </w:rPr>
              <w:t>备案事项：</w:t>
            </w:r>
            <w:r>
              <w:rPr>
                <w:rFonts w:hint="eastAsia" w:ascii="仿宋" w:hAnsi="仿宋" w:eastAsia="仿宋" w:cs="仿宋"/>
                <w:b w:val="0"/>
                <w:bCs w:val="0"/>
                <w:sz w:val="18"/>
                <w:szCs w:val="18"/>
                <w:vertAlign w:val="baseline"/>
                <w:lang w:val="en-US" w:eastAsia="zh-CN"/>
              </w:rPr>
              <w:t>人力资源供求信息的收集和发布</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就业和创业指导</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人力资源管理咨询</w:t>
            </w:r>
            <w:r>
              <w:rPr>
                <w:rFonts w:hint="eastAsia"/>
                <w:sz w:val="18"/>
                <w:szCs w:val="18"/>
                <w:lang w:val="en-US" w:eastAsia="zh-CN"/>
              </w:rPr>
              <w:sym w:font="Wingdings" w:char="00A8"/>
            </w:r>
            <w:r>
              <w:rPr>
                <w:rFonts w:hint="eastAsia" w:ascii="仿宋" w:hAnsi="仿宋" w:eastAsia="仿宋" w:cs="仿宋"/>
                <w:b w:val="0"/>
                <w:bCs w:val="0"/>
                <w:sz w:val="18"/>
                <w:szCs w:val="18"/>
                <w:vertAlign w:val="baseline"/>
                <w:lang w:val="en-US" w:eastAsia="zh-CN"/>
              </w:rPr>
              <w:t>人力资源测评</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人力资源培训</w:t>
            </w:r>
            <w:r>
              <w:rPr>
                <w:rFonts w:hint="eastAsia" w:ascii="仿宋" w:hAnsi="仿宋" w:eastAsia="仿宋" w:cs="仿宋"/>
                <w:b w:val="0"/>
                <w:bCs w:val="0"/>
                <w:sz w:val="18"/>
                <w:szCs w:val="18"/>
                <w:vertAlign w:val="baseline"/>
                <w:lang w:val="en-US" w:eastAsia="zh-CN"/>
              </w:rPr>
              <w:sym w:font="Wingdings" w:char="00A8"/>
            </w:r>
            <w:r>
              <w:rPr>
                <w:rFonts w:hint="eastAsia" w:ascii="仿宋" w:hAnsi="仿宋" w:eastAsia="仿宋" w:cs="仿宋"/>
                <w:b w:val="0"/>
                <w:bCs w:val="0"/>
                <w:sz w:val="18"/>
                <w:szCs w:val="18"/>
                <w:vertAlign w:val="baseline"/>
                <w:lang w:val="en-US" w:eastAsia="zh-CN"/>
              </w:rPr>
              <w:t xml:space="preserve">  承接人力资源服务外包</w:t>
            </w:r>
            <w:r>
              <w:rPr>
                <w:rFonts w:hint="eastAsia" w:ascii="仿宋" w:hAnsi="仿宋" w:eastAsia="仿宋" w:cs="仿宋"/>
                <w:b w:val="0"/>
                <w:bCs w:val="0"/>
                <w:sz w:val="18"/>
                <w:szCs w:val="18"/>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报告人姓名</w:t>
            </w:r>
          </w:p>
        </w:tc>
        <w:tc>
          <w:tcPr>
            <w:tcW w:w="25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p>
        </w:tc>
        <w:tc>
          <w:tcPr>
            <w:tcW w:w="114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报告人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联系电话</w:t>
            </w:r>
          </w:p>
        </w:tc>
        <w:tc>
          <w:tcPr>
            <w:tcW w:w="34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报告人证件类型</w:t>
            </w:r>
          </w:p>
        </w:tc>
        <w:tc>
          <w:tcPr>
            <w:tcW w:w="25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p>
        </w:tc>
        <w:tc>
          <w:tcPr>
            <w:tcW w:w="114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证件号码</w:t>
            </w:r>
          </w:p>
        </w:tc>
        <w:tc>
          <w:tcPr>
            <w:tcW w:w="34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exact"/>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行政审批部门意见</w:t>
            </w:r>
          </w:p>
        </w:tc>
        <w:tc>
          <w:tcPr>
            <w:tcW w:w="718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1405" w:firstLineChars="700"/>
              <w:jc w:val="both"/>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书面报告收悉。</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 xml:space="preserve">               （行政审批部门盖章）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0"/>
                <w:szCs w:val="20"/>
                <w:vertAlign w:val="baseline"/>
                <w:lang w:eastAsia="zh-CN"/>
              </w:rPr>
            </w:pPr>
            <w:r>
              <w:rPr>
                <w:rFonts w:hint="default" w:ascii="Times New Roman" w:hAnsi="Times New Roman" w:eastAsia="仿宋_GB2312" w:cs="Times New Roman"/>
                <w:b/>
                <w:bCs/>
                <w:sz w:val="20"/>
                <w:szCs w:val="20"/>
                <w:vertAlign w:val="baseline"/>
                <w:lang w:eastAsia="zh-CN"/>
              </w:rPr>
              <w:t xml:space="preserve">                         年   月   日</w:t>
            </w:r>
          </w:p>
        </w:tc>
      </w:tr>
    </w:tbl>
    <w:p>
      <w:pPr>
        <w:rPr>
          <w:rFonts w:hint="eastAsia" w:ascii="仿宋" w:hAnsi="仿宋" w:eastAsia="仿宋" w:cs="仿宋"/>
          <w:sz w:val="32"/>
          <w:szCs w:val="32"/>
          <w:lang w:eastAsia="zh-CN"/>
        </w:rPr>
        <w:sectPr>
          <w:footerReference r:id="rId3" w:type="default"/>
          <w:pgSz w:w="11906" w:h="16838"/>
          <w:pgMar w:top="2098" w:right="1474" w:bottom="1984" w:left="1587" w:header="851" w:footer="992" w:gutter="0"/>
          <w:pgNumType w:fmt="decimal" w:start="1"/>
          <w:cols w:space="720" w:num="1"/>
          <w:docGrid w:type="lines" w:linePitch="312" w:charSpace="0"/>
        </w:sectPr>
      </w:pPr>
    </w:p>
    <w:bookmarkEnd w:id="46"/>
    <w:bookmarkEnd w:id="47"/>
    <w:bookmarkEnd w:id="48"/>
    <w:p>
      <w:pPr>
        <w:spacing w:line="620" w:lineRule="exact"/>
        <w:jc w:val="both"/>
        <w:rPr>
          <w:rFonts w:hint="eastAsia" w:ascii="方正小标宋简体" w:hAnsi="黑体" w:eastAsia="方正小标宋简体" w:cs="方正小标宋简体"/>
          <w:sz w:val="44"/>
          <w:szCs w:val="44"/>
          <w:lang w:eastAsia="zh-CN"/>
        </w:rPr>
      </w:pPr>
    </w:p>
    <w:p>
      <w:pPr>
        <w:spacing w:line="240" w:lineRule="auto"/>
        <w:jc w:val="center"/>
        <w:outlineLvl w:val="0"/>
        <w:rPr>
          <w:rFonts w:hint="eastAsia" w:ascii="方正小标宋简体" w:hAnsi="方正小标宋简体" w:eastAsia="方正小标宋简体" w:cs="方正小标宋简体"/>
          <w:sz w:val="40"/>
          <w:szCs w:val="40"/>
        </w:rPr>
      </w:pPr>
      <w:bookmarkStart w:id="54" w:name="_Toc1014848315"/>
      <w:bookmarkStart w:id="55" w:name="_Toc3828"/>
      <w:r>
        <w:rPr>
          <w:rFonts w:hint="eastAsia" w:ascii="方正小标宋简体" w:hAnsi="方正小标宋简体" w:eastAsia="方正小标宋简体" w:cs="方正小标宋简体"/>
          <w:sz w:val="40"/>
          <w:szCs w:val="40"/>
          <w:lang w:eastAsia="zh-CN"/>
        </w:rPr>
        <w:t>书面报告</w:t>
      </w:r>
      <w:r>
        <w:rPr>
          <w:rFonts w:hint="eastAsia" w:ascii="方正小标宋简体" w:hAnsi="方正小标宋简体" w:eastAsia="方正小标宋简体" w:cs="方正小标宋简体"/>
          <w:sz w:val="40"/>
          <w:szCs w:val="40"/>
        </w:rPr>
        <w:t>授权委托书</w:t>
      </w:r>
      <w:bookmarkEnd w:id="54"/>
      <w:bookmarkEnd w:id="55"/>
    </w:p>
    <w:p>
      <w:pPr>
        <w:spacing w:line="500" w:lineRule="exact"/>
        <w:rPr>
          <w:rFonts w:ascii="仿宋_GB2312" w:hAnsi="仿宋" w:eastAsia="仿宋_GB2312"/>
          <w:sz w:val="32"/>
          <w:szCs w:val="32"/>
        </w:rPr>
      </w:pPr>
    </w:p>
    <w:p>
      <w:pPr>
        <w:spacing w:line="5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今</w:t>
      </w:r>
      <w:r>
        <w:rPr>
          <w:rFonts w:hint="eastAsia" w:ascii="仿宋_GB2312" w:hAnsi="仿宋" w:eastAsia="仿宋_GB2312" w:cs="仿宋_GB2312"/>
          <w:sz w:val="32"/>
          <w:szCs w:val="32"/>
          <w:lang w:eastAsia="zh-CN"/>
        </w:rPr>
        <w:t>由（委托公司</w:t>
      </w:r>
      <w:r>
        <w:rPr>
          <w:rFonts w:hint="eastAsia" w:ascii="仿宋_GB2312" w:hAnsi="仿宋" w:eastAsia="仿宋_GB2312" w:cs="仿宋_GB2312"/>
          <w:sz w:val="32"/>
          <w:szCs w:val="32"/>
        </w:rPr>
        <w:t>名称</w:t>
      </w:r>
      <w:r>
        <w:rPr>
          <w:rFonts w:hint="eastAsia" w:ascii="仿宋_GB2312" w:hAnsi="仿宋" w:eastAsia="仿宋_GB2312" w:cs="仿宋_GB2312"/>
          <w:sz w:val="32"/>
          <w:szCs w:val="32"/>
          <w:lang w:eastAsia="zh-CN"/>
        </w:rPr>
        <w:t>：</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u w:val="none"/>
          <w:lang w:eastAsia="zh-CN"/>
        </w:rPr>
        <w:t>）委托（被</w:t>
      </w:r>
      <w:r>
        <w:rPr>
          <w:rFonts w:hint="eastAsia" w:ascii="仿宋_GB2312" w:hAnsi="仿宋" w:eastAsia="仿宋_GB2312" w:cs="仿宋_GB2312"/>
          <w:sz w:val="32"/>
          <w:szCs w:val="32"/>
          <w:lang w:eastAsia="zh-CN"/>
        </w:rPr>
        <w:t>委托公司</w:t>
      </w:r>
      <w:r>
        <w:rPr>
          <w:rFonts w:hint="eastAsia" w:ascii="仿宋_GB2312" w:hAnsi="仿宋" w:eastAsia="仿宋_GB2312" w:cs="仿宋_GB2312"/>
          <w:sz w:val="32"/>
          <w:szCs w:val="32"/>
        </w:rPr>
        <w:t>名称</w:t>
      </w:r>
      <w:r>
        <w:rPr>
          <w:rFonts w:hint="eastAsia" w:ascii="仿宋_GB2312" w:hAnsi="仿宋" w:eastAsia="仿宋_GB2312" w:cs="仿宋_GB2312"/>
          <w:sz w:val="32"/>
          <w:szCs w:val="32"/>
          <w:lang w:eastAsia="zh-CN"/>
        </w:rPr>
        <w:t>：</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u w:val="none"/>
          <w:lang w:eastAsia="zh-CN"/>
        </w:rPr>
        <w:t>，</w:t>
      </w:r>
      <w:r>
        <w:rPr>
          <w:rFonts w:hint="eastAsia" w:ascii="仿宋_GB2312" w:hAnsi="仿宋" w:eastAsia="仿宋_GB2312" w:cs="仿宋_GB2312"/>
          <w:sz w:val="32"/>
          <w:szCs w:val="32"/>
          <w:lang w:eastAsia="zh-CN"/>
        </w:rPr>
        <w:t>被委托人</w:t>
      </w:r>
      <w:r>
        <w:rPr>
          <w:rFonts w:hint="eastAsia" w:ascii="仿宋_GB2312" w:hAnsi="仿宋" w:eastAsia="仿宋_GB2312" w:cs="仿宋_GB2312"/>
          <w:sz w:val="32"/>
          <w:szCs w:val="32"/>
        </w:rPr>
        <w:t>姓名</w:t>
      </w:r>
      <w:r>
        <w:rPr>
          <w:rFonts w:hint="eastAsia" w:ascii="仿宋_GB2312" w:hAnsi="仿宋" w:eastAsia="仿宋_GB2312" w:cs="仿宋_GB2312"/>
          <w:sz w:val="32"/>
          <w:szCs w:val="32"/>
          <w:lang w:eastAsia="zh-CN"/>
        </w:rPr>
        <w:t>：</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u w:val="single"/>
          <w:lang w:val="en-US" w:eastAsia="zh-CN"/>
        </w:rPr>
        <w:t xml:space="preserve">  </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u w:val="single"/>
          <w:lang w:val="en-US" w:eastAsia="zh-CN"/>
        </w:rPr>
        <w:t xml:space="preserve">      </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u w:val="none"/>
          <w:lang w:eastAsia="zh-CN"/>
        </w:rPr>
        <w:t>，</w:t>
      </w:r>
      <w:r>
        <w:rPr>
          <w:rFonts w:hint="eastAsia" w:ascii="仿宋_GB2312" w:hAnsi="仿宋" w:eastAsia="仿宋_GB2312" w:cs="仿宋_GB2312"/>
          <w:sz w:val="32"/>
          <w:szCs w:val="32"/>
        </w:rPr>
        <w:t>联系电话</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u w:val="single"/>
          <w:lang w:val="en-US" w:eastAsia="zh-CN"/>
        </w:rPr>
        <w:t xml:space="preserve">              </w:t>
      </w:r>
      <w:r>
        <w:rPr>
          <w:rFonts w:hint="eastAsia" w:ascii="仿宋_GB2312" w:hAnsi="仿宋" w:eastAsia="仿宋_GB2312" w:cs="仿宋_GB2312"/>
          <w:sz w:val="32"/>
          <w:szCs w:val="32"/>
          <w:u w:val="none"/>
          <w:lang w:val="en-US" w:eastAsia="zh-CN"/>
        </w:rPr>
        <w:t>，</w:t>
      </w:r>
      <w:r>
        <w:rPr>
          <w:rFonts w:hint="eastAsia" w:ascii="仿宋_GB2312" w:hAnsi="仿宋" w:eastAsia="仿宋_GB2312" w:cs="仿宋_GB2312"/>
          <w:sz w:val="32"/>
          <w:szCs w:val="32"/>
          <w:u w:val="none"/>
          <w:lang w:eastAsia="zh-CN"/>
        </w:rPr>
        <w:t>身份证件类型及号码：</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u w:val="single"/>
          <w:lang w:val="en-US" w:eastAsia="zh-CN"/>
        </w:rPr>
        <w:t xml:space="preserve">             </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u w:val="single"/>
          <w:lang w:val="en-US" w:eastAsia="zh-CN"/>
        </w:rPr>
        <w:t xml:space="preserve">           </w:t>
      </w:r>
      <w:r>
        <w:rPr>
          <w:rFonts w:hint="eastAsia" w:ascii="仿宋_GB2312" w:hAnsi="仿宋" w:eastAsia="仿宋_GB2312" w:cs="仿宋_GB2312"/>
          <w:sz w:val="32"/>
          <w:szCs w:val="32"/>
          <w:u w:val="none"/>
          <w:lang w:eastAsia="zh-CN"/>
        </w:rPr>
        <w:t>，职务：</w:t>
      </w:r>
      <w:r>
        <w:rPr>
          <w:rFonts w:hint="eastAsia" w:ascii="仿宋_GB2312" w:hAnsi="仿宋" w:eastAsia="仿宋_GB2312" w:cs="仿宋_GB2312"/>
          <w:sz w:val="32"/>
          <w:szCs w:val="32"/>
          <w:u w:val="single"/>
          <w:lang w:val="en-US" w:eastAsia="zh-CN"/>
        </w:rPr>
        <w:t xml:space="preserve">   </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u w:val="single"/>
          <w:lang w:val="en-US" w:eastAsia="zh-CN"/>
        </w:rPr>
        <w:t xml:space="preserve">  </w:t>
      </w:r>
      <w:r>
        <w:rPr>
          <w:rFonts w:hint="eastAsia" w:ascii="仿宋_GB2312" w:hAnsi="仿宋" w:eastAsia="仿宋_GB2312" w:cs="仿宋_GB2312"/>
          <w:sz w:val="32"/>
          <w:szCs w:val="32"/>
          <w:u w:val="none"/>
          <w:lang w:eastAsia="zh-CN"/>
        </w:rPr>
        <w:t>）</w:t>
      </w:r>
      <w:r>
        <w:rPr>
          <w:rFonts w:hint="eastAsia" w:ascii="仿宋_GB2312" w:hAnsi="仿宋" w:eastAsia="仿宋_GB2312" w:cs="仿宋_GB2312"/>
          <w:sz w:val="32"/>
          <w:szCs w:val="32"/>
        </w:rPr>
        <w:t>代为办理以下事项：</w:t>
      </w:r>
    </w:p>
    <w:p>
      <w:pPr>
        <w:spacing w:line="500" w:lineRule="exac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经营性人力资源服务机构设立分支机构</w:t>
      </w:r>
    </w:p>
    <w:p>
      <w:pPr>
        <w:spacing w:line="500" w:lineRule="exac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特授权以下内容：</w:t>
      </w:r>
    </w:p>
    <w:p>
      <w:pPr>
        <w:spacing w:line="500" w:lineRule="exact"/>
        <w:rPr>
          <w:rFonts w:ascii="仿宋_GB2312" w:hAnsi="仿宋" w:eastAsia="仿宋_GB2312" w:cs="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接受行政机关依法告知的权利；</w:t>
      </w:r>
      <w:r>
        <w:rPr>
          <w:rFonts w:ascii="仿宋_GB2312" w:hAnsi="仿宋" w:eastAsia="仿宋_GB2312" w:cs="仿宋_GB2312"/>
          <w:sz w:val="32"/>
          <w:szCs w:val="32"/>
        </w:rPr>
        <w:t xml:space="preserve"> </w:t>
      </w:r>
    </w:p>
    <w:p>
      <w:pPr>
        <w:spacing w:line="500" w:lineRule="exac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代为提交申请材料、更正、补正、补充材料的权利；</w:t>
      </w:r>
    </w:p>
    <w:p>
      <w:pPr>
        <w:spacing w:line="500" w:lineRule="exac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代理申请人行政许可审查中的陈述、申辩的权利；</w:t>
      </w:r>
    </w:p>
    <w:p>
      <w:pPr>
        <w:spacing w:line="500" w:lineRule="exac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签收行政文书、证明文件的权利；</w:t>
      </w:r>
    </w:p>
    <w:p>
      <w:pPr>
        <w:spacing w:line="500" w:lineRule="exac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rPr>
        <w:t>。</w:t>
      </w:r>
    </w:p>
    <w:p>
      <w:pPr>
        <w:spacing w:line="500" w:lineRule="exact"/>
        <w:rPr>
          <w:rFonts w:hint="eastAsia" w:ascii="仿宋_GB2312" w:hAnsi="仿宋" w:eastAsia="仿宋_GB2312" w:cs="仿宋_GB2312"/>
          <w:sz w:val="32"/>
          <w:szCs w:val="32"/>
        </w:rPr>
      </w:pPr>
      <w:r>
        <w:rPr>
          <w:rFonts w:hint="eastAsia" w:ascii="仿宋_GB2312" w:hAnsi="仿宋" w:eastAsia="仿宋_GB2312" w:cs="仿宋_GB2312"/>
          <w:sz w:val="32"/>
          <w:szCs w:val="32"/>
        </w:rPr>
        <w:t>委托期限自</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日至</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w:t>
      </w:r>
    </w:p>
    <w:p>
      <w:pPr>
        <w:spacing w:line="500" w:lineRule="exact"/>
        <w:rPr>
          <w:rFonts w:hint="eastAsia" w:ascii="仿宋_GB2312" w:hAnsi="仿宋" w:eastAsia="仿宋_GB2312" w:cs="仿宋_GB2312"/>
          <w:sz w:val="32"/>
          <w:szCs w:val="32"/>
        </w:rPr>
      </w:pPr>
    </w:p>
    <w:p>
      <w:pPr>
        <w:spacing w:line="500" w:lineRule="exact"/>
        <w:rPr>
          <w:rFonts w:hint="eastAsia" w:ascii="仿宋_GB2312" w:hAnsi="仿宋" w:eastAsia="仿宋_GB2312" w:cs="仿宋_GB2312"/>
          <w:sz w:val="32"/>
          <w:szCs w:val="32"/>
        </w:rPr>
      </w:pPr>
    </w:p>
    <w:p>
      <w:pPr>
        <w:spacing w:line="500" w:lineRule="exact"/>
        <w:rPr>
          <w:rFonts w:ascii="仿宋_GB2312" w:hAnsi="仿宋" w:eastAsia="仿宋_GB2312"/>
          <w:sz w:val="32"/>
          <w:szCs w:val="32"/>
        </w:rPr>
      </w:pPr>
    </w:p>
    <w:p>
      <w:pPr>
        <w:spacing w:line="500" w:lineRule="exact"/>
        <w:rPr>
          <w:rFonts w:hint="eastAsia" w:ascii="仿宋_GB2312" w:hAnsi="仿宋" w:eastAsia="仿宋_GB2312" w:cs="仿宋_GB2312"/>
          <w:sz w:val="32"/>
          <w:szCs w:val="32"/>
        </w:rPr>
        <w:sectPr>
          <w:footerReference r:id="rId4" w:type="default"/>
          <w:pgSz w:w="11906" w:h="16838"/>
          <w:pgMar w:top="1440" w:right="1797" w:bottom="1440" w:left="1797" w:header="851" w:footer="992" w:gutter="0"/>
          <w:pgNumType w:fmt="decimal"/>
          <w:cols w:space="720" w:num="1"/>
          <w:docGrid w:type="lines" w:linePitch="312" w:charSpace="0"/>
        </w:sectPr>
      </w:pPr>
    </w:p>
    <w:p>
      <w:pPr>
        <w:spacing w:line="500" w:lineRule="exact"/>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委托公司</w:t>
      </w:r>
      <w:r>
        <w:rPr>
          <w:rFonts w:hint="eastAsia" w:ascii="仿宋_GB2312" w:hAnsi="仿宋" w:eastAsia="仿宋_GB2312" w:cs="仿宋_GB2312"/>
          <w:sz w:val="32"/>
          <w:szCs w:val="32"/>
        </w:rPr>
        <w:t>法定代表人</w:t>
      </w:r>
    </w:p>
    <w:p>
      <w:pPr>
        <w:spacing w:line="500" w:lineRule="exact"/>
        <w:rPr>
          <w:rFonts w:ascii="仿宋_GB2312" w:hAnsi="仿宋" w:eastAsia="仿宋_GB2312" w:cs="仿宋_GB2312"/>
          <w:sz w:val="32"/>
          <w:szCs w:val="32"/>
        </w:rPr>
      </w:pPr>
      <w:r>
        <w:rPr>
          <w:rFonts w:hint="eastAsia" w:ascii="仿宋_GB2312" w:hAnsi="仿宋" w:eastAsia="仿宋_GB2312" w:cs="仿宋_GB2312"/>
          <w:sz w:val="32"/>
          <w:szCs w:val="32"/>
        </w:rPr>
        <w:t>（负责人）签字</w:t>
      </w:r>
      <w:r>
        <w:rPr>
          <w:rFonts w:ascii="仿宋_GB2312" w:hAnsi="仿宋" w:eastAsia="仿宋_GB2312" w:cs="仿宋_GB2312"/>
          <w:sz w:val="32"/>
          <w:szCs w:val="32"/>
        </w:rPr>
        <w:t xml:space="preserve">：         </w:t>
      </w:r>
    </w:p>
    <w:p>
      <w:pPr>
        <w:spacing w:line="500" w:lineRule="exact"/>
        <w:rPr>
          <w:rFonts w:ascii="仿宋_GB2312" w:hAnsi="仿宋" w:eastAsia="仿宋_GB2312" w:cs="仿宋_GB2312"/>
          <w:sz w:val="32"/>
          <w:szCs w:val="32"/>
        </w:rPr>
      </w:pPr>
    </w:p>
    <w:p>
      <w:pPr>
        <w:spacing w:line="500" w:lineRule="exact"/>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委托公司公章：</w:t>
      </w:r>
    </w:p>
    <w:p>
      <w:pPr>
        <w:spacing w:line="500" w:lineRule="exact"/>
        <w:rPr>
          <w:rFonts w:hint="eastAsia" w:ascii="仿宋_GB2312" w:hAnsi="仿宋" w:eastAsia="仿宋_GB2312" w:cs="仿宋_GB2312"/>
          <w:sz w:val="32"/>
          <w:szCs w:val="32"/>
          <w:lang w:eastAsia="zh-CN"/>
        </w:rPr>
      </w:pPr>
    </w:p>
    <w:p>
      <w:pPr>
        <w:ind w:firstLine="640" w:firstLineChars="200"/>
        <w:jc w:val="left"/>
        <w:rPr>
          <w:rFonts w:ascii="方正小标宋简体" w:hAnsi="黑体" w:eastAsia="方正小标宋简体"/>
          <w:sz w:val="44"/>
          <w:szCs w:val="44"/>
        </w:rPr>
      </w:pPr>
      <w:r>
        <w:rPr>
          <w:rFonts w:hint="eastAsia" w:ascii="仿宋_GB2312" w:hAnsi="仿宋" w:eastAsia="仿宋_GB2312" w:cs="仿宋_GB2312"/>
          <w:sz w:val="32"/>
          <w:szCs w:val="32"/>
        </w:rPr>
        <w:t>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w:t>
      </w:r>
    </w:p>
    <w:p>
      <w:pPr>
        <w:spacing w:line="500" w:lineRule="exact"/>
        <w:rPr>
          <w:rFonts w:hint="eastAsia" w:ascii="仿宋_GB2312" w:hAnsi="仿宋" w:eastAsia="仿宋_GB2312" w:cs="仿宋_GB2312"/>
          <w:sz w:val="32"/>
          <w:szCs w:val="32"/>
          <w:lang w:eastAsia="zh-CN"/>
        </w:rPr>
      </w:pPr>
    </w:p>
    <w:p>
      <w:pPr>
        <w:spacing w:line="500" w:lineRule="exact"/>
        <w:rPr>
          <w:rFonts w:ascii="仿宋_GB2312" w:hAnsi="仿宋" w:eastAsia="仿宋_GB2312"/>
          <w:sz w:val="32"/>
          <w:szCs w:val="32"/>
        </w:rPr>
      </w:pPr>
      <w:r>
        <w:rPr>
          <w:rFonts w:hint="eastAsia" w:ascii="仿宋_GB2312" w:hAnsi="仿宋" w:eastAsia="仿宋_GB2312" w:cs="仿宋_GB2312"/>
          <w:sz w:val="32"/>
          <w:szCs w:val="32"/>
        </w:rPr>
        <w:t>被委托人（签字）：</w:t>
      </w:r>
    </w:p>
    <w:p>
      <w:pPr>
        <w:spacing w:line="500" w:lineRule="exact"/>
        <w:rPr>
          <w:rFonts w:ascii="仿宋_GB2312" w:hAnsi="仿宋" w:eastAsia="仿宋_GB2312" w:cs="仿宋_GB2312"/>
          <w:sz w:val="32"/>
          <w:szCs w:val="32"/>
        </w:rPr>
      </w:pPr>
    </w:p>
    <w:p>
      <w:pPr>
        <w:spacing w:line="500" w:lineRule="exact"/>
        <w:rPr>
          <w:rFonts w:hint="eastAsia" w:ascii="仿宋_GB2312" w:hAnsi="仿宋" w:eastAsia="仿宋_GB2312" w:cs="仿宋_GB2312"/>
          <w:sz w:val="32"/>
          <w:szCs w:val="32"/>
          <w:lang w:eastAsia="zh-CN"/>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lang w:eastAsia="zh-CN"/>
        </w:rPr>
        <w:t>被委托公司</w:t>
      </w:r>
      <w:r>
        <w:rPr>
          <w:rFonts w:hint="eastAsia" w:ascii="仿宋_GB2312" w:hAnsi="仿宋" w:eastAsia="仿宋_GB2312" w:cs="仿宋_GB2312"/>
          <w:sz w:val="32"/>
          <w:szCs w:val="32"/>
        </w:rPr>
        <w:t>（公章）</w:t>
      </w:r>
      <w:r>
        <w:rPr>
          <w:rFonts w:hint="eastAsia" w:ascii="仿宋_GB2312" w:hAnsi="仿宋" w:eastAsia="仿宋_GB2312" w:cs="仿宋_GB2312"/>
          <w:sz w:val="32"/>
          <w:szCs w:val="32"/>
          <w:lang w:eastAsia="zh-CN"/>
        </w:rPr>
        <w:t>：</w:t>
      </w:r>
    </w:p>
    <w:p>
      <w:pPr>
        <w:spacing w:line="500" w:lineRule="exact"/>
        <w:rPr>
          <w:rFonts w:hint="eastAsia" w:ascii="仿宋_GB2312" w:hAnsi="仿宋" w:eastAsia="仿宋_GB2312" w:cs="仿宋_GB2312"/>
          <w:sz w:val="32"/>
          <w:szCs w:val="32"/>
        </w:rPr>
      </w:pPr>
    </w:p>
    <w:p>
      <w:pPr>
        <w:spacing w:line="500" w:lineRule="exact"/>
        <w:ind w:firstLine="640" w:firstLineChars="200"/>
        <w:rPr>
          <w:rFonts w:ascii="方正小标宋简体" w:hAnsi="黑体" w:eastAsia="方正小标宋简体"/>
          <w:sz w:val="44"/>
          <w:szCs w:val="44"/>
        </w:rPr>
      </w:pPr>
      <w:r>
        <w:rPr>
          <w:rFonts w:hint="eastAsia" w:ascii="仿宋_GB2312" w:hAnsi="仿宋" w:eastAsia="仿宋_GB2312" w:cs="仿宋_GB2312"/>
          <w:sz w:val="32"/>
          <w:szCs w:val="32"/>
        </w:rPr>
        <w:t>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w:t>
      </w:r>
    </w:p>
    <w:p>
      <w:pPr>
        <w:spacing w:line="500" w:lineRule="exact"/>
        <w:ind w:firstLine="1760" w:firstLineChars="400"/>
        <w:rPr>
          <w:rFonts w:ascii="方正小标宋简体" w:hAnsi="黑体" w:eastAsia="方正小标宋简体"/>
          <w:sz w:val="44"/>
          <w:szCs w:val="44"/>
        </w:rPr>
      </w:pPr>
    </w:p>
    <w:p>
      <w:pPr>
        <w:rPr>
          <w:rFonts w:hint="eastAsia" w:ascii="仿宋" w:hAnsi="仿宋" w:eastAsia="仿宋" w:cs="仿宋"/>
          <w:sz w:val="32"/>
          <w:szCs w:val="32"/>
          <w:lang w:eastAsia="zh-CN"/>
        </w:rPr>
      </w:pPr>
    </w:p>
    <w:sectPr>
      <w:type w:val="continuous"/>
      <w:pgSz w:w="11906" w:h="16838"/>
      <w:pgMar w:top="1440" w:right="1797" w:bottom="1440" w:left="1797" w:header="851" w:footer="992" w:gutter="0"/>
      <w:pgNumType w:fmt="decimal"/>
      <w:cols w:equalWidth="0" w:num="2">
        <w:col w:w="3943" w:space="425"/>
        <w:col w:w="394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firstLine="210" w:firstLineChars="100"/>
                            <w:rPr>
                              <w:rStyle w:val="12"/>
                              <w:rFonts w:hint="eastAsia"/>
                              <w:sz w:val="28"/>
                              <w:szCs w:val="28"/>
                            </w:rPr>
                          </w:pPr>
                          <w:r>
                            <w:rPr>
                              <w:rStyle w:val="12"/>
                              <w:rFonts w:hint="eastAsia"/>
                              <w:sz w:val="21"/>
                              <w:szCs w:val="21"/>
                            </w:rPr>
                            <w:t>—</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1</w:t>
                          </w:r>
                          <w:r>
                            <w:rPr>
                              <w:sz w:val="28"/>
                              <w:szCs w:val="28"/>
                            </w:rPr>
                            <w:fldChar w:fldCharType="end"/>
                          </w:r>
                          <w:r>
                            <w:rPr>
                              <w:rStyle w:val="12"/>
                              <w:rFonts w:hint="eastAsia"/>
                              <w:sz w:val="21"/>
                              <w:szCs w:val="21"/>
                            </w:rPr>
                            <w:t>—</w:t>
                          </w:r>
                        </w:p>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2pt;height:144pt;width:144pt;mso-position-horizontal:center;mso-position-horizontal-relative:margin;mso-wrap-style:none;z-index:251659264;mso-width-relative:page;mso-height-relative:page;" filled="f" stroked="f" coordsize="21600,21600" o:gfxdata="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9p4YdIAAAAGAQAADwAAAAAA&#10;AAABACAAAAAiAAAAZHJzL2Rvd25yZXYueG1sUEsBAhQAFAAAAAgAh07iQEOVRwbgAQAAwQMAAA4A&#10;AAAAAAAAAQAgAAAAIQEAAGRycy9lMm9Eb2MueG1sUEsFBgAAAAAGAAYAWQEAAHMFAAAAAA==&#10;">
              <v:fill on="f" focussize="0,0"/>
              <v:stroke on="f"/>
              <v:imagedata o:title=""/>
              <o:lock v:ext="edit" aspectratio="f"/>
              <v:textbox inset="0mm,0mm,0mm,0mm" style="mso-fit-shape-to-text:t;">
                <w:txbxContent>
                  <w:p>
                    <w:pPr>
                      <w:pStyle w:val="4"/>
                      <w:ind w:firstLine="210" w:firstLineChars="100"/>
                      <w:rPr>
                        <w:rStyle w:val="12"/>
                        <w:rFonts w:hint="eastAsia"/>
                        <w:sz w:val="28"/>
                        <w:szCs w:val="28"/>
                      </w:rPr>
                    </w:pPr>
                    <w:r>
                      <w:rPr>
                        <w:rStyle w:val="12"/>
                        <w:rFonts w:hint="eastAsia"/>
                        <w:sz w:val="21"/>
                        <w:szCs w:val="21"/>
                      </w:rPr>
                      <w:t>—</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1</w:t>
                    </w:r>
                    <w:r>
                      <w:rPr>
                        <w:sz w:val="28"/>
                        <w:szCs w:val="28"/>
                      </w:rPr>
                      <w:fldChar w:fldCharType="end"/>
                    </w:r>
                    <w:r>
                      <w:rPr>
                        <w:rStyle w:val="12"/>
                        <w:rFonts w:hint="eastAsia"/>
                        <w:sz w:val="21"/>
                        <w:szCs w:val="21"/>
                      </w:rPr>
                      <w:t>—</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2pt;height:144pt;width:144pt;mso-position-horizontal:center;mso-position-horizontal-relative:margin;mso-wrap-style:none;z-index:251660288;mso-width-relative:page;mso-height-relative:page;" filled="f" stroked="f" coordsize="21600,21600" o:gfxdata="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faeGHSAAAABgEAAA8AAAAAAAAA&#10;AQAgAAAAIgAAAGRycy9kb3ducmV2LnhtbFBLAQIUABQAAAAIAIdO4kBrDT4Z3gEAAL4DAAAOAAAA&#10;AAAAAAEAIAAAACEBAABkcnMvZTJvRG9jLnhtbFBLBQYAAAAABgAGAFkBAABxBQAAAAA=&#10;">
              <v:fill on="f" focussize="0,0"/>
              <v:stroke on="f"/>
              <v:imagedata o:title=""/>
              <o:lock v:ext="edit" aspectratio="f"/>
              <v:textbox inset="0mm,0mm,0mm,0mm" style="mso-fit-shape-to-text:t;">
                <w:txbxContent>
                  <w:p>
                    <w:pPr>
                      <w:pStyle w:val="4"/>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N2E4OTRjYjAzODQ3NDMwYWU4MGUzYzhhOTYwNWUifQ=="/>
  </w:docVars>
  <w:rsids>
    <w:rsidRoot w:val="00172A27"/>
    <w:rsid w:val="077E798B"/>
    <w:rsid w:val="0DBA6F5E"/>
    <w:rsid w:val="0EA00B14"/>
    <w:rsid w:val="0EC10732"/>
    <w:rsid w:val="134D6B33"/>
    <w:rsid w:val="143F8184"/>
    <w:rsid w:val="15CE52E8"/>
    <w:rsid w:val="16F555FF"/>
    <w:rsid w:val="1A473F02"/>
    <w:rsid w:val="1A9609E5"/>
    <w:rsid w:val="1AD12023"/>
    <w:rsid w:val="20905A7F"/>
    <w:rsid w:val="29F51563"/>
    <w:rsid w:val="2D327918"/>
    <w:rsid w:val="31F22A31"/>
    <w:rsid w:val="32D06D32"/>
    <w:rsid w:val="355F46B4"/>
    <w:rsid w:val="39D7EAC7"/>
    <w:rsid w:val="3A21256E"/>
    <w:rsid w:val="3AF767B4"/>
    <w:rsid w:val="3B2C5845"/>
    <w:rsid w:val="3B3FE80B"/>
    <w:rsid w:val="3DF70654"/>
    <w:rsid w:val="3E2FACAE"/>
    <w:rsid w:val="3E534649"/>
    <w:rsid w:val="3F447B4B"/>
    <w:rsid w:val="3F5B1C6D"/>
    <w:rsid w:val="3FB6F29E"/>
    <w:rsid w:val="45C63A9D"/>
    <w:rsid w:val="4D1A0F2B"/>
    <w:rsid w:val="4F3A6A73"/>
    <w:rsid w:val="54B22927"/>
    <w:rsid w:val="54ED3058"/>
    <w:rsid w:val="56387E3E"/>
    <w:rsid w:val="571946D3"/>
    <w:rsid w:val="57FB1205"/>
    <w:rsid w:val="57FFD87B"/>
    <w:rsid w:val="5BF226FB"/>
    <w:rsid w:val="5EAD54AE"/>
    <w:rsid w:val="5ECF1704"/>
    <w:rsid w:val="5FBBEE17"/>
    <w:rsid w:val="67AF594F"/>
    <w:rsid w:val="67B57BCC"/>
    <w:rsid w:val="6B8B1DB9"/>
    <w:rsid w:val="6CFD6592"/>
    <w:rsid w:val="6E775CD9"/>
    <w:rsid w:val="6F063A47"/>
    <w:rsid w:val="6F7F5042"/>
    <w:rsid w:val="6FF6B40F"/>
    <w:rsid w:val="6FFFB3DA"/>
    <w:rsid w:val="73BEE61C"/>
    <w:rsid w:val="75EE7D01"/>
    <w:rsid w:val="77DDD9CF"/>
    <w:rsid w:val="79A69EA6"/>
    <w:rsid w:val="79BF555A"/>
    <w:rsid w:val="7A7F205A"/>
    <w:rsid w:val="7B2F2922"/>
    <w:rsid w:val="7BFF8E13"/>
    <w:rsid w:val="7DBFE4AF"/>
    <w:rsid w:val="7DEFF8A7"/>
    <w:rsid w:val="7E7D5BD7"/>
    <w:rsid w:val="7F126F00"/>
    <w:rsid w:val="7F38BD72"/>
    <w:rsid w:val="7F7F7027"/>
    <w:rsid w:val="7F9DD009"/>
    <w:rsid w:val="7FA9CBD8"/>
    <w:rsid w:val="7FBF836B"/>
    <w:rsid w:val="7FDF8453"/>
    <w:rsid w:val="7FEE0DE6"/>
    <w:rsid w:val="7FF7D70E"/>
    <w:rsid w:val="7FFE42E5"/>
    <w:rsid w:val="7FFFAD01"/>
    <w:rsid w:val="93CF95D6"/>
    <w:rsid w:val="9FDFD533"/>
    <w:rsid w:val="AF97D251"/>
    <w:rsid w:val="B69F63D6"/>
    <w:rsid w:val="B9FF6C25"/>
    <w:rsid w:val="BDF61BFF"/>
    <w:rsid w:val="BED8EBBE"/>
    <w:rsid w:val="BF7EA45C"/>
    <w:rsid w:val="BFFEBB61"/>
    <w:rsid w:val="DBD77819"/>
    <w:rsid w:val="DCF765E7"/>
    <w:rsid w:val="DDB5EE28"/>
    <w:rsid w:val="DE67590E"/>
    <w:rsid w:val="DFDB2CE5"/>
    <w:rsid w:val="DFEE094A"/>
    <w:rsid w:val="DFFFF663"/>
    <w:rsid w:val="E3FCA47F"/>
    <w:rsid w:val="E6FF3862"/>
    <w:rsid w:val="E7178455"/>
    <w:rsid w:val="E78F8AC4"/>
    <w:rsid w:val="E7DE67A1"/>
    <w:rsid w:val="E7FC42AB"/>
    <w:rsid w:val="ECFDF87C"/>
    <w:rsid w:val="EDBF08EA"/>
    <w:rsid w:val="EFDABE58"/>
    <w:rsid w:val="F3BF64F4"/>
    <w:rsid w:val="F3F248A8"/>
    <w:rsid w:val="F7CFA249"/>
    <w:rsid w:val="FB79BCEB"/>
    <w:rsid w:val="FB8D63B7"/>
    <w:rsid w:val="FBA77698"/>
    <w:rsid w:val="FBABEB02"/>
    <w:rsid w:val="FE3EF4E2"/>
    <w:rsid w:val="FE541282"/>
    <w:rsid w:val="FF7FD760"/>
    <w:rsid w:val="FF8F3124"/>
    <w:rsid w:val="FFEF4A83"/>
    <w:rsid w:val="FFFD96B4"/>
    <w:rsid w:val="FFFDD2D7"/>
    <w:rsid w:val="FFFF7658"/>
    <w:rsid w:val="FFFFF4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index 9"/>
    <w:basedOn w:val="1"/>
    <w:next w:val="1"/>
    <w:qFormat/>
    <w:uiPriority w:val="0"/>
    <w:pPr>
      <w:ind w:left="3360"/>
    </w:p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样式1"/>
    <w:basedOn w:val="14"/>
    <w:qFormat/>
    <w:uiPriority w:val="0"/>
    <w:pPr>
      <w:spacing w:line="579" w:lineRule="exact"/>
      <w:ind w:firstLine="640" w:firstLineChars="200"/>
    </w:pPr>
    <w:rPr>
      <w:rFonts w:ascii="Calibri" w:hAnsi="Calibri" w:eastAsia="仿宋_GB2312" w:cs="Times New Roman"/>
    </w:rPr>
  </w:style>
  <w:style w:type="paragraph" w:customStyle="1" w:styleId="14">
    <w:name w:val="正文1"/>
    <w:basedOn w:val="1"/>
    <w:qFormat/>
    <w:uiPriority w:val="0"/>
    <w:pPr>
      <w:ind w:firstLine="708" w:firstLineChars="236"/>
    </w:pPr>
    <w:rPr>
      <w:rFonts w:ascii="仿宋_GB2312" w:hAnsi="Calibri" w:eastAsia="仿宋_GB2312" w:cs="仿宋_GB2312"/>
      <w:sz w:val="30"/>
      <w:szCs w:val="30"/>
    </w:rPr>
  </w:style>
  <w:style w:type="paragraph" w:customStyle="1" w:styleId="15">
    <w:name w:val="正文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6">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7">
    <w:name w:val="Char"/>
    <w:basedOn w:val="2"/>
    <w:qFormat/>
    <w:uiPriority w:val="0"/>
    <w:pPr>
      <w:adjustRightInd w:val="0"/>
      <w:spacing w:line="436" w:lineRule="exact"/>
      <w:ind w:left="357"/>
      <w:jc w:val="left"/>
      <w:outlineLvl w:val="3"/>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35</Pages>
  <Words>11644</Words>
  <Characters>12002</Characters>
  <Lines>1</Lines>
  <Paragraphs>1</Paragraphs>
  <TotalTime>49</TotalTime>
  <ScaleCrop>false</ScaleCrop>
  <LinksUpToDate>false</LinksUpToDate>
  <CharactersWithSpaces>13567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2023-03-24T10:56:00Z</dcterms:created>
  <dc:creator>yizy</dc:creator>
  <cp:lastModifiedBy>梁卓礼</cp:lastModifiedBy>
  <cp:lastPrinted>2024-08-07T07:42:00Z</cp:lastPrinted>
  <dcterms:modified xsi:type="dcterms:W3CDTF">2024-08-12T08:46:27Z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A26AD9E3ECD24F50B836AE04EA942CA1</vt:lpwstr>
  </property>
</Properties>
</file>