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27760">
      <w:pPr>
        <w:widowControl w:val="0"/>
        <w:snapToGrid w:val="0"/>
        <w:spacing w:line="560" w:lineRule="exact"/>
        <w:rPr>
          <w:rFonts w:hint="default" w:ascii="Times New Roman" w:hAnsi="Times New Roman" w:eastAsia="黑体" w:cs="Times New Roman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highlight w:val="none"/>
        </w:rPr>
        <w:t>附</w:t>
      </w:r>
      <w:r>
        <w:rPr>
          <w:rFonts w:hint="eastAsia" w:ascii="黑体" w:hAnsi="黑体" w:eastAsia="黑体" w:cs="黑体"/>
          <w:sz w:val="32"/>
          <w:highlight w:val="none"/>
          <w:lang w:eastAsia="zh-CN"/>
        </w:rPr>
        <w:t>件</w:t>
      </w:r>
      <w:r>
        <w:rPr>
          <w:rFonts w:hint="default" w:ascii="Times New Roman" w:hAnsi="Times New Roman" w:eastAsia="黑体" w:cs="Times New Roman"/>
          <w:sz w:val="32"/>
          <w:highlight w:val="none"/>
          <w:lang w:val="en-US" w:eastAsia="zh-CN"/>
        </w:rPr>
        <w:t>2</w:t>
      </w:r>
    </w:p>
    <w:p w14:paraId="051A5F4B">
      <w:pPr>
        <w:widowControl w:val="0"/>
        <w:snapToGrid w:val="0"/>
        <w:spacing w:line="560" w:lineRule="exact"/>
        <w:rPr>
          <w:rFonts w:hint="default" w:ascii="Times New Roman" w:hAnsi="Times New Roman" w:eastAsia="黑体" w:cs="Times New Roman"/>
          <w:sz w:val="32"/>
          <w:highlight w:val="none"/>
          <w:lang w:val="en-US" w:eastAsia="zh-CN"/>
        </w:rPr>
      </w:pPr>
    </w:p>
    <w:p w14:paraId="29F40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年度广东省博士工作站新设站单位汇总一览表</w:t>
      </w:r>
      <w:bookmarkEnd w:id="0"/>
    </w:p>
    <w:p w14:paraId="17662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left"/>
        <w:textAlignment w:val="auto"/>
        <w:outlineLvl w:val="9"/>
        <w:rPr>
          <w:rFonts w:hint="default" w:eastAsia="仿宋_GB2312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推荐单位（加盖公章）：                  联系人及电话：                     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398"/>
        <w:gridCol w:w="2043"/>
        <w:gridCol w:w="2888"/>
        <w:gridCol w:w="3586"/>
        <w:gridCol w:w="1712"/>
      </w:tblGrid>
      <w:tr w14:paraId="18C1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813" w:type="dxa"/>
            <w:noWrap w:val="0"/>
            <w:vAlign w:val="center"/>
          </w:tcPr>
          <w:p w14:paraId="087D6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推荐序号</w:t>
            </w:r>
          </w:p>
        </w:tc>
        <w:tc>
          <w:tcPr>
            <w:tcW w:w="2398" w:type="dxa"/>
            <w:noWrap w:val="0"/>
            <w:vAlign w:val="center"/>
          </w:tcPr>
          <w:p w14:paraId="3038D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称</w:t>
            </w:r>
          </w:p>
        </w:tc>
        <w:tc>
          <w:tcPr>
            <w:tcW w:w="2043" w:type="dxa"/>
            <w:noWrap w:val="0"/>
            <w:vAlign w:val="center"/>
          </w:tcPr>
          <w:p w14:paraId="2F219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类型</w:t>
            </w:r>
          </w:p>
        </w:tc>
        <w:tc>
          <w:tcPr>
            <w:tcW w:w="2888" w:type="dxa"/>
            <w:noWrap w:val="0"/>
            <w:vAlign w:val="center"/>
          </w:tcPr>
          <w:p w14:paraId="698CE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符合优先支持条件第1-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中的第几项</w:t>
            </w:r>
          </w:p>
        </w:tc>
        <w:tc>
          <w:tcPr>
            <w:tcW w:w="3586" w:type="dxa"/>
            <w:noWrap w:val="0"/>
            <w:vAlign w:val="center"/>
          </w:tcPr>
          <w:p w14:paraId="13E2C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推荐理由（200字内）</w:t>
            </w:r>
          </w:p>
        </w:tc>
        <w:tc>
          <w:tcPr>
            <w:tcW w:w="1712" w:type="dxa"/>
            <w:noWrap w:val="0"/>
            <w:vAlign w:val="center"/>
          </w:tcPr>
          <w:p w14:paraId="7817E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单位联系人及电话</w:t>
            </w:r>
          </w:p>
        </w:tc>
      </w:tr>
      <w:tr w14:paraId="586D2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3" w:type="dxa"/>
            <w:noWrap w:val="0"/>
            <w:vAlign w:val="top"/>
          </w:tcPr>
          <w:p w14:paraId="1ACCD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noWrap w:val="0"/>
            <w:vAlign w:val="top"/>
          </w:tcPr>
          <w:p w14:paraId="334B3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noWrap w:val="0"/>
            <w:vAlign w:val="top"/>
          </w:tcPr>
          <w:p w14:paraId="7012F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88" w:type="dxa"/>
            <w:noWrap w:val="0"/>
            <w:vAlign w:val="top"/>
          </w:tcPr>
          <w:p w14:paraId="069E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86" w:type="dxa"/>
            <w:noWrap w:val="0"/>
            <w:vAlign w:val="top"/>
          </w:tcPr>
          <w:p w14:paraId="14B6F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noWrap w:val="0"/>
            <w:vAlign w:val="top"/>
          </w:tcPr>
          <w:p w14:paraId="76982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E21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13" w:type="dxa"/>
            <w:noWrap w:val="0"/>
            <w:vAlign w:val="top"/>
          </w:tcPr>
          <w:p w14:paraId="250AE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noWrap w:val="0"/>
            <w:vAlign w:val="top"/>
          </w:tcPr>
          <w:p w14:paraId="2D809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noWrap w:val="0"/>
            <w:vAlign w:val="top"/>
          </w:tcPr>
          <w:p w14:paraId="00510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88" w:type="dxa"/>
            <w:noWrap w:val="0"/>
            <w:vAlign w:val="top"/>
          </w:tcPr>
          <w:p w14:paraId="18FE0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86" w:type="dxa"/>
            <w:noWrap w:val="0"/>
            <w:vAlign w:val="top"/>
          </w:tcPr>
          <w:p w14:paraId="6F7DC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noWrap w:val="0"/>
            <w:vAlign w:val="top"/>
          </w:tcPr>
          <w:p w14:paraId="54ACD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CF44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3" w:type="dxa"/>
            <w:noWrap w:val="0"/>
            <w:vAlign w:val="top"/>
          </w:tcPr>
          <w:p w14:paraId="1E09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noWrap w:val="0"/>
            <w:vAlign w:val="top"/>
          </w:tcPr>
          <w:p w14:paraId="36AAF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noWrap w:val="0"/>
            <w:vAlign w:val="top"/>
          </w:tcPr>
          <w:p w14:paraId="45350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88" w:type="dxa"/>
            <w:noWrap w:val="0"/>
            <w:vAlign w:val="top"/>
          </w:tcPr>
          <w:p w14:paraId="0C0DC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86" w:type="dxa"/>
            <w:noWrap w:val="0"/>
            <w:vAlign w:val="top"/>
          </w:tcPr>
          <w:p w14:paraId="7F66E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noWrap w:val="0"/>
            <w:vAlign w:val="top"/>
          </w:tcPr>
          <w:p w14:paraId="4A5C8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1BC4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left"/>
        <w:textAlignment w:val="auto"/>
        <w:outlineLvl w:val="9"/>
        <w:rPr>
          <w:rFonts w:hint="eastAsia"/>
          <w:sz w:val="24"/>
          <w:szCs w:val="24"/>
          <w:highlight w:val="none"/>
          <w:lang w:val="en-US" w:eastAsia="zh-CN"/>
        </w:rPr>
      </w:pPr>
    </w:p>
    <w:p w14:paraId="1F302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418" w:leftChars="150" w:hanging="944" w:hangingChars="400"/>
        <w:jc w:val="left"/>
        <w:textAlignment w:val="auto"/>
        <w:outlineLvl w:val="9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备注：1. 单位类型：高等院校、科研机构、医疗卫生机构、企业；</w:t>
      </w:r>
    </w:p>
    <w:p w14:paraId="25E6F247">
      <w:pPr>
        <w:spacing w:line="400" w:lineRule="exact"/>
        <w:ind w:firstLine="1180" w:firstLineChars="500"/>
        <w:jc w:val="left"/>
        <w:rPr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2. 推荐理由：简要概括被推荐单位设站目的、设站条件、业绩贡献等。</w:t>
      </w:r>
    </w:p>
    <w:p w14:paraId="6C1C336E">
      <w:pPr>
        <w:pStyle w:val="6"/>
        <w:spacing w:line="240" w:lineRule="exact"/>
        <w:ind w:firstLine="0" w:firstLineChars="0"/>
        <w:rPr>
          <w:rFonts w:hint="eastAsia"/>
          <w:highlight w:val="none"/>
        </w:rPr>
      </w:pPr>
    </w:p>
    <w:p w14:paraId="069D7214">
      <w:pPr>
        <w:pStyle w:val="7"/>
        <w:spacing w:line="520" w:lineRule="exact"/>
        <w:ind w:firstLine="0" w:firstLineChars="0"/>
        <w:jc w:val="right"/>
        <w:rPr>
          <w:rFonts w:hint="eastAsia"/>
          <w:highlight w:val="none"/>
        </w:rPr>
        <w:sectPr>
          <w:footerReference r:id="rId4" w:type="first"/>
          <w:footerReference r:id="rId3" w:type="default"/>
          <w:pgSz w:w="16838" w:h="11906" w:orient="landscape"/>
          <w:pgMar w:top="1587" w:right="2097" w:bottom="1474" w:left="1984" w:header="1304" w:footer="1417" w:gutter="0"/>
          <w:pgNumType w:fmt="decimal"/>
          <w:cols w:space="720" w:num="1"/>
          <w:titlePg/>
          <w:rtlGutter w:val="0"/>
          <w:docGrid w:type="linesAndChars" w:linePitch="589" w:charSpace="-842"/>
        </w:sectPr>
      </w:pPr>
    </w:p>
    <w:p w14:paraId="27B1580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EA7FE">
    <w:pPr>
      <w:pStyle w:val="2"/>
      <w:ind w:right="360"/>
      <w:jc w:val="center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6E9C39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6E9C39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02D39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DDB1958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DDB1958"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\* Arabic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53A05"/>
    <w:rsid w:val="1465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7">
    <w:name w:val="正文文本缩进 New"/>
    <w:basedOn w:val="6"/>
    <w:qFormat/>
    <w:uiPriority w:val="0"/>
    <w:pPr>
      <w:ind w:firstLine="636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2024-12-09T02:26:00Z</dcterms:created>
  <dc:creator>唐琬青</dc:creator>
  <cp:lastModifiedBy>唐琬青</cp:lastModifiedBy>
  <dcterms:modified xsi:type="dcterms:W3CDTF">2024-12-09T02:28:08Z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A0BF10BE3CE0445AB33A092F22DFB51B_11</vt:lpwstr>
  </property>
</Properties>
</file>