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9DBAB">
      <w:pPr>
        <w:pStyle w:val="9"/>
        <w:snapToGrid w:val="0"/>
        <w:spacing w:before="0" w:beforeAutospacing="0" w:after="0" w:afterAutospacing="0" w:line="560" w:lineRule="exact"/>
        <w:jc w:val="center"/>
        <w:rPr>
          <w:rFonts w:ascii="方正小标宋简体" w:hAnsi="方正小标宋简体" w:eastAsia="方正小标宋简体" w:cs="方正小标宋简体"/>
          <w:color w:val="000000"/>
          <w:sz w:val="36"/>
          <w:szCs w:val="36"/>
          <w:shd w:val="clear" w:color="auto" w:fill="FFFFFF"/>
        </w:rPr>
      </w:pPr>
      <w:bookmarkStart w:id="0" w:name="OLE_LINK19"/>
      <w:r>
        <w:rPr>
          <w:rFonts w:hint="eastAsia" w:ascii="方正小标宋简体" w:hAnsi="方正小标宋简体" w:eastAsia="方正小标宋简体" w:cs="方正小标宋简体"/>
          <w:sz w:val="36"/>
          <w:szCs w:val="36"/>
        </w:rPr>
        <w:t>2024年度独角兽企业研发费补贴</w:t>
      </w:r>
      <w:bookmarkEnd w:id="0"/>
      <w:r>
        <w:rPr>
          <w:rFonts w:hint="eastAsia" w:ascii="方正小标宋简体" w:hAnsi="方正小标宋简体" w:eastAsia="方正小标宋简体" w:cs="方正小标宋简体"/>
          <w:sz w:val="36"/>
          <w:szCs w:val="36"/>
        </w:rPr>
        <w:t>申请表</w:t>
      </w:r>
    </w:p>
    <w:tbl>
      <w:tblPr>
        <w:tblStyle w:val="10"/>
        <w:tblpPr w:leftFromText="180" w:rightFromText="180" w:vertAnchor="text" w:horzAnchor="page" w:tblpX="1192" w:tblpY="221"/>
        <w:tblOverlap w:val="never"/>
        <w:tblW w:w="97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599"/>
        <w:gridCol w:w="1063"/>
        <w:gridCol w:w="928"/>
        <w:gridCol w:w="494"/>
        <w:gridCol w:w="387"/>
        <w:gridCol w:w="599"/>
        <w:gridCol w:w="323"/>
        <w:gridCol w:w="600"/>
        <w:gridCol w:w="188"/>
        <w:gridCol w:w="348"/>
        <w:gridCol w:w="688"/>
        <w:gridCol w:w="363"/>
        <w:gridCol w:w="326"/>
        <w:gridCol w:w="105"/>
        <w:gridCol w:w="263"/>
        <w:gridCol w:w="1741"/>
      </w:tblGrid>
      <w:tr w14:paraId="75BD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29" w:type="dxa"/>
            <w:gridSpan w:val="17"/>
            <w:vAlign w:val="center"/>
          </w:tcPr>
          <w:p w14:paraId="7F8FB3FE">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单位基本信息</w:t>
            </w:r>
          </w:p>
        </w:tc>
      </w:tr>
      <w:tr w14:paraId="7A61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6BA5F344">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企业名称</w:t>
            </w:r>
          </w:p>
        </w:tc>
        <w:tc>
          <w:tcPr>
            <w:tcW w:w="2408" w:type="dxa"/>
            <w:gridSpan w:val="4"/>
            <w:vAlign w:val="center"/>
          </w:tcPr>
          <w:p w14:paraId="716FA01B">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（系统关联）</w:t>
            </w:r>
          </w:p>
        </w:tc>
        <w:tc>
          <w:tcPr>
            <w:tcW w:w="2836" w:type="dxa"/>
            <w:gridSpan w:val="7"/>
            <w:vAlign w:val="center"/>
          </w:tcPr>
          <w:p w14:paraId="524AFE2D">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2109" w:type="dxa"/>
            <w:gridSpan w:val="3"/>
            <w:vAlign w:val="center"/>
          </w:tcPr>
          <w:p w14:paraId="08759454">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（系统关联）</w:t>
            </w:r>
          </w:p>
        </w:tc>
      </w:tr>
      <w:tr w14:paraId="6F8A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3998750F">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企业注册地址</w:t>
            </w:r>
          </w:p>
        </w:tc>
        <w:tc>
          <w:tcPr>
            <w:tcW w:w="7353" w:type="dxa"/>
            <w:gridSpan w:val="14"/>
            <w:vAlign w:val="center"/>
          </w:tcPr>
          <w:p w14:paraId="21E66E56">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（系统关联）</w:t>
            </w:r>
          </w:p>
        </w:tc>
      </w:tr>
      <w:tr w14:paraId="07FE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29865861">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当前办公地址</w:t>
            </w:r>
          </w:p>
        </w:tc>
        <w:tc>
          <w:tcPr>
            <w:tcW w:w="2408" w:type="dxa"/>
            <w:gridSpan w:val="4"/>
          </w:tcPr>
          <w:p w14:paraId="18C6AE03">
            <w:pPr>
              <w:spacing w:line="420" w:lineRule="exact"/>
              <w:rPr>
                <w:rFonts w:ascii="仿宋_GB2312" w:hAnsi="仿宋_GB2312" w:eastAsia="仿宋_GB2312" w:cs="仿宋_GB2312"/>
                <w:sz w:val="28"/>
                <w:szCs w:val="28"/>
              </w:rPr>
            </w:pPr>
          </w:p>
        </w:tc>
        <w:tc>
          <w:tcPr>
            <w:tcW w:w="2836" w:type="dxa"/>
            <w:gridSpan w:val="7"/>
            <w:vAlign w:val="center"/>
          </w:tcPr>
          <w:p w14:paraId="3068CD65">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办公场地面积（㎡）</w:t>
            </w:r>
          </w:p>
        </w:tc>
        <w:tc>
          <w:tcPr>
            <w:tcW w:w="2109" w:type="dxa"/>
            <w:gridSpan w:val="3"/>
          </w:tcPr>
          <w:p w14:paraId="4AD7E31B">
            <w:pPr>
              <w:spacing w:line="420" w:lineRule="exact"/>
              <w:rPr>
                <w:rFonts w:ascii="仿宋_GB2312" w:hAnsi="仿宋_GB2312" w:eastAsia="仿宋_GB2312" w:cs="仿宋_GB2312"/>
                <w:sz w:val="28"/>
                <w:szCs w:val="28"/>
              </w:rPr>
            </w:pPr>
          </w:p>
        </w:tc>
      </w:tr>
      <w:tr w14:paraId="0D70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00700719">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当前研发地址</w:t>
            </w:r>
          </w:p>
        </w:tc>
        <w:tc>
          <w:tcPr>
            <w:tcW w:w="2408" w:type="dxa"/>
            <w:gridSpan w:val="4"/>
          </w:tcPr>
          <w:p w14:paraId="2888F1D7">
            <w:pPr>
              <w:spacing w:line="420" w:lineRule="exact"/>
              <w:rPr>
                <w:rFonts w:ascii="仿宋_GB2312" w:hAnsi="仿宋_GB2312" w:eastAsia="仿宋_GB2312" w:cs="仿宋_GB2312"/>
                <w:sz w:val="28"/>
                <w:szCs w:val="28"/>
              </w:rPr>
            </w:pPr>
          </w:p>
        </w:tc>
        <w:tc>
          <w:tcPr>
            <w:tcW w:w="2836" w:type="dxa"/>
            <w:gridSpan w:val="7"/>
            <w:vAlign w:val="center"/>
          </w:tcPr>
          <w:p w14:paraId="3C55F153">
            <w:pPr>
              <w:spacing w:line="4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研发场地面积（㎡）</w:t>
            </w:r>
          </w:p>
        </w:tc>
        <w:tc>
          <w:tcPr>
            <w:tcW w:w="2109" w:type="dxa"/>
            <w:gridSpan w:val="3"/>
          </w:tcPr>
          <w:p w14:paraId="1CC35FA2">
            <w:pPr>
              <w:spacing w:line="420" w:lineRule="exact"/>
              <w:rPr>
                <w:rFonts w:ascii="仿宋_GB2312" w:hAnsi="仿宋_GB2312" w:eastAsia="仿宋_GB2312" w:cs="仿宋_GB2312"/>
                <w:sz w:val="28"/>
                <w:szCs w:val="28"/>
              </w:rPr>
            </w:pPr>
          </w:p>
        </w:tc>
      </w:tr>
      <w:tr w14:paraId="2403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60D83241">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408" w:type="dxa"/>
            <w:gridSpan w:val="4"/>
          </w:tcPr>
          <w:p w14:paraId="6889F0F5">
            <w:pPr>
              <w:spacing w:line="420" w:lineRule="exact"/>
              <w:rPr>
                <w:rFonts w:ascii="仿宋_GB2312" w:hAnsi="仿宋_GB2312" w:eastAsia="仿宋_GB2312" w:cs="仿宋_GB2312"/>
                <w:sz w:val="28"/>
                <w:szCs w:val="28"/>
              </w:rPr>
            </w:pPr>
          </w:p>
        </w:tc>
        <w:tc>
          <w:tcPr>
            <w:tcW w:w="2836" w:type="dxa"/>
            <w:gridSpan w:val="7"/>
            <w:vAlign w:val="center"/>
          </w:tcPr>
          <w:p w14:paraId="3C7F1C73">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109" w:type="dxa"/>
            <w:gridSpan w:val="3"/>
          </w:tcPr>
          <w:p w14:paraId="09C10DB9">
            <w:pPr>
              <w:spacing w:line="420" w:lineRule="exact"/>
              <w:rPr>
                <w:rFonts w:ascii="仿宋_GB2312" w:hAnsi="仿宋_GB2312" w:eastAsia="仿宋_GB2312" w:cs="仿宋_GB2312"/>
                <w:sz w:val="28"/>
                <w:szCs w:val="28"/>
              </w:rPr>
            </w:pPr>
          </w:p>
        </w:tc>
      </w:tr>
      <w:tr w14:paraId="6353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58ED41AA">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w:t>
            </w:r>
          </w:p>
        </w:tc>
        <w:tc>
          <w:tcPr>
            <w:tcW w:w="2408" w:type="dxa"/>
            <w:gridSpan w:val="4"/>
          </w:tcPr>
          <w:p w14:paraId="2700FF45">
            <w:pPr>
              <w:spacing w:line="420" w:lineRule="exact"/>
              <w:rPr>
                <w:rFonts w:ascii="仿宋_GB2312" w:hAnsi="仿宋_GB2312" w:eastAsia="仿宋_GB2312" w:cs="仿宋_GB2312"/>
                <w:sz w:val="28"/>
                <w:szCs w:val="28"/>
              </w:rPr>
            </w:pPr>
          </w:p>
        </w:tc>
        <w:tc>
          <w:tcPr>
            <w:tcW w:w="2836" w:type="dxa"/>
            <w:gridSpan w:val="7"/>
            <w:vAlign w:val="center"/>
          </w:tcPr>
          <w:p w14:paraId="25329B78">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银行帐号</w:t>
            </w:r>
          </w:p>
        </w:tc>
        <w:tc>
          <w:tcPr>
            <w:tcW w:w="2109" w:type="dxa"/>
            <w:gridSpan w:val="3"/>
          </w:tcPr>
          <w:p w14:paraId="30D04A94">
            <w:pPr>
              <w:spacing w:line="420" w:lineRule="exact"/>
              <w:rPr>
                <w:rFonts w:ascii="仿宋_GB2312" w:hAnsi="仿宋_GB2312" w:eastAsia="仿宋_GB2312" w:cs="仿宋_GB2312"/>
                <w:sz w:val="28"/>
                <w:szCs w:val="28"/>
              </w:rPr>
            </w:pPr>
          </w:p>
        </w:tc>
      </w:tr>
      <w:tr w14:paraId="6180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3DF3F32B">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已经认定级别</w:t>
            </w:r>
          </w:p>
        </w:tc>
        <w:tc>
          <w:tcPr>
            <w:tcW w:w="7353" w:type="dxa"/>
            <w:gridSpan w:val="14"/>
          </w:tcPr>
          <w:p w14:paraId="00A1FD56">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sym w:font="Wingdings" w:char="00A8"/>
            </w:r>
            <w:r>
              <w:rPr>
                <w:rFonts w:hint="eastAsia" w:ascii="仿宋_GB2312" w:hAnsi="仿宋_GB2312" w:eastAsia="仿宋_GB2312" w:cs="仿宋_GB2312"/>
                <w:sz w:val="28"/>
                <w:szCs w:val="28"/>
              </w:rPr>
              <w:t xml:space="preserve">潜力独角兽企业 </w:t>
            </w:r>
            <w:r>
              <w:rPr>
                <w:rFonts w:hint="eastAsia" w:ascii="仿宋_GB2312" w:hAnsi="仿宋_GB2312" w:eastAsia="仿宋_GB2312" w:cs="仿宋_GB2312"/>
                <w:sz w:val="28"/>
                <w:szCs w:val="28"/>
                <w:lang w:bidi="ar"/>
              </w:rPr>
              <w:sym w:font="Wingdings" w:char="00A8"/>
            </w:r>
            <w:r>
              <w:rPr>
                <w:rFonts w:hint="eastAsia" w:ascii="仿宋_GB2312" w:hAnsi="仿宋_GB2312" w:eastAsia="仿宋_GB2312" w:cs="仿宋_GB2312"/>
                <w:sz w:val="28"/>
                <w:szCs w:val="28"/>
              </w:rPr>
              <w:t>独角兽企业</w:t>
            </w:r>
          </w:p>
        </w:tc>
      </w:tr>
      <w:tr w14:paraId="28A38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0E8D386F">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2024年度企业实际研发地址</w:t>
            </w:r>
          </w:p>
        </w:tc>
        <w:tc>
          <w:tcPr>
            <w:tcW w:w="2408" w:type="dxa"/>
            <w:gridSpan w:val="4"/>
          </w:tcPr>
          <w:p w14:paraId="3FB92CD0">
            <w:pPr>
              <w:spacing w:line="420" w:lineRule="exact"/>
              <w:rPr>
                <w:rFonts w:ascii="仿宋_GB2312" w:hAnsi="仿宋_GB2312" w:eastAsia="仿宋_GB2312" w:cs="仿宋_GB2312"/>
                <w:sz w:val="28"/>
                <w:szCs w:val="28"/>
              </w:rPr>
            </w:pPr>
          </w:p>
        </w:tc>
        <w:tc>
          <w:tcPr>
            <w:tcW w:w="2836" w:type="dxa"/>
            <w:gridSpan w:val="7"/>
            <w:vAlign w:val="center"/>
          </w:tcPr>
          <w:p w14:paraId="48B84A01">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2024年度实际研发场地面积（㎡）</w:t>
            </w:r>
          </w:p>
        </w:tc>
        <w:tc>
          <w:tcPr>
            <w:tcW w:w="2109" w:type="dxa"/>
            <w:gridSpan w:val="3"/>
          </w:tcPr>
          <w:p w14:paraId="68952528">
            <w:pPr>
              <w:spacing w:line="420" w:lineRule="exact"/>
              <w:rPr>
                <w:rFonts w:ascii="仿宋_GB2312" w:hAnsi="仿宋_GB2312" w:eastAsia="仿宋_GB2312" w:cs="仿宋_GB2312"/>
                <w:sz w:val="28"/>
                <w:szCs w:val="28"/>
              </w:rPr>
            </w:pPr>
          </w:p>
        </w:tc>
      </w:tr>
      <w:tr w14:paraId="7B5F9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168C7217">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2024年度研发费总额（万元）</w:t>
            </w:r>
          </w:p>
        </w:tc>
        <w:tc>
          <w:tcPr>
            <w:tcW w:w="2408" w:type="dxa"/>
            <w:gridSpan w:val="4"/>
          </w:tcPr>
          <w:p w14:paraId="381909CA">
            <w:pPr>
              <w:spacing w:line="420" w:lineRule="exact"/>
              <w:rPr>
                <w:rFonts w:ascii="仿宋_GB2312" w:hAnsi="仿宋_GB2312" w:eastAsia="仿宋_GB2312" w:cs="仿宋_GB2312"/>
                <w:sz w:val="28"/>
                <w:szCs w:val="28"/>
              </w:rPr>
            </w:pPr>
          </w:p>
        </w:tc>
        <w:tc>
          <w:tcPr>
            <w:tcW w:w="2836" w:type="dxa"/>
            <w:gridSpan w:val="7"/>
            <w:vAlign w:val="center"/>
          </w:tcPr>
          <w:p w14:paraId="158771D1">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其中，企业自投研发费金额（万元）</w:t>
            </w:r>
          </w:p>
        </w:tc>
        <w:tc>
          <w:tcPr>
            <w:tcW w:w="2109" w:type="dxa"/>
            <w:gridSpan w:val="3"/>
          </w:tcPr>
          <w:p w14:paraId="170CC079">
            <w:pPr>
              <w:spacing w:line="420" w:lineRule="exact"/>
              <w:rPr>
                <w:rFonts w:ascii="仿宋_GB2312" w:hAnsi="仿宋_GB2312" w:eastAsia="仿宋_GB2312" w:cs="仿宋_GB2312"/>
                <w:sz w:val="28"/>
                <w:szCs w:val="28"/>
              </w:rPr>
            </w:pPr>
          </w:p>
        </w:tc>
      </w:tr>
      <w:tr w14:paraId="480B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27BE4170">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研发设备原值</w:t>
            </w:r>
          </w:p>
          <w:p w14:paraId="1B4F899F">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7353" w:type="dxa"/>
            <w:gridSpan w:val="14"/>
          </w:tcPr>
          <w:p w14:paraId="65960A68">
            <w:pPr>
              <w:spacing w:line="420" w:lineRule="exact"/>
              <w:rPr>
                <w:rFonts w:ascii="仿宋_GB2312" w:hAnsi="仿宋_GB2312" w:eastAsia="仿宋_GB2312" w:cs="仿宋_GB2312"/>
                <w:sz w:val="28"/>
                <w:szCs w:val="28"/>
              </w:rPr>
            </w:pPr>
          </w:p>
        </w:tc>
      </w:tr>
      <w:tr w14:paraId="703FE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094346A5">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申请单位类别</w:t>
            </w:r>
          </w:p>
        </w:tc>
        <w:tc>
          <w:tcPr>
            <w:tcW w:w="7353" w:type="dxa"/>
            <w:gridSpan w:val="14"/>
          </w:tcPr>
          <w:p w14:paraId="5F5680DD">
            <w:pPr>
              <w:spacing w:line="420" w:lineRule="exact"/>
              <w:rPr>
                <w:rFonts w:ascii="仿宋_GB2312" w:hAnsi="仿宋_GB2312" w:eastAsia="仿宋_GB2312" w:cs="仿宋_GB2312"/>
                <w:sz w:val="28"/>
                <w:szCs w:val="28"/>
              </w:rPr>
            </w:pPr>
          </w:p>
        </w:tc>
      </w:tr>
      <w:tr w14:paraId="0B8E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6" w:type="dxa"/>
            <w:gridSpan w:val="3"/>
            <w:vAlign w:val="center"/>
          </w:tcPr>
          <w:p w14:paraId="578A18DC">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认定年度</w:t>
            </w:r>
          </w:p>
        </w:tc>
        <w:tc>
          <w:tcPr>
            <w:tcW w:w="2408" w:type="dxa"/>
            <w:gridSpan w:val="4"/>
            <w:vAlign w:val="center"/>
          </w:tcPr>
          <w:p w14:paraId="67E88B2F">
            <w:pPr>
              <w:spacing w:line="420" w:lineRule="exact"/>
              <w:jc w:val="center"/>
              <w:rPr>
                <w:rFonts w:ascii="仿宋_GB2312" w:hAnsi="仿宋_GB2312" w:eastAsia="仿宋_GB2312" w:cs="仿宋_GB2312"/>
                <w:sz w:val="28"/>
                <w:szCs w:val="28"/>
              </w:rPr>
            </w:pPr>
          </w:p>
        </w:tc>
        <w:tc>
          <w:tcPr>
            <w:tcW w:w="2510" w:type="dxa"/>
            <w:gridSpan w:val="6"/>
            <w:vAlign w:val="center"/>
          </w:tcPr>
          <w:p w14:paraId="338888BE">
            <w:pPr>
              <w:snapToGrid w:val="0"/>
              <w:spacing w:line="420" w:lineRule="exact"/>
              <w:jc w:val="center"/>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落户年度</w:t>
            </w:r>
          </w:p>
          <w:p w14:paraId="5F306D0E">
            <w:pPr>
              <w:snapToGrid w:val="0"/>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（迁入企业填写）</w:t>
            </w:r>
          </w:p>
        </w:tc>
        <w:tc>
          <w:tcPr>
            <w:tcW w:w="2435" w:type="dxa"/>
            <w:gridSpan w:val="4"/>
            <w:vAlign w:val="center"/>
          </w:tcPr>
          <w:p w14:paraId="5FB706D9">
            <w:pPr>
              <w:spacing w:line="420" w:lineRule="exact"/>
              <w:jc w:val="center"/>
              <w:rPr>
                <w:rFonts w:ascii="仿宋_GB2312" w:hAnsi="仿宋_GB2312" w:eastAsia="仿宋_GB2312" w:cs="仿宋_GB2312"/>
                <w:sz w:val="28"/>
                <w:szCs w:val="28"/>
              </w:rPr>
            </w:pPr>
          </w:p>
        </w:tc>
      </w:tr>
      <w:tr w14:paraId="6653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4" w:type="dxa"/>
            <w:gridSpan w:val="7"/>
            <w:vAlign w:val="center"/>
          </w:tcPr>
          <w:p w14:paraId="269DAA5A">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申请补贴金额（万元）</w:t>
            </w:r>
          </w:p>
        </w:tc>
        <w:tc>
          <w:tcPr>
            <w:tcW w:w="4945" w:type="dxa"/>
            <w:gridSpan w:val="10"/>
          </w:tcPr>
          <w:p w14:paraId="099CFAF1">
            <w:pPr>
              <w:spacing w:line="420" w:lineRule="exact"/>
              <w:rPr>
                <w:rFonts w:ascii="仿宋_GB2312" w:hAnsi="仿宋_GB2312" w:eastAsia="仿宋_GB2312" w:cs="仿宋_GB2312"/>
                <w:sz w:val="28"/>
                <w:szCs w:val="28"/>
              </w:rPr>
            </w:pPr>
          </w:p>
        </w:tc>
      </w:tr>
      <w:tr w14:paraId="55C1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4" w:type="dxa"/>
            <w:gridSpan w:val="7"/>
            <w:vAlign w:val="center"/>
          </w:tcPr>
          <w:p w14:paraId="79D65350">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在税务部门申请的可加计扣除研发费用（万元）</w:t>
            </w:r>
          </w:p>
        </w:tc>
        <w:tc>
          <w:tcPr>
            <w:tcW w:w="4945" w:type="dxa"/>
            <w:gridSpan w:val="10"/>
          </w:tcPr>
          <w:p w14:paraId="76D49E13">
            <w:pPr>
              <w:spacing w:line="420" w:lineRule="exact"/>
              <w:rPr>
                <w:rFonts w:ascii="仿宋_GB2312" w:hAnsi="仿宋_GB2312" w:eastAsia="仿宋_GB2312" w:cs="仿宋_GB2312"/>
                <w:sz w:val="28"/>
                <w:szCs w:val="28"/>
              </w:rPr>
            </w:pPr>
          </w:p>
        </w:tc>
      </w:tr>
      <w:tr w14:paraId="023F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84" w:type="dxa"/>
            <w:gridSpan w:val="7"/>
            <w:vAlign w:val="center"/>
          </w:tcPr>
          <w:p w14:paraId="4E94CA55">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专项审计报告或者鉴证报告中所列示的可加计扣除研发费（万元）</w:t>
            </w:r>
          </w:p>
        </w:tc>
        <w:tc>
          <w:tcPr>
            <w:tcW w:w="4945" w:type="dxa"/>
            <w:gridSpan w:val="10"/>
          </w:tcPr>
          <w:p w14:paraId="3D22FC8A">
            <w:pPr>
              <w:spacing w:line="420" w:lineRule="exact"/>
              <w:rPr>
                <w:rFonts w:ascii="仿宋_GB2312" w:hAnsi="仿宋_GB2312" w:eastAsia="仿宋_GB2312" w:cs="仿宋_GB2312"/>
                <w:sz w:val="28"/>
                <w:szCs w:val="28"/>
              </w:rPr>
            </w:pPr>
          </w:p>
        </w:tc>
      </w:tr>
      <w:tr w14:paraId="5F8B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2376" w:type="dxa"/>
            <w:gridSpan w:val="3"/>
            <w:vAlign w:val="center"/>
          </w:tcPr>
          <w:p w14:paraId="23E7B13B">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主营产品</w:t>
            </w:r>
          </w:p>
          <w:p w14:paraId="206ADFBD">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w:t>
            </w:r>
          </w:p>
          <w:p w14:paraId="110F59E0">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所属技术领域</w:t>
            </w:r>
          </w:p>
        </w:tc>
        <w:tc>
          <w:tcPr>
            <w:tcW w:w="7353" w:type="dxa"/>
            <w:gridSpan w:val="14"/>
          </w:tcPr>
          <w:p w14:paraId="5723842E">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集成电路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电子元器件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新材料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新能源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大数据</w:t>
            </w:r>
          </w:p>
          <w:p w14:paraId="469698CE">
            <w:pPr>
              <w:spacing w:line="420" w:lineRule="exact"/>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人工智能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物联网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生物医药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其他</w:t>
            </w:r>
          </w:p>
        </w:tc>
      </w:tr>
      <w:tr w14:paraId="14B4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9729" w:type="dxa"/>
            <w:gridSpan w:val="17"/>
            <w:vAlign w:val="center"/>
          </w:tcPr>
          <w:p w14:paraId="7F408C48">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2024年研发项目列表 (按专项审计报告或鉴证报告填写)</w:t>
            </w:r>
          </w:p>
        </w:tc>
      </w:tr>
      <w:tr w14:paraId="33340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2376" w:type="dxa"/>
            <w:gridSpan w:val="3"/>
            <w:vAlign w:val="center"/>
          </w:tcPr>
          <w:p w14:paraId="39E90A22">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22" w:type="dxa"/>
            <w:gridSpan w:val="2"/>
            <w:vAlign w:val="center"/>
          </w:tcPr>
          <w:p w14:paraId="648E88EB">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研发项目名称</w:t>
            </w:r>
          </w:p>
        </w:tc>
        <w:tc>
          <w:tcPr>
            <w:tcW w:w="1909" w:type="dxa"/>
            <w:gridSpan w:val="4"/>
            <w:vAlign w:val="center"/>
          </w:tcPr>
          <w:p w14:paraId="2FB1B032">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研发费总额（万元）</w:t>
            </w:r>
          </w:p>
        </w:tc>
        <w:tc>
          <w:tcPr>
            <w:tcW w:w="2018" w:type="dxa"/>
            <w:gridSpan w:val="6"/>
            <w:vAlign w:val="center"/>
          </w:tcPr>
          <w:p w14:paraId="6D10BFF8">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政府无偿资助额（万元）</w:t>
            </w:r>
          </w:p>
        </w:tc>
        <w:tc>
          <w:tcPr>
            <w:tcW w:w="2004" w:type="dxa"/>
            <w:gridSpan w:val="2"/>
            <w:vAlign w:val="center"/>
          </w:tcPr>
          <w:p w14:paraId="00640F12">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企业自投研发费金额（万元）</w:t>
            </w:r>
          </w:p>
        </w:tc>
      </w:tr>
      <w:tr w14:paraId="5BE29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trPr>
        <w:tc>
          <w:tcPr>
            <w:tcW w:w="2376" w:type="dxa"/>
            <w:gridSpan w:val="3"/>
            <w:vAlign w:val="center"/>
          </w:tcPr>
          <w:p w14:paraId="39ED789C">
            <w:pPr>
              <w:spacing w:line="420" w:lineRule="exact"/>
              <w:rPr>
                <w:rFonts w:ascii="仿宋_GB2312" w:hAnsi="仿宋_GB2312" w:eastAsia="仿宋_GB2312" w:cs="仿宋_GB2312"/>
                <w:sz w:val="28"/>
                <w:szCs w:val="28"/>
              </w:rPr>
            </w:pPr>
          </w:p>
        </w:tc>
        <w:tc>
          <w:tcPr>
            <w:tcW w:w="1422" w:type="dxa"/>
            <w:gridSpan w:val="2"/>
            <w:vAlign w:val="center"/>
          </w:tcPr>
          <w:p w14:paraId="6503F045">
            <w:pPr>
              <w:spacing w:line="420" w:lineRule="exact"/>
              <w:rPr>
                <w:rFonts w:ascii="仿宋_GB2312" w:hAnsi="仿宋_GB2312" w:eastAsia="仿宋_GB2312" w:cs="仿宋_GB2312"/>
                <w:sz w:val="28"/>
                <w:szCs w:val="28"/>
              </w:rPr>
            </w:pPr>
          </w:p>
        </w:tc>
        <w:tc>
          <w:tcPr>
            <w:tcW w:w="1909" w:type="dxa"/>
            <w:gridSpan w:val="4"/>
            <w:vAlign w:val="center"/>
          </w:tcPr>
          <w:p w14:paraId="7593013B">
            <w:pPr>
              <w:spacing w:line="420" w:lineRule="exact"/>
              <w:rPr>
                <w:rFonts w:ascii="仿宋_GB2312" w:hAnsi="仿宋_GB2312" w:eastAsia="仿宋_GB2312" w:cs="仿宋_GB2312"/>
                <w:sz w:val="28"/>
                <w:szCs w:val="28"/>
              </w:rPr>
            </w:pPr>
          </w:p>
        </w:tc>
        <w:tc>
          <w:tcPr>
            <w:tcW w:w="2018" w:type="dxa"/>
            <w:gridSpan w:val="6"/>
            <w:vAlign w:val="center"/>
          </w:tcPr>
          <w:p w14:paraId="108D3EAD">
            <w:pPr>
              <w:spacing w:line="420" w:lineRule="exact"/>
              <w:rPr>
                <w:rFonts w:ascii="仿宋_GB2312" w:hAnsi="仿宋_GB2312" w:eastAsia="仿宋_GB2312" w:cs="仿宋_GB2312"/>
                <w:sz w:val="28"/>
                <w:szCs w:val="28"/>
              </w:rPr>
            </w:pPr>
          </w:p>
        </w:tc>
        <w:tc>
          <w:tcPr>
            <w:tcW w:w="2004" w:type="dxa"/>
            <w:gridSpan w:val="2"/>
            <w:vAlign w:val="center"/>
          </w:tcPr>
          <w:p w14:paraId="342E5125">
            <w:pPr>
              <w:spacing w:line="420" w:lineRule="exact"/>
              <w:rPr>
                <w:rFonts w:ascii="仿宋_GB2312" w:hAnsi="仿宋_GB2312" w:eastAsia="仿宋_GB2312" w:cs="仿宋_GB2312"/>
                <w:sz w:val="28"/>
                <w:szCs w:val="28"/>
              </w:rPr>
            </w:pPr>
          </w:p>
        </w:tc>
      </w:tr>
      <w:tr w14:paraId="41B5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9729" w:type="dxa"/>
            <w:gridSpan w:val="17"/>
            <w:vAlign w:val="center"/>
          </w:tcPr>
          <w:p w14:paraId="7E51B94F">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r>
      <w:tr w14:paraId="2BA2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2376" w:type="dxa"/>
            <w:gridSpan w:val="3"/>
            <w:vAlign w:val="center"/>
          </w:tcPr>
          <w:p w14:paraId="6F820657">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研发项目名称</w:t>
            </w:r>
          </w:p>
        </w:tc>
        <w:tc>
          <w:tcPr>
            <w:tcW w:w="7353" w:type="dxa"/>
            <w:gridSpan w:val="14"/>
            <w:vAlign w:val="center"/>
          </w:tcPr>
          <w:p w14:paraId="400BDCF9">
            <w:pPr>
              <w:spacing w:line="420" w:lineRule="exact"/>
              <w:rPr>
                <w:rFonts w:ascii="仿宋_GB2312" w:hAnsi="仿宋_GB2312" w:eastAsia="仿宋_GB2312" w:cs="仿宋_GB2312"/>
                <w:sz w:val="28"/>
                <w:szCs w:val="28"/>
              </w:rPr>
            </w:pPr>
          </w:p>
        </w:tc>
      </w:tr>
      <w:tr w14:paraId="5512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trPr>
        <w:tc>
          <w:tcPr>
            <w:tcW w:w="2376" w:type="dxa"/>
            <w:gridSpan w:val="3"/>
            <w:vAlign w:val="center"/>
          </w:tcPr>
          <w:p w14:paraId="003F961A">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研发项目类别</w:t>
            </w:r>
          </w:p>
        </w:tc>
        <w:tc>
          <w:tcPr>
            <w:tcW w:w="7353" w:type="dxa"/>
            <w:gridSpan w:val="14"/>
            <w:vAlign w:val="center"/>
          </w:tcPr>
          <w:p w14:paraId="34DB867B">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国家级项目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省级项目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市级项目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区级项目</w:t>
            </w:r>
          </w:p>
          <w:p w14:paraId="2DC2C32B">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企业自主研发项目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集团集中研发项目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合作研发项目 </w:t>
            </w:r>
          </w:p>
          <w:p w14:paraId="4B4748F7">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委托研发项目</w:t>
            </w:r>
          </w:p>
        </w:tc>
      </w:tr>
      <w:tr w14:paraId="3017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76" w:type="dxa"/>
            <w:gridSpan w:val="3"/>
            <w:vAlign w:val="center"/>
          </w:tcPr>
          <w:p w14:paraId="093BB3A0">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科技计划项目立项文号</w:t>
            </w:r>
          </w:p>
        </w:tc>
        <w:tc>
          <w:tcPr>
            <w:tcW w:w="7353" w:type="dxa"/>
            <w:gridSpan w:val="14"/>
            <w:vAlign w:val="center"/>
          </w:tcPr>
          <w:p w14:paraId="39E69927">
            <w:pPr>
              <w:spacing w:line="420" w:lineRule="exact"/>
              <w:rPr>
                <w:rFonts w:ascii="仿宋_GB2312" w:hAnsi="仿宋_GB2312" w:eastAsia="仿宋_GB2312" w:cs="仿宋_GB2312"/>
                <w:sz w:val="28"/>
                <w:szCs w:val="28"/>
              </w:rPr>
            </w:pPr>
          </w:p>
        </w:tc>
      </w:tr>
      <w:tr w14:paraId="454A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76" w:type="dxa"/>
            <w:gridSpan w:val="3"/>
            <w:vAlign w:val="center"/>
          </w:tcPr>
          <w:p w14:paraId="2D38FC4D">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项目开发</w:t>
            </w:r>
          </w:p>
          <w:p w14:paraId="406DCC77">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成果形式</w:t>
            </w:r>
          </w:p>
        </w:tc>
        <w:tc>
          <w:tcPr>
            <w:tcW w:w="7353" w:type="dxa"/>
            <w:gridSpan w:val="14"/>
            <w:vAlign w:val="center"/>
          </w:tcPr>
          <w:p w14:paraId="40FCFA78">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新产品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新技术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 xml:space="preserve">新工艺 </w:t>
            </w:r>
            <w:r>
              <w:rPr>
                <w:rFonts w:hint="eastAsia" w:ascii="仿宋_GB2312" w:hAnsi="仿宋_GB2312" w:eastAsia="仿宋_GB2312" w:cs="仿宋_GB2312"/>
                <w:sz w:val="28"/>
                <w:szCs w:val="28"/>
              </w:rPr>
              <w:sym w:font="Wingdings" w:char="00A8"/>
            </w:r>
            <w:r>
              <w:rPr>
                <w:rFonts w:hint="eastAsia" w:ascii="仿宋_GB2312" w:hAnsi="仿宋_GB2312" w:eastAsia="仿宋_GB2312" w:cs="仿宋_GB2312"/>
                <w:sz w:val="28"/>
                <w:szCs w:val="28"/>
              </w:rPr>
              <w:t>其他</w:t>
            </w:r>
          </w:p>
        </w:tc>
      </w:tr>
      <w:tr w14:paraId="1568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76" w:type="dxa"/>
            <w:gridSpan w:val="3"/>
            <w:vAlign w:val="center"/>
          </w:tcPr>
          <w:p w14:paraId="12E2B330">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项目周期</w:t>
            </w:r>
          </w:p>
        </w:tc>
        <w:tc>
          <w:tcPr>
            <w:tcW w:w="2731" w:type="dxa"/>
            <w:gridSpan w:val="5"/>
            <w:vAlign w:val="center"/>
          </w:tcPr>
          <w:p w14:paraId="3E2043BA">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tc>
        <w:tc>
          <w:tcPr>
            <w:tcW w:w="1136" w:type="dxa"/>
            <w:gridSpan w:val="3"/>
            <w:vAlign w:val="center"/>
          </w:tcPr>
          <w:p w14:paraId="44034EA2">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至</w:t>
            </w:r>
          </w:p>
        </w:tc>
        <w:tc>
          <w:tcPr>
            <w:tcW w:w="3486" w:type="dxa"/>
            <w:gridSpan w:val="6"/>
            <w:shd w:val="clear" w:color="auto" w:fill="auto"/>
            <w:vAlign w:val="center"/>
          </w:tcPr>
          <w:p w14:paraId="4A6CC0C8">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tc>
      </w:tr>
      <w:tr w14:paraId="42F0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376" w:type="dxa"/>
            <w:gridSpan w:val="3"/>
            <w:vMerge w:val="restart"/>
            <w:vAlign w:val="center"/>
          </w:tcPr>
          <w:p w14:paraId="481AB3FD">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该项目2024年度研发费</w:t>
            </w:r>
          </w:p>
          <w:p w14:paraId="797344C3">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总额/万元</w:t>
            </w:r>
          </w:p>
        </w:tc>
        <w:tc>
          <w:tcPr>
            <w:tcW w:w="2731" w:type="dxa"/>
            <w:gridSpan w:val="5"/>
            <w:vMerge w:val="restart"/>
            <w:vAlign w:val="center"/>
          </w:tcPr>
          <w:p w14:paraId="3047399B">
            <w:pPr>
              <w:spacing w:line="420" w:lineRule="exact"/>
              <w:jc w:val="center"/>
              <w:rPr>
                <w:rFonts w:ascii="仿宋_GB2312" w:hAnsi="仿宋_GB2312" w:eastAsia="仿宋_GB2312" w:cs="仿宋_GB2312"/>
                <w:sz w:val="28"/>
                <w:szCs w:val="28"/>
              </w:rPr>
            </w:pPr>
          </w:p>
        </w:tc>
        <w:tc>
          <w:tcPr>
            <w:tcW w:w="1136" w:type="dxa"/>
            <w:gridSpan w:val="3"/>
            <w:vMerge w:val="restart"/>
            <w:vAlign w:val="center"/>
          </w:tcPr>
          <w:p w14:paraId="2F45A6AA">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其中：</w:t>
            </w:r>
          </w:p>
        </w:tc>
        <w:tc>
          <w:tcPr>
            <w:tcW w:w="1745" w:type="dxa"/>
            <w:gridSpan w:val="5"/>
            <w:shd w:val="clear" w:color="auto" w:fill="auto"/>
            <w:vAlign w:val="center"/>
          </w:tcPr>
          <w:p w14:paraId="01A9B75D">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自投研发费</w:t>
            </w:r>
          </w:p>
          <w:p w14:paraId="665798A6">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金额/万元</w:t>
            </w:r>
          </w:p>
        </w:tc>
        <w:tc>
          <w:tcPr>
            <w:tcW w:w="1741" w:type="dxa"/>
            <w:shd w:val="clear" w:color="auto" w:fill="auto"/>
            <w:vAlign w:val="center"/>
          </w:tcPr>
          <w:p w14:paraId="57ADCFBF">
            <w:pPr>
              <w:spacing w:line="420" w:lineRule="exact"/>
              <w:jc w:val="center"/>
              <w:rPr>
                <w:rFonts w:ascii="仿宋_GB2312" w:hAnsi="仿宋_GB2312" w:eastAsia="仿宋_GB2312" w:cs="仿宋_GB2312"/>
                <w:sz w:val="28"/>
                <w:szCs w:val="28"/>
              </w:rPr>
            </w:pPr>
          </w:p>
        </w:tc>
      </w:tr>
      <w:tr w14:paraId="76B73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2376" w:type="dxa"/>
            <w:gridSpan w:val="3"/>
            <w:vMerge w:val="continue"/>
            <w:vAlign w:val="center"/>
          </w:tcPr>
          <w:p w14:paraId="3DA73111">
            <w:pPr>
              <w:spacing w:line="420" w:lineRule="exact"/>
              <w:jc w:val="center"/>
            </w:pPr>
          </w:p>
        </w:tc>
        <w:tc>
          <w:tcPr>
            <w:tcW w:w="2731" w:type="dxa"/>
            <w:gridSpan w:val="5"/>
            <w:vMerge w:val="continue"/>
            <w:vAlign w:val="center"/>
          </w:tcPr>
          <w:p w14:paraId="20FAAE28">
            <w:pPr>
              <w:spacing w:line="420" w:lineRule="exact"/>
              <w:jc w:val="center"/>
            </w:pPr>
          </w:p>
        </w:tc>
        <w:tc>
          <w:tcPr>
            <w:tcW w:w="1136" w:type="dxa"/>
            <w:gridSpan w:val="3"/>
            <w:vMerge w:val="continue"/>
            <w:vAlign w:val="center"/>
          </w:tcPr>
          <w:p w14:paraId="4A82DEB1">
            <w:pPr>
              <w:spacing w:line="420" w:lineRule="exact"/>
              <w:jc w:val="center"/>
            </w:pPr>
          </w:p>
        </w:tc>
        <w:tc>
          <w:tcPr>
            <w:tcW w:w="1745" w:type="dxa"/>
            <w:gridSpan w:val="5"/>
            <w:shd w:val="clear" w:color="auto" w:fill="auto"/>
            <w:vAlign w:val="center"/>
          </w:tcPr>
          <w:p w14:paraId="1C805658">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政府无偿资</w:t>
            </w:r>
          </w:p>
          <w:p w14:paraId="3462924F">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助额/万元</w:t>
            </w:r>
          </w:p>
        </w:tc>
        <w:tc>
          <w:tcPr>
            <w:tcW w:w="1741" w:type="dxa"/>
            <w:shd w:val="clear" w:color="auto" w:fill="auto"/>
            <w:vAlign w:val="center"/>
          </w:tcPr>
          <w:p w14:paraId="0EEF2E08">
            <w:pPr>
              <w:spacing w:line="420" w:lineRule="exact"/>
              <w:jc w:val="center"/>
              <w:rPr>
                <w:rFonts w:ascii="仿宋_GB2312" w:hAnsi="仿宋_GB2312" w:eastAsia="仿宋_GB2312" w:cs="仿宋_GB2312"/>
                <w:sz w:val="28"/>
                <w:szCs w:val="28"/>
              </w:rPr>
            </w:pPr>
          </w:p>
        </w:tc>
      </w:tr>
      <w:tr w14:paraId="1C6D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9729" w:type="dxa"/>
            <w:gridSpan w:val="17"/>
          </w:tcPr>
          <w:p w14:paraId="5E6EC24A">
            <w:pPr>
              <w:spacing w:line="420" w:lineRule="exact"/>
              <w:jc w:val="left"/>
              <w:rPr>
                <w:rFonts w:ascii="仿宋_GB2312" w:hAnsi="仿宋_GB2312" w:eastAsia="仿宋_GB2312" w:cs="仿宋_GB2312"/>
                <w:sz w:val="24"/>
              </w:rPr>
            </w:pPr>
            <w:r>
              <w:rPr>
                <w:rFonts w:hint="eastAsia" w:ascii="仿宋_GB2312" w:hAnsi="仿宋_GB2312" w:eastAsia="仿宋_GB2312" w:cs="仿宋_GB2312"/>
                <w:sz w:val="24"/>
              </w:rPr>
              <w:t>项目内容简介：</w:t>
            </w:r>
          </w:p>
        </w:tc>
      </w:tr>
      <w:tr w14:paraId="0ACE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9729" w:type="dxa"/>
            <w:gridSpan w:val="17"/>
          </w:tcPr>
          <w:p w14:paraId="354ED0AC">
            <w:pPr>
              <w:spacing w:line="420" w:lineRule="exact"/>
              <w:jc w:val="left"/>
              <w:rPr>
                <w:rFonts w:ascii="仿宋_GB2312" w:hAnsi="仿宋_GB2312" w:eastAsia="仿宋_GB2312" w:cs="仿宋_GB2312"/>
                <w:sz w:val="24"/>
              </w:rPr>
            </w:pPr>
            <w:r>
              <w:rPr>
                <w:rFonts w:hint="eastAsia" w:ascii="仿宋_GB2312" w:hAnsi="仿宋_GB2312" w:eastAsia="仿宋_GB2312" w:cs="仿宋_GB2312"/>
                <w:sz w:val="24"/>
              </w:rPr>
              <w:t>在职直接从事该项目的主要研究开发人员情况</w:t>
            </w:r>
          </w:p>
        </w:tc>
      </w:tr>
      <w:tr w14:paraId="397E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14" w:type="dxa"/>
            <w:vAlign w:val="center"/>
          </w:tcPr>
          <w:p w14:paraId="2638C612">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62" w:type="dxa"/>
            <w:gridSpan w:val="2"/>
            <w:vAlign w:val="center"/>
          </w:tcPr>
          <w:p w14:paraId="7AD0C12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开发人员姓名</w:t>
            </w:r>
          </w:p>
        </w:tc>
        <w:tc>
          <w:tcPr>
            <w:tcW w:w="928" w:type="dxa"/>
            <w:vAlign w:val="center"/>
          </w:tcPr>
          <w:p w14:paraId="4E812AAA">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881" w:type="dxa"/>
            <w:gridSpan w:val="2"/>
            <w:vAlign w:val="center"/>
          </w:tcPr>
          <w:p w14:paraId="1172DD9F">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1710" w:type="dxa"/>
            <w:gridSpan w:val="4"/>
            <w:vAlign w:val="center"/>
          </w:tcPr>
          <w:p w14:paraId="204288F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725" w:type="dxa"/>
            <w:gridSpan w:val="4"/>
            <w:vAlign w:val="center"/>
          </w:tcPr>
          <w:p w14:paraId="701A4D2B">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2109" w:type="dxa"/>
            <w:gridSpan w:val="3"/>
            <w:vAlign w:val="center"/>
          </w:tcPr>
          <w:p w14:paraId="1B09DCAD">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在项目中</w:t>
            </w:r>
          </w:p>
          <w:p w14:paraId="7577C541">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所承担的工作</w:t>
            </w:r>
          </w:p>
        </w:tc>
      </w:tr>
      <w:tr w14:paraId="00C2C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14" w:type="dxa"/>
            <w:vAlign w:val="center"/>
          </w:tcPr>
          <w:p w14:paraId="25AD038F">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62" w:type="dxa"/>
            <w:gridSpan w:val="2"/>
            <w:vAlign w:val="center"/>
          </w:tcPr>
          <w:p w14:paraId="5FCFDAE7">
            <w:pPr>
              <w:spacing w:line="420" w:lineRule="exact"/>
              <w:jc w:val="center"/>
              <w:rPr>
                <w:rFonts w:ascii="仿宋_GB2312" w:hAnsi="仿宋_GB2312" w:eastAsia="仿宋_GB2312" w:cs="仿宋_GB2312"/>
                <w:sz w:val="24"/>
              </w:rPr>
            </w:pPr>
          </w:p>
        </w:tc>
        <w:tc>
          <w:tcPr>
            <w:tcW w:w="928" w:type="dxa"/>
            <w:vAlign w:val="center"/>
          </w:tcPr>
          <w:p w14:paraId="63FE20F8">
            <w:pPr>
              <w:spacing w:line="420" w:lineRule="exact"/>
              <w:jc w:val="center"/>
              <w:rPr>
                <w:rFonts w:ascii="仿宋_GB2312" w:hAnsi="仿宋_GB2312" w:eastAsia="仿宋_GB2312" w:cs="仿宋_GB2312"/>
                <w:sz w:val="24"/>
              </w:rPr>
            </w:pPr>
          </w:p>
        </w:tc>
        <w:tc>
          <w:tcPr>
            <w:tcW w:w="881" w:type="dxa"/>
            <w:gridSpan w:val="2"/>
            <w:vAlign w:val="center"/>
          </w:tcPr>
          <w:p w14:paraId="2A9BFCE7">
            <w:pPr>
              <w:spacing w:line="420" w:lineRule="exact"/>
              <w:jc w:val="center"/>
              <w:rPr>
                <w:rFonts w:ascii="仿宋_GB2312" w:hAnsi="仿宋_GB2312" w:eastAsia="仿宋_GB2312" w:cs="仿宋_GB2312"/>
                <w:sz w:val="24"/>
              </w:rPr>
            </w:pPr>
          </w:p>
        </w:tc>
        <w:tc>
          <w:tcPr>
            <w:tcW w:w="1710" w:type="dxa"/>
            <w:gridSpan w:val="4"/>
            <w:vAlign w:val="center"/>
          </w:tcPr>
          <w:p w14:paraId="5ABA506E">
            <w:pPr>
              <w:spacing w:line="420" w:lineRule="exact"/>
              <w:jc w:val="center"/>
              <w:rPr>
                <w:rFonts w:ascii="仿宋_GB2312" w:hAnsi="仿宋_GB2312" w:eastAsia="仿宋_GB2312" w:cs="仿宋_GB2312"/>
                <w:sz w:val="24"/>
              </w:rPr>
            </w:pPr>
          </w:p>
        </w:tc>
        <w:tc>
          <w:tcPr>
            <w:tcW w:w="1725" w:type="dxa"/>
            <w:gridSpan w:val="4"/>
            <w:vAlign w:val="center"/>
          </w:tcPr>
          <w:p w14:paraId="6200C2F1">
            <w:pPr>
              <w:spacing w:line="420" w:lineRule="exact"/>
              <w:jc w:val="center"/>
              <w:rPr>
                <w:rFonts w:ascii="仿宋_GB2312" w:hAnsi="仿宋_GB2312" w:eastAsia="仿宋_GB2312" w:cs="仿宋_GB2312"/>
                <w:sz w:val="24"/>
              </w:rPr>
            </w:pPr>
          </w:p>
        </w:tc>
        <w:tc>
          <w:tcPr>
            <w:tcW w:w="2109" w:type="dxa"/>
            <w:gridSpan w:val="3"/>
            <w:vAlign w:val="center"/>
          </w:tcPr>
          <w:p w14:paraId="345E62A5">
            <w:pPr>
              <w:spacing w:line="420" w:lineRule="exact"/>
              <w:jc w:val="center"/>
              <w:rPr>
                <w:rFonts w:ascii="仿宋_GB2312" w:hAnsi="仿宋_GB2312" w:eastAsia="仿宋_GB2312" w:cs="仿宋_GB2312"/>
                <w:sz w:val="24"/>
              </w:rPr>
            </w:pPr>
          </w:p>
        </w:tc>
      </w:tr>
      <w:tr w14:paraId="7D40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729" w:type="dxa"/>
            <w:gridSpan w:val="17"/>
            <w:vAlign w:val="center"/>
          </w:tcPr>
          <w:p w14:paraId="7ABF1D6B">
            <w:pPr>
              <w:spacing w:line="420" w:lineRule="exact"/>
              <w:rPr>
                <w:rFonts w:ascii="仿宋_GB2312" w:hAnsi="仿宋_GB2312" w:eastAsia="仿宋_GB2312" w:cs="仿宋_GB2312"/>
                <w:sz w:val="24"/>
              </w:rPr>
            </w:pPr>
            <w:r>
              <w:rPr>
                <w:rFonts w:hint="eastAsia" w:ascii="仿宋_GB2312" w:hAnsi="仿宋_GB2312" w:eastAsia="仿宋_GB2312" w:cs="仿宋_GB2312"/>
                <w:sz w:val="24"/>
              </w:rPr>
              <w:t>该项目研究开发活动主要 (大中型)仪器设备清单 (万元)</w:t>
            </w:r>
          </w:p>
        </w:tc>
      </w:tr>
      <w:tr w14:paraId="54ED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714" w:type="dxa"/>
            <w:vAlign w:val="center"/>
          </w:tcPr>
          <w:p w14:paraId="7291726F">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662" w:type="dxa"/>
            <w:gridSpan w:val="2"/>
            <w:vAlign w:val="center"/>
          </w:tcPr>
          <w:p w14:paraId="4D64E32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设备名称</w:t>
            </w:r>
          </w:p>
        </w:tc>
        <w:tc>
          <w:tcPr>
            <w:tcW w:w="1809" w:type="dxa"/>
            <w:gridSpan w:val="3"/>
            <w:vAlign w:val="center"/>
          </w:tcPr>
          <w:p w14:paraId="1C6EA21C">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设备原值</w:t>
            </w:r>
          </w:p>
        </w:tc>
        <w:tc>
          <w:tcPr>
            <w:tcW w:w="1710" w:type="dxa"/>
            <w:gridSpan w:val="4"/>
            <w:vAlign w:val="center"/>
          </w:tcPr>
          <w:p w14:paraId="03C3215E">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折旧方法</w:t>
            </w:r>
          </w:p>
        </w:tc>
        <w:tc>
          <w:tcPr>
            <w:tcW w:w="1725" w:type="dxa"/>
            <w:gridSpan w:val="4"/>
            <w:vAlign w:val="center"/>
          </w:tcPr>
          <w:p w14:paraId="1DD9C50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折旧年限</w:t>
            </w:r>
          </w:p>
        </w:tc>
        <w:tc>
          <w:tcPr>
            <w:tcW w:w="2109" w:type="dxa"/>
            <w:gridSpan w:val="3"/>
            <w:vAlign w:val="center"/>
          </w:tcPr>
          <w:p w14:paraId="59D3C0D5">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设备现值</w:t>
            </w:r>
          </w:p>
        </w:tc>
      </w:tr>
      <w:tr w14:paraId="55EF3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714" w:type="dxa"/>
            <w:vAlign w:val="center"/>
          </w:tcPr>
          <w:p w14:paraId="4C055F91">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62" w:type="dxa"/>
            <w:gridSpan w:val="2"/>
            <w:vAlign w:val="center"/>
          </w:tcPr>
          <w:p w14:paraId="60B45CEA">
            <w:pPr>
              <w:spacing w:line="420" w:lineRule="exact"/>
              <w:jc w:val="center"/>
              <w:rPr>
                <w:rFonts w:ascii="仿宋_GB2312" w:hAnsi="仿宋_GB2312" w:eastAsia="仿宋_GB2312" w:cs="仿宋_GB2312"/>
                <w:sz w:val="24"/>
              </w:rPr>
            </w:pPr>
          </w:p>
        </w:tc>
        <w:tc>
          <w:tcPr>
            <w:tcW w:w="1809" w:type="dxa"/>
            <w:gridSpan w:val="3"/>
            <w:vAlign w:val="center"/>
          </w:tcPr>
          <w:p w14:paraId="45BFFB6F">
            <w:pPr>
              <w:spacing w:line="420" w:lineRule="exact"/>
              <w:jc w:val="center"/>
              <w:rPr>
                <w:rFonts w:ascii="仿宋_GB2312" w:hAnsi="仿宋_GB2312" w:eastAsia="仿宋_GB2312" w:cs="仿宋_GB2312"/>
                <w:sz w:val="24"/>
              </w:rPr>
            </w:pPr>
          </w:p>
        </w:tc>
        <w:tc>
          <w:tcPr>
            <w:tcW w:w="1710" w:type="dxa"/>
            <w:gridSpan w:val="4"/>
            <w:vAlign w:val="center"/>
          </w:tcPr>
          <w:p w14:paraId="558783AB">
            <w:pPr>
              <w:spacing w:line="420" w:lineRule="exact"/>
              <w:jc w:val="center"/>
              <w:rPr>
                <w:rFonts w:ascii="仿宋_GB2312" w:hAnsi="仿宋_GB2312" w:eastAsia="仿宋_GB2312" w:cs="仿宋_GB2312"/>
                <w:sz w:val="24"/>
              </w:rPr>
            </w:pPr>
          </w:p>
        </w:tc>
        <w:tc>
          <w:tcPr>
            <w:tcW w:w="1725" w:type="dxa"/>
            <w:gridSpan w:val="4"/>
            <w:vAlign w:val="center"/>
          </w:tcPr>
          <w:p w14:paraId="6E4512D1">
            <w:pPr>
              <w:spacing w:line="420" w:lineRule="exact"/>
              <w:jc w:val="center"/>
              <w:rPr>
                <w:rFonts w:ascii="仿宋_GB2312" w:hAnsi="仿宋_GB2312" w:eastAsia="仿宋_GB2312" w:cs="仿宋_GB2312"/>
                <w:sz w:val="24"/>
              </w:rPr>
            </w:pPr>
          </w:p>
        </w:tc>
        <w:tc>
          <w:tcPr>
            <w:tcW w:w="2109" w:type="dxa"/>
            <w:gridSpan w:val="3"/>
            <w:vAlign w:val="center"/>
          </w:tcPr>
          <w:p w14:paraId="11EE82D2">
            <w:pPr>
              <w:spacing w:line="420" w:lineRule="exact"/>
              <w:jc w:val="center"/>
              <w:rPr>
                <w:rFonts w:ascii="仿宋_GB2312" w:hAnsi="仿宋_GB2312" w:eastAsia="仿宋_GB2312" w:cs="仿宋_GB2312"/>
                <w:sz w:val="24"/>
              </w:rPr>
            </w:pPr>
          </w:p>
        </w:tc>
      </w:tr>
      <w:tr w14:paraId="0A8B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9729" w:type="dxa"/>
            <w:gridSpan w:val="17"/>
            <w:vAlign w:val="center"/>
          </w:tcPr>
          <w:p w14:paraId="5B95A5B8">
            <w:pPr>
              <w:spacing w:line="420" w:lineRule="exact"/>
              <w:rPr>
                <w:rFonts w:ascii="仿宋_GB2312" w:hAnsi="仿宋_GB2312" w:eastAsia="仿宋_GB2312" w:cs="仿宋_GB2312"/>
                <w:sz w:val="24"/>
              </w:rPr>
            </w:pPr>
            <w:r>
              <w:rPr>
                <w:rFonts w:hint="eastAsia" w:ascii="仿宋_GB2312" w:hAnsi="仿宋_GB2312" w:eastAsia="仿宋_GB2312" w:cs="仿宋_GB2312"/>
                <w:sz w:val="24"/>
              </w:rPr>
              <w:t>研究开发费用明细</w:t>
            </w:r>
          </w:p>
        </w:tc>
      </w:tr>
      <w:tr w14:paraId="7854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30B69ED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费用名称</w:t>
            </w:r>
          </w:p>
        </w:tc>
        <w:tc>
          <w:tcPr>
            <w:tcW w:w="2746" w:type="dxa"/>
            <w:gridSpan w:val="6"/>
            <w:vAlign w:val="center"/>
          </w:tcPr>
          <w:p w14:paraId="485960B2">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项目经费预算总额/万元</w:t>
            </w:r>
          </w:p>
        </w:tc>
        <w:tc>
          <w:tcPr>
            <w:tcW w:w="2798" w:type="dxa"/>
            <w:gridSpan w:val="5"/>
            <w:vAlign w:val="center"/>
          </w:tcPr>
          <w:p w14:paraId="19506C8C">
            <w:pPr>
              <w:spacing w:line="420" w:lineRule="exact"/>
              <w:rPr>
                <w:rFonts w:ascii="仿宋_GB2312" w:hAnsi="仿宋_GB2312" w:eastAsia="仿宋_GB2312" w:cs="仿宋_GB2312"/>
                <w:sz w:val="24"/>
              </w:rPr>
            </w:pPr>
            <w:r>
              <w:rPr>
                <w:rFonts w:hint="eastAsia" w:ascii="仿宋_GB2312" w:hAnsi="仿宋_GB2312" w:eastAsia="仿宋_GB2312" w:cs="仿宋_GB2312"/>
                <w:sz w:val="24"/>
              </w:rPr>
              <w:t>2024年实际发生额/万元</w:t>
            </w:r>
          </w:p>
        </w:tc>
      </w:tr>
      <w:tr w14:paraId="2C7D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7F2DE72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人员人工费用</w:t>
            </w:r>
          </w:p>
        </w:tc>
        <w:tc>
          <w:tcPr>
            <w:tcW w:w="2746" w:type="dxa"/>
            <w:gridSpan w:val="6"/>
            <w:vAlign w:val="center"/>
          </w:tcPr>
          <w:p w14:paraId="11A64FAE">
            <w:pPr>
              <w:spacing w:line="420" w:lineRule="exact"/>
              <w:jc w:val="center"/>
              <w:rPr>
                <w:rFonts w:ascii="仿宋_GB2312" w:hAnsi="仿宋_GB2312" w:eastAsia="仿宋_GB2312" w:cs="仿宋_GB2312"/>
                <w:sz w:val="24"/>
              </w:rPr>
            </w:pPr>
          </w:p>
        </w:tc>
        <w:tc>
          <w:tcPr>
            <w:tcW w:w="2798" w:type="dxa"/>
            <w:gridSpan w:val="5"/>
            <w:vAlign w:val="center"/>
          </w:tcPr>
          <w:p w14:paraId="69FAF4BB">
            <w:pPr>
              <w:spacing w:line="420" w:lineRule="exact"/>
              <w:rPr>
                <w:rFonts w:ascii="仿宋_GB2312" w:hAnsi="仿宋_GB2312" w:eastAsia="仿宋_GB2312" w:cs="仿宋_GB2312"/>
                <w:sz w:val="24"/>
              </w:rPr>
            </w:pPr>
          </w:p>
        </w:tc>
      </w:tr>
      <w:tr w14:paraId="7603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535926E5">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直接投入费用</w:t>
            </w:r>
          </w:p>
        </w:tc>
        <w:tc>
          <w:tcPr>
            <w:tcW w:w="2746" w:type="dxa"/>
            <w:gridSpan w:val="6"/>
            <w:vAlign w:val="center"/>
          </w:tcPr>
          <w:p w14:paraId="257CD598">
            <w:pPr>
              <w:spacing w:line="420" w:lineRule="exact"/>
              <w:jc w:val="center"/>
              <w:rPr>
                <w:rFonts w:ascii="仿宋_GB2312" w:hAnsi="仿宋_GB2312" w:eastAsia="仿宋_GB2312" w:cs="仿宋_GB2312"/>
                <w:sz w:val="24"/>
              </w:rPr>
            </w:pPr>
          </w:p>
        </w:tc>
        <w:tc>
          <w:tcPr>
            <w:tcW w:w="2798" w:type="dxa"/>
            <w:gridSpan w:val="5"/>
            <w:vAlign w:val="center"/>
          </w:tcPr>
          <w:p w14:paraId="4869C51C">
            <w:pPr>
              <w:spacing w:line="420" w:lineRule="exact"/>
              <w:rPr>
                <w:rFonts w:ascii="仿宋_GB2312" w:hAnsi="仿宋_GB2312" w:eastAsia="仿宋_GB2312" w:cs="仿宋_GB2312"/>
                <w:sz w:val="24"/>
              </w:rPr>
            </w:pPr>
          </w:p>
        </w:tc>
      </w:tr>
      <w:tr w14:paraId="663D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706C9B2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折旧费用</w:t>
            </w:r>
          </w:p>
        </w:tc>
        <w:tc>
          <w:tcPr>
            <w:tcW w:w="2746" w:type="dxa"/>
            <w:gridSpan w:val="6"/>
            <w:vAlign w:val="center"/>
          </w:tcPr>
          <w:p w14:paraId="7190C19E">
            <w:pPr>
              <w:spacing w:line="420" w:lineRule="exact"/>
              <w:jc w:val="center"/>
              <w:rPr>
                <w:rFonts w:ascii="仿宋_GB2312" w:hAnsi="仿宋_GB2312" w:eastAsia="仿宋_GB2312" w:cs="仿宋_GB2312"/>
                <w:sz w:val="24"/>
              </w:rPr>
            </w:pPr>
          </w:p>
        </w:tc>
        <w:tc>
          <w:tcPr>
            <w:tcW w:w="2798" w:type="dxa"/>
            <w:gridSpan w:val="5"/>
            <w:vAlign w:val="center"/>
          </w:tcPr>
          <w:p w14:paraId="608A5E99">
            <w:pPr>
              <w:spacing w:line="420" w:lineRule="exact"/>
              <w:rPr>
                <w:rFonts w:ascii="仿宋_GB2312" w:hAnsi="仿宋_GB2312" w:eastAsia="仿宋_GB2312" w:cs="仿宋_GB2312"/>
                <w:sz w:val="24"/>
              </w:rPr>
            </w:pPr>
          </w:p>
        </w:tc>
      </w:tr>
      <w:tr w14:paraId="78032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7B0EFCF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无形资产摊销</w:t>
            </w:r>
          </w:p>
        </w:tc>
        <w:tc>
          <w:tcPr>
            <w:tcW w:w="2746" w:type="dxa"/>
            <w:gridSpan w:val="6"/>
            <w:vAlign w:val="center"/>
          </w:tcPr>
          <w:p w14:paraId="32BF56F4">
            <w:pPr>
              <w:spacing w:line="420" w:lineRule="exact"/>
              <w:jc w:val="center"/>
              <w:rPr>
                <w:rFonts w:ascii="仿宋_GB2312" w:hAnsi="仿宋_GB2312" w:eastAsia="仿宋_GB2312" w:cs="仿宋_GB2312"/>
                <w:sz w:val="24"/>
              </w:rPr>
            </w:pPr>
          </w:p>
        </w:tc>
        <w:tc>
          <w:tcPr>
            <w:tcW w:w="2798" w:type="dxa"/>
            <w:gridSpan w:val="5"/>
            <w:vAlign w:val="center"/>
          </w:tcPr>
          <w:p w14:paraId="6DB1B2F7">
            <w:pPr>
              <w:spacing w:line="420" w:lineRule="exact"/>
              <w:rPr>
                <w:rFonts w:ascii="仿宋_GB2312" w:hAnsi="仿宋_GB2312" w:eastAsia="仿宋_GB2312" w:cs="仿宋_GB2312"/>
                <w:sz w:val="24"/>
              </w:rPr>
            </w:pPr>
          </w:p>
        </w:tc>
      </w:tr>
      <w:tr w14:paraId="72851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1DF0A45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新产品设计费、新工艺规程制定费、新药研制的临床试验费、勘探开发技术的现场试验费</w:t>
            </w:r>
          </w:p>
        </w:tc>
        <w:tc>
          <w:tcPr>
            <w:tcW w:w="2746" w:type="dxa"/>
            <w:gridSpan w:val="6"/>
            <w:vAlign w:val="center"/>
          </w:tcPr>
          <w:p w14:paraId="12539FCE">
            <w:pPr>
              <w:spacing w:line="420" w:lineRule="exact"/>
              <w:jc w:val="center"/>
              <w:rPr>
                <w:rFonts w:ascii="仿宋_GB2312" w:hAnsi="仿宋_GB2312" w:eastAsia="仿宋_GB2312" w:cs="仿宋_GB2312"/>
                <w:sz w:val="24"/>
              </w:rPr>
            </w:pPr>
          </w:p>
        </w:tc>
        <w:tc>
          <w:tcPr>
            <w:tcW w:w="2798" w:type="dxa"/>
            <w:gridSpan w:val="5"/>
            <w:vAlign w:val="center"/>
          </w:tcPr>
          <w:p w14:paraId="3A8D0693">
            <w:pPr>
              <w:spacing w:line="420" w:lineRule="exact"/>
              <w:rPr>
                <w:rFonts w:ascii="仿宋_GB2312" w:hAnsi="仿宋_GB2312" w:eastAsia="仿宋_GB2312" w:cs="仿宋_GB2312"/>
                <w:sz w:val="24"/>
              </w:rPr>
            </w:pPr>
          </w:p>
        </w:tc>
      </w:tr>
      <w:tr w14:paraId="5EF1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58602DE0">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财政部和国家税务总局规定的</w:t>
            </w:r>
          </w:p>
          <w:p w14:paraId="6D17EF0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其他费用</w:t>
            </w:r>
          </w:p>
        </w:tc>
        <w:tc>
          <w:tcPr>
            <w:tcW w:w="2746" w:type="dxa"/>
            <w:gridSpan w:val="6"/>
            <w:vAlign w:val="center"/>
          </w:tcPr>
          <w:p w14:paraId="7085F27D">
            <w:pPr>
              <w:spacing w:line="420" w:lineRule="exact"/>
              <w:jc w:val="center"/>
              <w:rPr>
                <w:rFonts w:ascii="仿宋_GB2312" w:hAnsi="仿宋_GB2312" w:eastAsia="仿宋_GB2312" w:cs="仿宋_GB2312"/>
                <w:sz w:val="24"/>
              </w:rPr>
            </w:pPr>
          </w:p>
        </w:tc>
        <w:tc>
          <w:tcPr>
            <w:tcW w:w="2798" w:type="dxa"/>
            <w:gridSpan w:val="5"/>
            <w:vAlign w:val="center"/>
          </w:tcPr>
          <w:p w14:paraId="47B7F3EF">
            <w:pPr>
              <w:spacing w:line="420" w:lineRule="exact"/>
              <w:rPr>
                <w:rFonts w:ascii="仿宋_GB2312" w:hAnsi="仿宋_GB2312" w:eastAsia="仿宋_GB2312" w:cs="仿宋_GB2312"/>
                <w:sz w:val="24"/>
              </w:rPr>
            </w:pPr>
          </w:p>
        </w:tc>
      </w:tr>
      <w:tr w14:paraId="0316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4185" w:type="dxa"/>
            <w:gridSpan w:val="6"/>
            <w:vAlign w:val="center"/>
          </w:tcPr>
          <w:p w14:paraId="306A1844">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2746" w:type="dxa"/>
            <w:gridSpan w:val="6"/>
            <w:vAlign w:val="center"/>
          </w:tcPr>
          <w:p w14:paraId="3ED79DBF">
            <w:pPr>
              <w:spacing w:line="420" w:lineRule="exact"/>
              <w:jc w:val="center"/>
              <w:rPr>
                <w:rFonts w:ascii="仿宋_GB2312" w:hAnsi="仿宋_GB2312" w:eastAsia="仿宋_GB2312" w:cs="仿宋_GB2312"/>
                <w:sz w:val="24"/>
              </w:rPr>
            </w:pPr>
          </w:p>
        </w:tc>
        <w:tc>
          <w:tcPr>
            <w:tcW w:w="2798" w:type="dxa"/>
            <w:gridSpan w:val="5"/>
            <w:vAlign w:val="center"/>
          </w:tcPr>
          <w:p w14:paraId="277BA25E">
            <w:pPr>
              <w:spacing w:line="420" w:lineRule="exact"/>
              <w:rPr>
                <w:rFonts w:ascii="仿宋_GB2312" w:hAnsi="仿宋_GB2312" w:eastAsia="仿宋_GB2312" w:cs="仿宋_GB2312"/>
                <w:sz w:val="24"/>
              </w:rPr>
            </w:pPr>
          </w:p>
        </w:tc>
      </w:tr>
      <w:tr w14:paraId="4512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7" w:hRule="atLeast"/>
        </w:trPr>
        <w:tc>
          <w:tcPr>
            <w:tcW w:w="1313" w:type="dxa"/>
            <w:gridSpan w:val="2"/>
            <w:vAlign w:val="center"/>
          </w:tcPr>
          <w:p w14:paraId="187F2C59">
            <w:pPr>
              <w:spacing w:line="4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填写说明</w:t>
            </w:r>
          </w:p>
        </w:tc>
        <w:tc>
          <w:tcPr>
            <w:tcW w:w="8416" w:type="dxa"/>
            <w:gridSpan w:val="15"/>
            <w:vAlign w:val="center"/>
          </w:tcPr>
          <w:p w14:paraId="61D50AFA">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申请表(包括各项表格)内容必须如实填写，各项栏目不得空缺，无此内容时按填写类型填“无”或“0”，有关栏目需选择填写的，请选择相应的选项，有字数要求的项目要按照规定填写。</w:t>
            </w:r>
          </w:p>
        </w:tc>
      </w:tr>
      <w:tr w14:paraId="2430D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313" w:type="dxa"/>
            <w:gridSpan w:val="2"/>
            <w:vAlign w:val="center"/>
          </w:tcPr>
          <w:p w14:paraId="6D8A350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备注</w:t>
            </w:r>
          </w:p>
        </w:tc>
        <w:tc>
          <w:tcPr>
            <w:tcW w:w="8416" w:type="dxa"/>
            <w:gridSpan w:val="15"/>
            <w:vAlign w:val="center"/>
          </w:tcPr>
          <w:p w14:paraId="1599DC5A">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一、补贴标准</w:t>
            </w:r>
          </w:p>
          <w:p w14:paraId="091C93E8">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自认定年度起（迁入企业为落户年度起）连续三年，对独角兽企业、潜力独角兽企业分别按年度研发费用总额的百分之二十、百分之十五给予年度最高两千万元补贴。</w:t>
            </w:r>
          </w:p>
          <w:p w14:paraId="2862E667">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年度研发费用总额以企业在税务部门申请的可加计扣除研发费用、专项审计报告或者鉴证报告中所列示的可加计扣除研发费用取较小金额予以确定。</w:t>
            </w:r>
          </w:p>
          <w:p w14:paraId="752DBCF4">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已申请享受集成电路、生物医药大健康等专项产业政策中研发类补贴的企业，相关费用不得再申请企业研发费用补贴。</w:t>
            </w:r>
          </w:p>
          <w:p w14:paraId="601C7C36">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除以上情形外，企业研发费用补贴与横琴国际创新创业大赛资助、产业核心和关键技术攻关项目资助、科技计划项目配套资助等普惠政策，除另有规定外，可叠加享受。</w:t>
            </w:r>
          </w:p>
          <w:p w14:paraId="40884F9C">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二、研发费用专项审计报告应符合以下要求：</w:t>
            </w:r>
          </w:p>
          <w:p w14:paraId="78820343">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1.由会计师事务所出具，经注册会计师协会备案且含有防伪标识。</w:t>
            </w:r>
          </w:p>
          <w:p w14:paraId="792C3723">
            <w:pPr>
              <w:spacing w:line="420" w:lineRule="exact"/>
              <w:rPr>
                <w:rFonts w:ascii="仿宋_GB2312" w:hAnsi="仿宋_GB2312" w:eastAsia="仿宋_GB2312" w:cs="仿宋_GB2312"/>
                <w:sz w:val="24"/>
              </w:rPr>
            </w:pPr>
            <w:r>
              <w:rPr>
                <w:rFonts w:hint="eastAsia" w:ascii="仿宋_GB2312" w:hAnsi="仿宋_GB2312" w:eastAsia="仿宋_GB2312" w:cs="仿宋_GB2312"/>
                <w:sz w:val="28"/>
                <w:szCs w:val="28"/>
              </w:rPr>
              <w:t xml:space="preserve">    2.原则上要求申请企业按照模板提供专项审计报告。</w:t>
            </w:r>
          </w:p>
        </w:tc>
      </w:tr>
      <w:tr w14:paraId="0DE1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trPr>
        <w:tc>
          <w:tcPr>
            <w:tcW w:w="1313" w:type="dxa"/>
            <w:gridSpan w:val="2"/>
            <w:vAlign w:val="center"/>
          </w:tcPr>
          <w:p w14:paraId="42B0053B">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申报单位承诺</w:t>
            </w:r>
          </w:p>
        </w:tc>
        <w:tc>
          <w:tcPr>
            <w:tcW w:w="8416" w:type="dxa"/>
            <w:gridSpan w:val="15"/>
            <w:vAlign w:val="center"/>
          </w:tcPr>
          <w:p w14:paraId="72E49513">
            <w:pPr>
              <w:numPr>
                <w:ilvl w:val="0"/>
                <w:numId w:val="1"/>
              </w:num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本单位保证申报材料的完整性、真实性、准确性及合法性，并承担所提交项目申报材料的相关法律责任。</w:t>
            </w:r>
          </w:p>
          <w:p w14:paraId="79A62AD6">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二、本单位承诺无违反国家法律、法规等受到刑事处罚或者被给予罚款、没收违法所得、没收非法财物和限制开展生产经营活动、责令停产停业、责令关闭的行政处罚的情况。</w:t>
            </w:r>
          </w:p>
          <w:p w14:paraId="1D4BA65B">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本单位承诺自获得扶持资金起五年内，在横琴粤澳深度合作区实际办公、开展研发活动，如迁出、注销或者改变在合作区纳税、纳统义务的，应当一次性退还所有扶持资金并按当期贷款市场报价利率（LPR）计息。</w:t>
            </w:r>
          </w:p>
          <w:p w14:paraId="463C1EE6">
            <w:pPr>
              <w:pStyle w:val="4"/>
              <w:ind w:firstLine="560"/>
              <w:rPr>
                <w:rFonts w:ascii="仿宋_GB2312" w:hAnsi="仿宋_GB2312" w:eastAsia="仿宋_GB2312" w:cs="仿宋_GB2312"/>
                <w:sz w:val="28"/>
                <w:szCs w:val="28"/>
              </w:rPr>
            </w:pPr>
          </w:p>
          <w:p w14:paraId="332729E4"/>
          <w:p w14:paraId="0955643F">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法定代表人或授权代表签名：</w:t>
            </w:r>
          </w:p>
          <w:p w14:paraId="650E7E92">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14:paraId="68C45150">
            <w:pPr>
              <w:spacing w:line="420" w:lineRule="exact"/>
              <w:rPr>
                <w:rFonts w:ascii="仿宋_GB2312" w:hAnsi="仿宋_GB2312" w:eastAsia="仿宋_GB2312" w:cs="仿宋_GB2312"/>
                <w:sz w:val="24"/>
              </w:rPr>
            </w:pPr>
            <w:r>
              <w:rPr>
                <w:rFonts w:hint="eastAsia" w:ascii="仿宋_GB2312" w:hAnsi="仿宋_GB2312" w:eastAsia="仿宋_GB2312" w:cs="仿宋_GB2312"/>
                <w:sz w:val="28"/>
                <w:szCs w:val="28"/>
              </w:rPr>
              <w:t xml:space="preserve">                      年   月   日</w:t>
            </w:r>
          </w:p>
        </w:tc>
      </w:tr>
    </w:tbl>
    <w:p w14:paraId="1CF869A1">
      <w:pPr>
        <w:rPr>
          <w:rFonts w:ascii="Times New Roman" w:hAnsi="Times New Roman" w:eastAsia="仿宋_GB2312"/>
          <w:b/>
          <w:bCs/>
          <w:sz w:val="36"/>
          <w:szCs w:val="48"/>
        </w:rPr>
      </w:pPr>
    </w:p>
    <w:p w14:paraId="765B9A2E">
      <w:pPr>
        <w:pStyle w:val="4"/>
        <w:ind w:left="0" w:leftChars="0" w:firstLine="0" w:firstLineChars="0"/>
        <w:rPr>
          <w:rFonts w:ascii="Times New Roman" w:hAnsi="Times New Roman" w:eastAsia="仿宋_GB2312"/>
          <w:b/>
          <w:bCs/>
          <w:sz w:val="36"/>
          <w:szCs w:val="4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5C0F2"/>
    <w:multiLevelType w:val="singleLevel"/>
    <w:tmpl w:val="23C5C0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mU2MGU4MGIyODE2YWRkZjJjYzcyY2M0MmRhZmEifQ=="/>
    <w:docVar w:name="KSO_WPS_MARK_KEY" w:val="38a576e3-b915-4f22-8b57-80c540b5eeb4"/>
  </w:docVars>
  <w:rsids>
    <w:rsidRoot w:val="52B27030"/>
    <w:rsid w:val="00012FA7"/>
    <w:rsid w:val="0002744C"/>
    <w:rsid w:val="00037F70"/>
    <w:rsid w:val="00055CB1"/>
    <w:rsid w:val="0016664B"/>
    <w:rsid w:val="0017734F"/>
    <w:rsid w:val="00197487"/>
    <w:rsid w:val="001A79DC"/>
    <w:rsid w:val="001E5268"/>
    <w:rsid w:val="001E6C9E"/>
    <w:rsid w:val="00224AAB"/>
    <w:rsid w:val="00247B81"/>
    <w:rsid w:val="00256995"/>
    <w:rsid w:val="00260247"/>
    <w:rsid w:val="00297C15"/>
    <w:rsid w:val="002D347C"/>
    <w:rsid w:val="003D72D1"/>
    <w:rsid w:val="003F2577"/>
    <w:rsid w:val="004761E5"/>
    <w:rsid w:val="00477627"/>
    <w:rsid w:val="004876BC"/>
    <w:rsid w:val="00490179"/>
    <w:rsid w:val="004906E0"/>
    <w:rsid w:val="00507FD7"/>
    <w:rsid w:val="00540753"/>
    <w:rsid w:val="00563B48"/>
    <w:rsid w:val="00596358"/>
    <w:rsid w:val="005A722A"/>
    <w:rsid w:val="005C659A"/>
    <w:rsid w:val="00600BD0"/>
    <w:rsid w:val="006279DE"/>
    <w:rsid w:val="00645F1F"/>
    <w:rsid w:val="006460B4"/>
    <w:rsid w:val="00670883"/>
    <w:rsid w:val="006C6FB1"/>
    <w:rsid w:val="007325DE"/>
    <w:rsid w:val="00750E7C"/>
    <w:rsid w:val="008159A1"/>
    <w:rsid w:val="0089502A"/>
    <w:rsid w:val="008B5BFA"/>
    <w:rsid w:val="00921935"/>
    <w:rsid w:val="00976159"/>
    <w:rsid w:val="00982E63"/>
    <w:rsid w:val="009C1EC9"/>
    <w:rsid w:val="009C5B42"/>
    <w:rsid w:val="009E733F"/>
    <w:rsid w:val="00A45A81"/>
    <w:rsid w:val="00A56565"/>
    <w:rsid w:val="00B053D3"/>
    <w:rsid w:val="00B16317"/>
    <w:rsid w:val="00BA4CDE"/>
    <w:rsid w:val="00BA4EA2"/>
    <w:rsid w:val="00BA7307"/>
    <w:rsid w:val="00BA7965"/>
    <w:rsid w:val="00BC3006"/>
    <w:rsid w:val="00C30FF7"/>
    <w:rsid w:val="00C9373E"/>
    <w:rsid w:val="00CA0E39"/>
    <w:rsid w:val="00CB1EB2"/>
    <w:rsid w:val="00CD0005"/>
    <w:rsid w:val="00D03CAB"/>
    <w:rsid w:val="00D4061C"/>
    <w:rsid w:val="00DC0A17"/>
    <w:rsid w:val="00DC1704"/>
    <w:rsid w:val="00DF503E"/>
    <w:rsid w:val="00E14C39"/>
    <w:rsid w:val="00E33A97"/>
    <w:rsid w:val="00E51BA1"/>
    <w:rsid w:val="00E80CA9"/>
    <w:rsid w:val="00EB503D"/>
    <w:rsid w:val="00EC1FCD"/>
    <w:rsid w:val="00F0785F"/>
    <w:rsid w:val="00FB5BFA"/>
    <w:rsid w:val="00FD5F08"/>
    <w:rsid w:val="04756D8B"/>
    <w:rsid w:val="0C980C60"/>
    <w:rsid w:val="13925B9D"/>
    <w:rsid w:val="15001CD4"/>
    <w:rsid w:val="153C0833"/>
    <w:rsid w:val="1A3203D5"/>
    <w:rsid w:val="1A5420B8"/>
    <w:rsid w:val="1B9B69EA"/>
    <w:rsid w:val="20A73B8E"/>
    <w:rsid w:val="2D457FFA"/>
    <w:rsid w:val="2F1C5505"/>
    <w:rsid w:val="2F4B1390"/>
    <w:rsid w:val="31D858CB"/>
    <w:rsid w:val="373E256E"/>
    <w:rsid w:val="39551D3F"/>
    <w:rsid w:val="3A60603D"/>
    <w:rsid w:val="3AA60379"/>
    <w:rsid w:val="3E75732C"/>
    <w:rsid w:val="47D77DC3"/>
    <w:rsid w:val="49264165"/>
    <w:rsid w:val="49DE7B2F"/>
    <w:rsid w:val="4CCF550D"/>
    <w:rsid w:val="4D7927A7"/>
    <w:rsid w:val="4D86182B"/>
    <w:rsid w:val="501D0751"/>
    <w:rsid w:val="522A4D30"/>
    <w:rsid w:val="52B27030"/>
    <w:rsid w:val="563A60ED"/>
    <w:rsid w:val="58B8154B"/>
    <w:rsid w:val="5B0A189F"/>
    <w:rsid w:val="5D413B33"/>
    <w:rsid w:val="5DCA140B"/>
    <w:rsid w:val="63CE0AD2"/>
    <w:rsid w:val="6B9B17F4"/>
    <w:rsid w:val="729710C2"/>
    <w:rsid w:val="758904EA"/>
    <w:rsid w:val="79A3328F"/>
    <w:rsid w:val="7CEA230C"/>
    <w:rsid w:val="7F107C6D"/>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4">
    <w:name w:val="Normal Indent"/>
    <w:basedOn w:val="1"/>
    <w:next w:val="1"/>
    <w:unhideWhenUsed/>
    <w:qFormat/>
    <w:uiPriority w:val="0"/>
    <w:pPr>
      <w:ind w:firstLine="420" w:firstLineChars="200"/>
    </w:pPr>
    <w:rPr>
      <w:sz w:val="32"/>
    </w:rPr>
  </w:style>
  <w:style w:type="paragraph" w:styleId="5">
    <w:name w:val="annotation text"/>
    <w:basedOn w:val="1"/>
    <w:qFormat/>
    <w:uiPriority w:val="0"/>
    <w:pPr>
      <w:jc w:val="left"/>
    </w:pPr>
  </w:style>
  <w:style w:type="paragraph" w:styleId="6">
    <w:name w:val="Body Text"/>
    <w:basedOn w:val="1"/>
    <w:next w:val="1"/>
    <w:link w:val="14"/>
    <w:unhideWhenUsed/>
    <w:qFormat/>
    <w:uiPriority w:val="99"/>
    <w:pPr>
      <w:spacing w:after="120"/>
    </w:pPr>
    <w:rPr>
      <w:szCs w:val="21"/>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customStyle="1" w:styleId="12">
    <w:name w:val="页眉 字符"/>
    <w:basedOn w:val="11"/>
    <w:link w:val="8"/>
    <w:qFormat/>
    <w:uiPriority w:val="0"/>
    <w:rPr>
      <w:rFonts w:ascii="Calibri" w:hAnsi="Calibri"/>
      <w:kern w:val="2"/>
      <w:sz w:val="18"/>
      <w:szCs w:val="18"/>
    </w:rPr>
  </w:style>
  <w:style w:type="character" w:customStyle="1" w:styleId="13">
    <w:name w:val="页脚 字符"/>
    <w:basedOn w:val="11"/>
    <w:link w:val="7"/>
    <w:qFormat/>
    <w:uiPriority w:val="0"/>
    <w:rPr>
      <w:rFonts w:ascii="Calibri" w:hAnsi="Calibri"/>
      <w:kern w:val="2"/>
      <w:sz w:val="18"/>
      <w:szCs w:val="18"/>
    </w:rPr>
  </w:style>
  <w:style w:type="character" w:customStyle="1" w:styleId="14">
    <w:name w:val="正文文本 字符"/>
    <w:basedOn w:val="11"/>
    <w:link w:val="6"/>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1661</Words>
  <Characters>1699</Characters>
  <Lines>14</Lines>
  <Paragraphs>4</Paragraphs>
  <TotalTime>0</TotalTime>
  <ScaleCrop>false</ScaleCrop>
  <LinksUpToDate>false</LinksUpToDate>
  <CharactersWithSpaces>1807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　　　　　　　　</dc:creator>
  <cp:lastModifiedBy>黄思源</cp:lastModifiedBy>
  <cp:lastPrinted>2025-06-25T02:31:00Z</cp:lastPrinted>
  <dcterms:modified xsi:type="dcterms:W3CDTF">2025-06-26T10:29:12Z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C26795B388DF46CE9BFD13F8970C0B36</vt:lpwstr>
  </property>
  <property fmtid="{D5CDD505-2E9C-101B-9397-08002B2CF9AE}" pid="4" name="KSOTemplateDocerSaveRecord">
    <vt:lpwstr>eyJoZGlkIjoiYjY4OWNhODhjYjdjNTZjN2JkZjE0Y2QxZmMzN2U5NWIiLCJ1c2VySWQiOiI1NTQ0MTMyNjIifQ==</vt:lpwstr>
  </property>
</Properties>
</file>