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87BCD">
      <w:pPr>
        <w:pStyle w:val="34"/>
        <w:spacing w:line="360" w:lineRule="auto"/>
        <w:rPr>
          <w:rFonts w:hint="default" w:ascii="Times New Roman Bold" w:hAnsi="Times New Roman Bold" w:eastAsia="宋体" w:cs="Times New Roman Bold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 Bold" w:hAnsi="Times New Roman Bold" w:cs="Times New Roman Bold"/>
          <w:b/>
          <w:bCs/>
          <w:kern w:val="0"/>
          <w:sz w:val="24"/>
          <w:szCs w:val="24"/>
          <w:lang w:val="en-US" w:eastAsia="zh-CN"/>
        </w:rPr>
        <w:t>Attach</w:t>
      </w:r>
      <w:r>
        <w:rPr>
          <w:rFonts w:hint="default" w:ascii="Times New Roman Bold" w:hAnsi="Times New Roman Bold" w:cs="Times New Roman Bold"/>
          <w:b/>
          <w:bCs/>
          <w:kern w:val="0"/>
          <w:sz w:val="24"/>
          <w:szCs w:val="24"/>
          <w:lang w:val="en-US" w:eastAsia="zh-CN"/>
        </w:rPr>
        <w:t>ment 2:</w:t>
      </w:r>
    </w:p>
    <w:p w14:paraId="34EB93EF">
      <w:pPr>
        <w:pStyle w:val="34"/>
        <w:spacing w:line="360" w:lineRule="auto"/>
        <w:rPr>
          <w:rFonts w:hint="default" w:ascii="Times New Roman Bold" w:hAnsi="Times New Roman Bold" w:cs="Times New Roman Bold"/>
          <w:b/>
          <w:bCs/>
          <w:kern w:val="0"/>
          <w:sz w:val="24"/>
          <w:szCs w:val="24"/>
          <w:lang w:eastAsia="zh-CN"/>
        </w:rPr>
      </w:pPr>
      <w:r>
        <w:rPr>
          <w:rFonts w:hint="default" w:ascii="Times New Roman Bold" w:hAnsi="Times New Roman Bold" w:cs="Times New Roman Bold"/>
          <w:b/>
          <w:bCs/>
          <w:kern w:val="0"/>
          <w:sz w:val="24"/>
          <w:szCs w:val="24"/>
        </w:rPr>
        <w:t>Attachment 2-1: Registration and Recognition Standards for Qualifications of Macao Professionals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72"/>
        <w:gridCol w:w="1548"/>
        <w:gridCol w:w="2112"/>
        <w:gridCol w:w="1548"/>
        <w:gridCol w:w="2000"/>
        <w:gridCol w:w="1548"/>
        <w:gridCol w:w="2000"/>
        <w:gridCol w:w="776"/>
      </w:tblGrid>
      <w:tr w14:paraId="7A795160">
        <w:trPr>
          <w:trHeight w:val="780" w:hRule="atLeast"/>
          <w:jc w:val="center"/>
        </w:trPr>
        <w:tc>
          <w:tcPr>
            <w:tcW w:w="817" w:type="dxa"/>
            <w:vMerge w:val="restart"/>
            <w:vAlign w:val="center"/>
          </w:tcPr>
          <w:p w14:paraId="4C9713D6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2772" w:type="dxa"/>
            <w:vMerge w:val="restart"/>
            <w:vAlign w:val="center"/>
          </w:tcPr>
          <w:p w14:paraId="5AE0D4AE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Profession Recognized and Registered by the Council of Architecture, Engineering and Urbanism of Macao</w:t>
            </w:r>
          </w:p>
        </w:tc>
        <w:tc>
          <w:tcPr>
            <w:tcW w:w="0" w:type="auto"/>
            <w:vAlign w:val="center"/>
          </w:tcPr>
          <w:p w14:paraId="7E4BEC2D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Macao Registration Category</w:t>
            </w:r>
          </w:p>
        </w:tc>
        <w:tc>
          <w:tcPr>
            <w:tcW w:w="0" w:type="auto"/>
            <w:vMerge w:val="restart"/>
            <w:vAlign w:val="center"/>
          </w:tcPr>
          <w:p w14:paraId="41B079CD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Corresponding Qualification in the Cooperation Zone</w:t>
            </w:r>
          </w:p>
        </w:tc>
        <w:tc>
          <w:tcPr>
            <w:tcW w:w="0" w:type="auto"/>
            <w:vAlign w:val="center"/>
          </w:tcPr>
          <w:p w14:paraId="2A3D8644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Macao Registration Category</w:t>
            </w:r>
          </w:p>
        </w:tc>
        <w:tc>
          <w:tcPr>
            <w:tcW w:w="0" w:type="auto"/>
            <w:vMerge w:val="restart"/>
            <w:vAlign w:val="center"/>
          </w:tcPr>
          <w:p w14:paraId="15549B8C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Corresponding Qualification in the Cooperation Zone</w:t>
            </w:r>
          </w:p>
        </w:tc>
        <w:tc>
          <w:tcPr>
            <w:tcW w:w="0" w:type="auto"/>
            <w:vAlign w:val="center"/>
          </w:tcPr>
          <w:p w14:paraId="69E01037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Macao Registration Category</w:t>
            </w:r>
          </w:p>
        </w:tc>
        <w:tc>
          <w:tcPr>
            <w:tcW w:w="0" w:type="auto"/>
            <w:vMerge w:val="restart"/>
            <w:vAlign w:val="center"/>
          </w:tcPr>
          <w:p w14:paraId="53DAFD53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Corresponding Qualification in the Cooperation Zone</w:t>
            </w:r>
          </w:p>
        </w:tc>
        <w:tc>
          <w:tcPr>
            <w:tcW w:w="0" w:type="auto"/>
            <w:vMerge w:val="restart"/>
            <w:vAlign w:val="center"/>
          </w:tcPr>
          <w:p w14:paraId="13352FD9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14:paraId="785AC27D">
        <w:trPr>
          <w:trHeight w:val="619" w:hRule="atLeast"/>
          <w:jc w:val="center"/>
        </w:trPr>
        <w:tc>
          <w:tcPr>
            <w:tcW w:w="817" w:type="dxa"/>
            <w:vMerge w:val="continue"/>
            <w:vAlign w:val="center"/>
          </w:tcPr>
          <w:p w14:paraId="1B33BCE6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bookmarkStart w:id="0" w:name="OLE_LINK2" w:colFirst="2" w:colLast="4"/>
          </w:p>
        </w:tc>
        <w:tc>
          <w:tcPr>
            <w:tcW w:w="2772" w:type="dxa"/>
            <w:vMerge w:val="continue"/>
            <w:vAlign w:val="center"/>
          </w:tcPr>
          <w:p w14:paraId="2AE2821F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A6AC70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Project</w:t>
            </w:r>
          </w:p>
          <w:p w14:paraId="6B3221F9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Planning</w:t>
            </w:r>
          </w:p>
        </w:tc>
        <w:tc>
          <w:tcPr>
            <w:tcW w:w="0" w:type="auto"/>
            <w:vMerge w:val="continue"/>
            <w:vAlign w:val="center"/>
          </w:tcPr>
          <w:p w14:paraId="7D4E2CC3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B1836D7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Project</w:t>
            </w:r>
          </w:p>
          <w:p w14:paraId="2AFCB5A4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Guidance</w:t>
            </w:r>
          </w:p>
        </w:tc>
        <w:tc>
          <w:tcPr>
            <w:tcW w:w="0" w:type="auto"/>
            <w:vMerge w:val="continue"/>
            <w:vAlign w:val="center"/>
          </w:tcPr>
          <w:p w14:paraId="3BD11EC2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095CB92">
            <w:pPr>
              <w:spacing w:line="240" w:lineRule="auto"/>
              <w:contextualSpacing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Project</w:t>
            </w:r>
          </w:p>
          <w:p w14:paraId="6DAF8ABC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Supervision</w:t>
            </w:r>
          </w:p>
        </w:tc>
        <w:tc>
          <w:tcPr>
            <w:tcW w:w="0" w:type="auto"/>
            <w:vMerge w:val="continue"/>
            <w:vAlign w:val="center"/>
          </w:tcPr>
          <w:p w14:paraId="026A4151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1586D02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  <w:tr w14:paraId="3F7F95B4">
        <w:trPr>
          <w:trHeight w:val="973" w:hRule="exact"/>
          <w:jc w:val="center"/>
        </w:trPr>
        <w:tc>
          <w:tcPr>
            <w:tcW w:w="817" w:type="dxa"/>
            <w:vAlign w:val="center"/>
          </w:tcPr>
          <w:p w14:paraId="4CE4214E">
            <w:pPr>
              <w:numPr>
                <w:ilvl w:val="0"/>
                <w:numId w:val="1"/>
              </w:numPr>
              <w:spacing w:line="240" w:lineRule="auto"/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66DE9CC1">
            <w:pPr>
              <w:spacing w:line="240" w:lineRule="auto"/>
              <w:ind w:left="720"/>
              <w:contextualSpacing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Architect</w:t>
            </w:r>
          </w:p>
        </w:tc>
        <w:tc>
          <w:tcPr>
            <w:tcW w:w="0" w:type="auto"/>
            <w:vAlign w:val="center"/>
          </w:tcPr>
          <w:p w14:paraId="053075C7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2F2308B8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Class 1 Registered Architect</w:t>
            </w:r>
          </w:p>
        </w:tc>
        <w:tc>
          <w:tcPr>
            <w:tcW w:w="0" w:type="auto"/>
            <w:vAlign w:val="center"/>
          </w:tcPr>
          <w:p w14:paraId="6E1241E0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Not Applicable</w:t>
            </w:r>
          </w:p>
        </w:tc>
        <w:tc>
          <w:tcPr>
            <w:tcW w:w="0" w:type="auto"/>
            <w:vAlign w:val="center"/>
          </w:tcPr>
          <w:p w14:paraId="4D760FB5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</w:tcPr>
          <w:p w14:paraId="45456ACB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Not Applicable</w:t>
            </w:r>
          </w:p>
        </w:tc>
        <w:tc>
          <w:tcPr>
            <w:tcW w:w="0" w:type="auto"/>
            <w:vAlign w:val="center"/>
          </w:tcPr>
          <w:p w14:paraId="131ED7FF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Supervising Engineer</w:t>
            </w:r>
          </w:p>
        </w:tc>
        <w:tc>
          <w:tcPr>
            <w:tcW w:w="0" w:type="auto"/>
            <w:vAlign w:val="center"/>
          </w:tcPr>
          <w:p w14:paraId="21511AD8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276C4DE">
        <w:trPr>
          <w:trHeight w:val="943" w:hRule="atLeast"/>
          <w:jc w:val="center"/>
        </w:trPr>
        <w:tc>
          <w:tcPr>
            <w:tcW w:w="817" w:type="dxa"/>
            <w:vAlign w:val="center"/>
          </w:tcPr>
          <w:p w14:paraId="1C9EEDF0">
            <w:pPr>
              <w:numPr>
                <w:ilvl w:val="0"/>
                <w:numId w:val="1"/>
              </w:numPr>
              <w:spacing w:line="240" w:lineRule="auto"/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181AD7F9"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Landscape Architect</w:t>
            </w:r>
          </w:p>
        </w:tc>
        <w:tc>
          <w:tcPr>
            <w:tcW w:w="0" w:type="auto"/>
            <w:vAlign w:val="center"/>
          </w:tcPr>
          <w:p w14:paraId="58DC1F62">
            <w:pPr>
              <w:tabs>
                <w:tab w:val="left" w:pos="420"/>
              </w:tabs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gridSpan w:val="6"/>
            <w:vAlign w:val="center"/>
          </w:tcPr>
          <w:p w14:paraId="0FACC7B9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Environmental Art Design Engineer, Landscape Engineer (limited to Scenic Landscape Engineering qualifications)</w:t>
            </w:r>
          </w:p>
        </w:tc>
      </w:tr>
      <w:tr w14:paraId="1268858E">
        <w:trPr>
          <w:trHeight w:val="906" w:hRule="exact"/>
          <w:jc w:val="center"/>
        </w:trPr>
        <w:tc>
          <w:tcPr>
            <w:tcW w:w="817" w:type="dxa"/>
            <w:vAlign w:val="center"/>
          </w:tcPr>
          <w:p w14:paraId="516B6F7C">
            <w:pPr>
              <w:numPr>
                <w:ilvl w:val="0"/>
                <w:numId w:val="1"/>
              </w:numPr>
              <w:spacing w:line="240" w:lineRule="auto"/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21A0C509"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Urban Planner</w:t>
            </w:r>
          </w:p>
        </w:tc>
        <w:tc>
          <w:tcPr>
            <w:tcW w:w="0" w:type="auto"/>
            <w:gridSpan w:val="6"/>
            <w:vAlign w:val="center"/>
          </w:tcPr>
          <w:p w14:paraId="2FB3ADB5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Planner (specific registration based on Normative Document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No. 4/2023</w:t>
            </w:r>
            <w:bookmarkStart w:id="1" w:name="_GoBack"/>
            <w:bookmarkEnd w:id="1"/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 of the Urban Planning and Construction Bureau)</w:t>
            </w:r>
          </w:p>
        </w:tc>
        <w:tc>
          <w:tcPr>
            <w:tcW w:w="0" w:type="auto"/>
            <w:vAlign w:val="center"/>
          </w:tcPr>
          <w:p w14:paraId="1B1BBE84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3B3EA4C">
        <w:trPr>
          <w:trHeight w:val="1626" w:hRule="exact"/>
          <w:jc w:val="center"/>
        </w:trPr>
        <w:tc>
          <w:tcPr>
            <w:tcW w:w="817" w:type="dxa"/>
            <w:vAlign w:val="center"/>
          </w:tcPr>
          <w:p w14:paraId="4ED84385">
            <w:pPr>
              <w:numPr>
                <w:ilvl w:val="0"/>
                <w:numId w:val="1"/>
              </w:numPr>
              <w:spacing w:line="240" w:lineRule="auto"/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59A3223A"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Civil Engineer</w:t>
            </w:r>
          </w:p>
        </w:tc>
        <w:tc>
          <w:tcPr>
            <w:tcW w:w="0" w:type="auto"/>
            <w:vAlign w:val="center"/>
          </w:tcPr>
          <w:p w14:paraId="6264EDE6">
            <w:pPr>
              <w:tabs>
                <w:tab w:val="left" w:pos="420"/>
              </w:tabs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550780CC">
            <w:pPr>
              <w:tabs>
                <w:tab w:val="left" w:pos="420"/>
              </w:tabs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Civil Engineer, Class 1 Registered Structural Engineer</w:t>
            </w:r>
          </w:p>
        </w:tc>
        <w:tc>
          <w:tcPr>
            <w:tcW w:w="0" w:type="auto"/>
            <w:vAlign w:val="center"/>
          </w:tcPr>
          <w:p w14:paraId="1BE4EFB3">
            <w:pPr>
              <w:tabs>
                <w:tab w:val="left" w:pos="420"/>
              </w:tabs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38CC547C">
            <w:pPr>
              <w:tabs>
                <w:tab w:val="left" w:pos="420"/>
              </w:tabs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Constructor (First-Class)</w:t>
            </w:r>
          </w:p>
        </w:tc>
        <w:tc>
          <w:tcPr>
            <w:tcW w:w="0" w:type="auto"/>
            <w:vAlign w:val="center"/>
          </w:tcPr>
          <w:p w14:paraId="11D1E434">
            <w:pPr>
              <w:tabs>
                <w:tab w:val="left" w:pos="420"/>
              </w:tabs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3C2C597C">
            <w:pPr>
              <w:tabs>
                <w:tab w:val="left" w:pos="420"/>
              </w:tabs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Supervising Engineer</w:t>
            </w:r>
          </w:p>
        </w:tc>
        <w:tc>
          <w:tcPr>
            <w:tcW w:w="0" w:type="auto"/>
            <w:vAlign w:val="center"/>
          </w:tcPr>
          <w:p w14:paraId="0C71C58A">
            <w:pPr>
              <w:tabs>
                <w:tab w:val="left" w:pos="420"/>
              </w:tabs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E9CC219">
        <w:trPr>
          <w:trHeight w:val="670" w:hRule="exact"/>
          <w:jc w:val="center"/>
        </w:trPr>
        <w:tc>
          <w:tcPr>
            <w:tcW w:w="817" w:type="dxa"/>
            <w:vAlign w:val="center"/>
          </w:tcPr>
          <w:p w14:paraId="28300AB3">
            <w:pPr>
              <w:numPr>
                <w:ilvl w:val="0"/>
                <w:numId w:val="1"/>
              </w:numPr>
              <w:spacing w:line="240" w:lineRule="auto"/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56174B7E"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Traffic Engineer</w:t>
            </w:r>
          </w:p>
        </w:tc>
        <w:tc>
          <w:tcPr>
            <w:tcW w:w="0" w:type="auto"/>
            <w:gridSpan w:val="7"/>
            <w:vAlign w:val="center"/>
          </w:tcPr>
          <w:p w14:paraId="56B81224">
            <w:pPr>
              <w:tabs>
                <w:tab w:val="left" w:pos="420"/>
              </w:tabs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Road Engineer, Bridge Engineer (limited to municipal engineering qualifications)</w:t>
            </w:r>
          </w:p>
        </w:tc>
      </w:tr>
      <w:tr w14:paraId="69BB125A">
        <w:trPr>
          <w:trHeight w:val="711" w:hRule="exact"/>
          <w:jc w:val="center"/>
        </w:trPr>
        <w:tc>
          <w:tcPr>
            <w:tcW w:w="817" w:type="dxa"/>
            <w:vAlign w:val="center"/>
          </w:tcPr>
          <w:p w14:paraId="0ECF1CD1">
            <w:pPr>
              <w:numPr>
                <w:ilvl w:val="0"/>
                <w:numId w:val="1"/>
              </w:numPr>
              <w:spacing w:line="240" w:lineRule="auto"/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3A912869"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Environmental Engineer</w:t>
            </w:r>
          </w:p>
        </w:tc>
        <w:tc>
          <w:tcPr>
            <w:tcW w:w="0" w:type="auto"/>
            <w:gridSpan w:val="6"/>
            <w:vAlign w:val="center"/>
          </w:tcPr>
          <w:p w14:paraId="6DC81D9B">
            <w:pPr>
              <w:tabs>
                <w:tab w:val="left" w:pos="420"/>
              </w:tabs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Environmental Engineer, Environmental Impact Assessment Engineer</w:t>
            </w:r>
          </w:p>
        </w:tc>
        <w:tc>
          <w:tcPr>
            <w:tcW w:w="0" w:type="auto"/>
            <w:vAlign w:val="center"/>
          </w:tcPr>
          <w:p w14:paraId="3124BEDE">
            <w:pPr>
              <w:tabs>
                <w:tab w:val="left" w:pos="420"/>
              </w:tabs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3BCDFE6">
        <w:trPr>
          <w:trHeight w:val="959" w:hRule="exact"/>
          <w:jc w:val="center"/>
        </w:trPr>
        <w:tc>
          <w:tcPr>
            <w:tcW w:w="817" w:type="dxa"/>
            <w:vAlign w:val="center"/>
          </w:tcPr>
          <w:p w14:paraId="48BC0061">
            <w:pPr>
              <w:numPr>
                <w:ilvl w:val="0"/>
                <w:numId w:val="1"/>
              </w:numPr>
              <w:spacing w:line="240" w:lineRule="auto"/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6F67627A"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Electrical Engineer</w:t>
            </w:r>
          </w:p>
        </w:tc>
        <w:tc>
          <w:tcPr>
            <w:tcW w:w="0" w:type="auto"/>
            <w:vAlign w:val="center"/>
          </w:tcPr>
          <w:p w14:paraId="6C39C8F8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7FDFCC73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Electrical Engineer</w:t>
            </w:r>
          </w:p>
        </w:tc>
        <w:tc>
          <w:tcPr>
            <w:tcW w:w="0" w:type="auto"/>
            <w:vAlign w:val="center"/>
          </w:tcPr>
          <w:p w14:paraId="47B34972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44156305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Constructor (First-Class)</w:t>
            </w:r>
          </w:p>
        </w:tc>
        <w:tc>
          <w:tcPr>
            <w:tcW w:w="0" w:type="auto"/>
            <w:vAlign w:val="center"/>
          </w:tcPr>
          <w:p w14:paraId="03849109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0FBCAE0F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Supervising Engineer</w:t>
            </w:r>
          </w:p>
        </w:tc>
        <w:tc>
          <w:tcPr>
            <w:tcW w:w="0" w:type="auto"/>
            <w:vAlign w:val="center"/>
          </w:tcPr>
          <w:p w14:paraId="546E3A3C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C99A4E5">
        <w:trPr>
          <w:trHeight w:val="1013" w:hRule="exact"/>
          <w:jc w:val="center"/>
        </w:trPr>
        <w:tc>
          <w:tcPr>
            <w:tcW w:w="817" w:type="dxa"/>
            <w:vAlign w:val="center"/>
          </w:tcPr>
          <w:p w14:paraId="1FE634B4">
            <w:pPr>
              <w:numPr>
                <w:ilvl w:val="0"/>
                <w:numId w:val="1"/>
              </w:numPr>
              <w:spacing w:line="240" w:lineRule="auto"/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5D808F11"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Electromechanical Engineer</w:t>
            </w:r>
          </w:p>
        </w:tc>
        <w:tc>
          <w:tcPr>
            <w:tcW w:w="0" w:type="auto"/>
            <w:vAlign w:val="center"/>
          </w:tcPr>
          <w:p w14:paraId="27FD696D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3FC243CE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Utility Engineer</w:t>
            </w:r>
          </w:p>
        </w:tc>
        <w:tc>
          <w:tcPr>
            <w:tcW w:w="0" w:type="auto"/>
            <w:vAlign w:val="center"/>
          </w:tcPr>
          <w:p w14:paraId="1AAFFB13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6C3FB515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Constructor (First-Class)</w:t>
            </w:r>
          </w:p>
        </w:tc>
        <w:tc>
          <w:tcPr>
            <w:tcW w:w="0" w:type="auto"/>
            <w:vAlign w:val="center"/>
          </w:tcPr>
          <w:p w14:paraId="6312D4C6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64798A37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Supervising Engineer</w:t>
            </w:r>
          </w:p>
        </w:tc>
        <w:tc>
          <w:tcPr>
            <w:tcW w:w="0" w:type="auto"/>
            <w:vAlign w:val="center"/>
          </w:tcPr>
          <w:p w14:paraId="25B85B77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131530F5">
        <w:trPr>
          <w:trHeight w:val="1043" w:hRule="exact"/>
          <w:jc w:val="center"/>
        </w:trPr>
        <w:tc>
          <w:tcPr>
            <w:tcW w:w="817" w:type="dxa"/>
            <w:vAlign w:val="center"/>
          </w:tcPr>
          <w:p w14:paraId="1D57B5AB">
            <w:pPr>
              <w:numPr>
                <w:ilvl w:val="0"/>
                <w:numId w:val="1"/>
              </w:numPr>
              <w:spacing w:line="240" w:lineRule="auto"/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48E117BE"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Mechanical Engineer</w:t>
            </w:r>
          </w:p>
        </w:tc>
        <w:tc>
          <w:tcPr>
            <w:tcW w:w="0" w:type="auto"/>
            <w:vAlign w:val="center"/>
          </w:tcPr>
          <w:p w14:paraId="7E58BDD2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2D770D69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Utility Engineer</w:t>
            </w:r>
          </w:p>
        </w:tc>
        <w:tc>
          <w:tcPr>
            <w:tcW w:w="0" w:type="auto"/>
            <w:vAlign w:val="center"/>
          </w:tcPr>
          <w:p w14:paraId="4B4A532E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7D65E3F9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Constructor (First-Class)</w:t>
            </w:r>
          </w:p>
        </w:tc>
        <w:tc>
          <w:tcPr>
            <w:tcW w:w="0" w:type="auto"/>
            <w:vAlign w:val="center"/>
          </w:tcPr>
          <w:p w14:paraId="48E7C69C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7EBB31F3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Supervising Engineer</w:t>
            </w:r>
          </w:p>
        </w:tc>
        <w:tc>
          <w:tcPr>
            <w:tcW w:w="0" w:type="auto"/>
            <w:vAlign w:val="center"/>
          </w:tcPr>
          <w:p w14:paraId="6E782AF7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45949A0">
        <w:trPr>
          <w:trHeight w:val="1169" w:hRule="exact"/>
          <w:jc w:val="center"/>
        </w:trPr>
        <w:tc>
          <w:tcPr>
            <w:tcW w:w="817" w:type="dxa"/>
            <w:vAlign w:val="center"/>
          </w:tcPr>
          <w:p w14:paraId="2F03D7C9">
            <w:pPr>
              <w:numPr>
                <w:ilvl w:val="0"/>
                <w:numId w:val="1"/>
              </w:numPr>
              <w:spacing w:line="240" w:lineRule="auto"/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4179F703"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Fire Engineer</w:t>
            </w:r>
          </w:p>
        </w:tc>
        <w:tc>
          <w:tcPr>
            <w:tcW w:w="0" w:type="auto"/>
            <w:vAlign w:val="center"/>
          </w:tcPr>
          <w:p w14:paraId="7F060261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249650B4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Fire Engineer</w:t>
            </w:r>
          </w:p>
        </w:tc>
        <w:tc>
          <w:tcPr>
            <w:tcW w:w="0" w:type="auto"/>
            <w:vAlign w:val="center"/>
          </w:tcPr>
          <w:p w14:paraId="35A2E0D5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4498243E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Constructor (First-Class)</w:t>
            </w:r>
          </w:p>
        </w:tc>
        <w:tc>
          <w:tcPr>
            <w:tcW w:w="0" w:type="auto"/>
            <w:vAlign w:val="center"/>
          </w:tcPr>
          <w:p w14:paraId="1BB348B3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47F8BD44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Supervising Engineer</w:t>
            </w:r>
          </w:p>
        </w:tc>
        <w:tc>
          <w:tcPr>
            <w:tcW w:w="0" w:type="auto"/>
            <w:vAlign w:val="center"/>
          </w:tcPr>
          <w:p w14:paraId="2C81A30F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4325D02">
        <w:trPr>
          <w:trHeight w:val="705" w:hRule="exact"/>
          <w:jc w:val="center"/>
        </w:trPr>
        <w:tc>
          <w:tcPr>
            <w:tcW w:w="817" w:type="dxa"/>
            <w:vAlign w:val="center"/>
          </w:tcPr>
          <w:p w14:paraId="706A2410">
            <w:pPr>
              <w:numPr>
                <w:ilvl w:val="0"/>
                <w:numId w:val="1"/>
              </w:numPr>
              <w:spacing w:line="240" w:lineRule="auto"/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32F668B5"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Chemical Engineer</w:t>
            </w:r>
          </w:p>
        </w:tc>
        <w:tc>
          <w:tcPr>
            <w:tcW w:w="0" w:type="auto"/>
            <w:vAlign w:val="center"/>
          </w:tcPr>
          <w:p w14:paraId="321BBB00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6CE1C145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Chemical Engineer</w:t>
            </w:r>
          </w:p>
        </w:tc>
        <w:tc>
          <w:tcPr>
            <w:tcW w:w="0" w:type="auto"/>
            <w:vAlign w:val="center"/>
          </w:tcPr>
          <w:p w14:paraId="2BC05ED7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0E0331CE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</w:tcPr>
          <w:p w14:paraId="2B9A5B31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5BA938D9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</w:tcPr>
          <w:p w14:paraId="05F6B2B4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D0FD551">
        <w:trPr>
          <w:trHeight w:val="657" w:hRule="exact"/>
          <w:jc w:val="center"/>
        </w:trPr>
        <w:tc>
          <w:tcPr>
            <w:tcW w:w="817" w:type="dxa"/>
            <w:vAlign w:val="center"/>
          </w:tcPr>
          <w:p w14:paraId="7B2709B6">
            <w:pPr>
              <w:numPr>
                <w:ilvl w:val="0"/>
                <w:numId w:val="1"/>
              </w:numPr>
              <w:spacing w:line="240" w:lineRule="auto"/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23AC9237"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Industrial Engineer</w:t>
            </w:r>
          </w:p>
        </w:tc>
        <w:tc>
          <w:tcPr>
            <w:tcW w:w="0" w:type="auto"/>
            <w:vAlign w:val="center"/>
          </w:tcPr>
          <w:p w14:paraId="2E720EA4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68A86811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Utility Engineer</w:t>
            </w:r>
          </w:p>
        </w:tc>
        <w:tc>
          <w:tcPr>
            <w:tcW w:w="0" w:type="auto"/>
            <w:vAlign w:val="center"/>
          </w:tcPr>
          <w:p w14:paraId="1FAD40C0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5499C0CB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</w:tcPr>
          <w:p w14:paraId="29860AAF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1654945F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</w:tcPr>
          <w:p w14:paraId="45CCCE36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7037AF5">
        <w:trPr>
          <w:trHeight w:val="771" w:hRule="exact"/>
          <w:jc w:val="center"/>
        </w:trPr>
        <w:tc>
          <w:tcPr>
            <w:tcW w:w="817" w:type="dxa"/>
            <w:vAlign w:val="center"/>
          </w:tcPr>
          <w:p w14:paraId="43776D40">
            <w:pPr>
              <w:numPr>
                <w:ilvl w:val="0"/>
                <w:numId w:val="1"/>
              </w:numPr>
              <w:spacing w:line="240" w:lineRule="auto"/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57A70E82"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Fuel Engineer</w:t>
            </w:r>
          </w:p>
        </w:tc>
        <w:tc>
          <w:tcPr>
            <w:tcW w:w="0" w:type="auto"/>
            <w:vAlign w:val="center"/>
          </w:tcPr>
          <w:p w14:paraId="3EE47E66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5ED1DB7B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Utility Engineer</w:t>
            </w:r>
          </w:p>
        </w:tc>
        <w:tc>
          <w:tcPr>
            <w:tcW w:w="0" w:type="auto"/>
            <w:vAlign w:val="center"/>
          </w:tcPr>
          <w:p w14:paraId="33DDE203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62346F3F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</w:tcPr>
          <w:p w14:paraId="109C9BC8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6310FD9A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</w:tcPr>
          <w:p w14:paraId="1DDDF4C2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12F6467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  <w:sectPr>
          <w:pgSz w:w="16838" w:h="11905" w:orient="landscape"/>
          <w:pgMar w:top="1134" w:right="1083" w:bottom="1134" w:left="850" w:header="851" w:footer="992" w:gutter="0"/>
          <w:cols w:space="720" w:num="1"/>
          <w:docGrid w:type="lines" w:linePitch="322" w:charSpace="0"/>
        </w:sectPr>
      </w:pPr>
    </w:p>
    <w:p w14:paraId="34CC0B65">
      <w:pPr>
        <w:pStyle w:val="34"/>
        <w:spacing w:line="360" w:lineRule="auto"/>
        <w:rPr>
          <w:rFonts w:hint="default" w:ascii="Times New Roman Bold" w:hAnsi="Times New Roman Bold" w:cs="Times New Roman Bold"/>
          <w:b/>
          <w:bCs/>
          <w:kern w:val="0"/>
          <w:sz w:val="24"/>
          <w:szCs w:val="24"/>
          <w:lang w:eastAsia="zh-CN"/>
        </w:rPr>
      </w:pPr>
      <w:r>
        <w:rPr>
          <w:rFonts w:hint="default" w:ascii="Times New Roman Bold" w:hAnsi="Times New Roman Bold" w:cs="Times New Roman Bold"/>
          <w:b/>
          <w:bCs/>
          <w:kern w:val="0"/>
          <w:sz w:val="24"/>
          <w:szCs w:val="24"/>
        </w:rPr>
        <w:t>Attachment 2-2: Registration and Recognition Standards for Qualifications of Hong Kong Professionals</w:t>
      </w:r>
    </w:p>
    <w:tbl>
      <w:tblPr>
        <w:tblStyle w:val="14"/>
        <w:tblW w:w="15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977"/>
        <w:gridCol w:w="2677"/>
        <w:gridCol w:w="6690"/>
        <w:gridCol w:w="996"/>
      </w:tblGrid>
      <w:tr w14:paraId="14CA0AFD">
        <w:trPr>
          <w:trHeight w:val="515" w:hRule="atLeast"/>
          <w:jc w:val="center"/>
        </w:trPr>
        <w:tc>
          <w:tcPr>
            <w:tcW w:w="723" w:type="dxa"/>
            <w:vMerge w:val="restart"/>
            <w:vAlign w:val="center"/>
          </w:tcPr>
          <w:p w14:paraId="12DDF3AB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6654" w:type="dxa"/>
            <w:gridSpan w:val="2"/>
            <w:vAlign w:val="center"/>
          </w:tcPr>
          <w:p w14:paraId="67D98FA8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Category of Hong Kong Professionals</w:t>
            </w:r>
          </w:p>
        </w:tc>
        <w:tc>
          <w:tcPr>
            <w:tcW w:w="6690" w:type="dxa"/>
            <w:vMerge w:val="restart"/>
            <w:vAlign w:val="center"/>
          </w:tcPr>
          <w:p w14:paraId="20690423">
            <w:pPr>
              <w:spacing w:line="240" w:lineRule="auto"/>
              <w:contextualSpacing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Equivalent Practicing/Professional Qualifications in the Chinese Mainland</w:t>
            </w:r>
          </w:p>
        </w:tc>
        <w:tc>
          <w:tcPr>
            <w:tcW w:w="996" w:type="dxa"/>
            <w:vMerge w:val="restart"/>
            <w:vAlign w:val="center"/>
          </w:tcPr>
          <w:p w14:paraId="77D07FF6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14:paraId="3A6875DD">
        <w:trPr>
          <w:trHeight w:val="567" w:hRule="atLeast"/>
          <w:jc w:val="center"/>
        </w:trPr>
        <w:tc>
          <w:tcPr>
            <w:tcW w:w="723" w:type="dxa"/>
            <w:vMerge w:val="continue"/>
            <w:vAlign w:val="center"/>
          </w:tcPr>
          <w:p w14:paraId="261440BD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Align w:val="center"/>
          </w:tcPr>
          <w:p w14:paraId="7204484E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Professional Qualification</w:t>
            </w:r>
          </w:p>
        </w:tc>
        <w:tc>
          <w:tcPr>
            <w:tcW w:w="2677" w:type="dxa"/>
            <w:vAlign w:val="center"/>
          </w:tcPr>
          <w:p w14:paraId="2956DAA3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Category</w:t>
            </w:r>
          </w:p>
        </w:tc>
        <w:tc>
          <w:tcPr>
            <w:tcW w:w="6690" w:type="dxa"/>
            <w:vMerge w:val="continue"/>
            <w:vAlign w:val="center"/>
          </w:tcPr>
          <w:p w14:paraId="040E7443">
            <w:pPr>
              <w:spacing w:line="240" w:lineRule="auto"/>
              <w:contextualSpacing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vMerge w:val="continue"/>
            <w:vAlign w:val="center"/>
          </w:tcPr>
          <w:p w14:paraId="398EE809">
            <w:pPr>
              <w:spacing w:line="240" w:lineRule="auto"/>
              <w:contextualSpacing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1F02309">
        <w:trPr>
          <w:trHeight w:val="370" w:hRule="atLeast"/>
          <w:jc w:val="center"/>
        </w:trPr>
        <w:tc>
          <w:tcPr>
            <w:tcW w:w="723" w:type="dxa"/>
            <w:vMerge w:val="restart"/>
            <w:vAlign w:val="center"/>
          </w:tcPr>
          <w:p w14:paraId="547E7BE5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977" w:type="dxa"/>
            <w:vMerge w:val="restart"/>
            <w:vAlign w:val="center"/>
          </w:tcPr>
          <w:p w14:paraId="1363ED84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Listed in the “Authorized Persons’ Register”</w:t>
            </w:r>
          </w:p>
        </w:tc>
        <w:tc>
          <w:tcPr>
            <w:tcW w:w="2677" w:type="dxa"/>
            <w:vAlign w:val="center"/>
          </w:tcPr>
          <w:p w14:paraId="7B9B94F3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Architects List</w:t>
            </w:r>
          </w:p>
        </w:tc>
        <w:tc>
          <w:tcPr>
            <w:tcW w:w="6690" w:type="dxa"/>
            <w:vAlign w:val="center"/>
          </w:tcPr>
          <w:p w14:paraId="1AAE30BB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Class 1 Registered Architect / Registered Supervising Engineer</w:t>
            </w:r>
          </w:p>
        </w:tc>
        <w:tc>
          <w:tcPr>
            <w:tcW w:w="996" w:type="dxa"/>
            <w:vMerge w:val="restart"/>
            <w:vAlign w:val="center"/>
          </w:tcPr>
          <w:p w14:paraId="2790328D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08362A3">
        <w:trPr>
          <w:trHeight w:val="275" w:hRule="atLeast"/>
          <w:jc w:val="center"/>
        </w:trPr>
        <w:tc>
          <w:tcPr>
            <w:tcW w:w="723" w:type="dxa"/>
            <w:vMerge w:val="continue"/>
            <w:vAlign w:val="center"/>
          </w:tcPr>
          <w:p w14:paraId="547D0BFA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5C414B63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4FF5FF70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Engineers List (Civil)</w:t>
            </w:r>
          </w:p>
        </w:tc>
        <w:tc>
          <w:tcPr>
            <w:tcW w:w="6690" w:type="dxa"/>
            <w:vAlign w:val="center"/>
          </w:tcPr>
          <w:p w14:paraId="2B5549CD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Civil Engineer / Registered Supervising Engineer / First-Class Registered Constructor</w:t>
            </w:r>
          </w:p>
        </w:tc>
        <w:tc>
          <w:tcPr>
            <w:tcW w:w="996" w:type="dxa"/>
            <w:vMerge w:val="continue"/>
            <w:vAlign w:val="center"/>
          </w:tcPr>
          <w:p w14:paraId="01FCF659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5D5D717">
        <w:trPr>
          <w:trHeight w:val="90" w:hRule="atLeast"/>
          <w:jc w:val="center"/>
        </w:trPr>
        <w:tc>
          <w:tcPr>
            <w:tcW w:w="723" w:type="dxa"/>
            <w:vMerge w:val="continue"/>
            <w:vAlign w:val="center"/>
          </w:tcPr>
          <w:p w14:paraId="2B6BEACC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661B6DF2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4555D4F3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Engineers List (Structural)</w:t>
            </w:r>
          </w:p>
        </w:tc>
        <w:tc>
          <w:tcPr>
            <w:tcW w:w="6690" w:type="dxa"/>
            <w:vAlign w:val="center"/>
          </w:tcPr>
          <w:p w14:paraId="08D747AC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Class 1 Registered Structural Engineer / Registered Supervising Engineer / First-Class Registered Constructor</w:t>
            </w:r>
          </w:p>
        </w:tc>
        <w:tc>
          <w:tcPr>
            <w:tcW w:w="996" w:type="dxa"/>
            <w:vMerge w:val="continue"/>
            <w:vAlign w:val="center"/>
          </w:tcPr>
          <w:p w14:paraId="45E53959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7D55CC8">
        <w:trPr>
          <w:trHeight w:val="183" w:hRule="atLeast"/>
          <w:jc w:val="center"/>
        </w:trPr>
        <w:tc>
          <w:tcPr>
            <w:tcW w:w="723" w:type="dxa"/>
            <w:vMerge w:val="continue"/>
            <w:vAlign w:val="center"/>
          </w:tcPr>
          <w:p w14:paraId="77A932F7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311534FA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159E2F6B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Surveyors List (Quantity Surveying)</w:t>
            </w:r>
          </w:p>
        </w:tc>
        <w:tc>
          <w:tcPr>
            <w:tcW w:w="6690" w:type="dxa"/>
            <w:vAlign w:val="center"/>
          </w:tcPr>
          <w:p w14:paraId="708DD21E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Class 1 Registered Cost Engineer / Registered Supervising Engineer</w:t>
            </w:r>
          </w:p>
        </w:tc>
        <w:tc>
          <w:tcPr>
            <w:tcW w:w="996" w:type="dxa"/>
            <w:vMerge w:val="continue"/>
            <w:vAlign w:val="center"/>
          </w:tcPr>
          <w:p w14:paraId="0BC2B639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BA03A12">
        <w:trPr>
          <w:trHeight w:val="183" w:hRule="atLeast"/>
          <w:jc w:val="center"/>
        </w:trPr>
        <w:tc>
          <w:tcPr>
            <w:tcW w:w="723" w:type="dxa"/>
            <w:vMerge w:val="continue"/>
            <w:vAlign w:val="center"/>
          </w:tcPr>
          <w:p w14:paraId="5F5547B6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65ACEFE6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367C4224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Surveyors List (Building Surveying)</w:t>
            </w:r>
          </w:p>
        </w:tc>
        <w:tc>
          <w:tcPr>
            <w:tcW w:w="6690" w:type="dxa"/>
            <w:vAlign w:val="center"/>
          </w:tcPr>
          <w:p w14:paraId="58023505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Supervising Engineer</w:t>
            </w:r>
          </w:p>
        </w:tc>
        <w:tc>
          <w:tcPr>
            <w:tcW w:w="996" w:type="dxa"/>
            <w:vMerge w:val="continue"/>
            <w:vAlign w:val="center"/>
          </w:tcPr>
          <w:p w14:paraId="67B8E7C4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34B2ABA">
        <w:trPr>
          <w:trHeight w:val="183" w:hRule="atLeast"/>
          <w:jc w:val="center"/>
        </w:trPr>
        <w:tc>
          <w:tcPr>
            <w:tcW w:w="723" w:type="dxa"/>
            <w:vMerge w:val="continue"/>
            <w:vAlign w:val="center"/>
          </w:tcPr>
          <w:p w14:paraId="0CE0A5A6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213F945E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1F2BA36E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Surveyors List (Estate Surveying)</w:t>
            </w:r>
          </w:p>
        </w:tc>
        <w:tc>
          <w:tcPr>
            <w:tcW w:w="6690" w:type="dxa"/>
            <w:vAlign w:val="center"/>
          </w:tcPr>
          <w:p w14:paraId="68297F29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Real Estate Appraiser</w:t>
            </w:r>
          </w:p>
        </w:tc>
        <w:tc>
          <w:tcPr>
            <w:tcW w:w="996" w:type="dxa"/>
            <w:vMerge w:val="continue"/>
            <w:vAlign w:val="center"/>
          </w:tcPr>
          <w:p w14:paraId="1B003DAF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332EA24">
        <w:trPr>
          <w:trHeight w:val="183" w:hRule="atLeast"/>
          <w:jc w:val="center"/>
        </w:trPr>
        <w:tc>
          <w:tcPr>
            <w:tcW w:w="723" w:type="dxa"/>
            <w:vMerge w:val="continue"/>
            <w:vAlign w:val="center"/>
          </w:tcPr>
          <w:p w14:paraId="25B31EB4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63AD9FE7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16DC49D2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Structural Engineers List</w:t>
            </w:r>
          </w:p>
        </w:tc>
        <w:tc>
          <w:tcPr>
            <w:tcW w:w="6690" w:type="dxa"/>
            <w:vAlign w:val="center"/>
          </w:tcPr>
          <w:p w14:paraId="1C08BC28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Class 1 Registered Structural Engineer / Registered Supervising Engineer / First-Class Registered Constructor</w:t>
            </w:r>
          </w:p>
        </w:tc>
        <w:tc>
          <w:tcPr>
            <w:tcW w:w="996" w:type="dxa"/>
            <w:vMerge w:val="continue"/>
            <w:vAlign w:val="center"/>
          </w:tcPr>
          <w:p w14:paraId="16270D38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A64BD65">
        <w:trPr>
          <w:trHeight w:val="183" w:hRule="atLeast"/>
          <w:jc w:val="center"/>
        </w:trPr>
        <w:tc>
          <w:tcPr>
            <w:tcW w:w="723" w:type="dxa"/>
            <w:vMerge w:val="continue"/>
            <w:vAlign w:val="center"/>
          </w:tcPr>
          <w:p w14:paraId="034D6E41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4C8B5ACD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1927443E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Geotechnical Engineers List</w:t>
            </w:r>
          </w:p>
        </w:tc>
        <w:tc>
          <w:tcPr>
            <w:tcW w:w="6690" w:type="dxa"/>
            <w:vAlign w:val="center"/>
          </w:tcPr>
          <w:p w14:paraId="1271B9DF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Civil Engineer / Registered Supervising Engineer / First-Class Registered Constructor</w:t>
            </w:r>
          </w:p>
        </w:tc>
        <w:tc>
          <w:tcPr>
            <w:tcW w:w="996" w:type="dxa"/>
            <w:vMerge w:val="continue"/>
            <w:vAlign w:val="center"/>
          </w:tcPr>
          <w:p w14:paraId="2FF44E18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5D5F732">
        <w:trPr>
          <w:trHeight w:val="595" w:hRule="atLeast"/>
          <w:jc w:val="center"/>
        </w:trPr>
        <w:tc>
          <w:tcPr>
            <w:tcW w:w="723" w:type="dxa"/>
            <w:vAlign w:val="center"/>
          </w:tcPr>
          <w:p w14:paraId="15C29AE5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977" w:type="dxa"/>
            <w:vAlign w:val="center"/>
          </w:tcPr>
          <w:p w14:paraId="65BCF671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Listed in the “Structural Engineers’ Register” by the Hong Kong Structural Engineers Registration Committee</w:t>
            </w:r>
          </w:p>
        </w:tc>
        <w:tc>
          <w:tcPr>
            <w:tcW w:w="2677" w:type="dxa"/>
            <w:vAlign w:val="center"/>
          </w:tcPr>
          <w:p w14:paraId="1D47302F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6690" w:type="dxa"/>
            <w:vAlign w:val="center"/>
          </w:tcPr>
          <w:p w14:paraId="4F103A77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Class 1 Registered Structural Engineer / Registered Supervising Engineer / First-Class Registered Constructor</w:t>
            </w:r>
          </w:p>
        </w:tc>
        <w:tc>
          <w:tcPr>
            <w:tcW w:w="996" w:type="dxa"/>
            <w:vMerge w:val="continue"/>
            <w:vAlign w:val="center"/>
          </w:tcPr>
          <w:p w14:paraId="3C9FB455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236BCF5">
        <w:trPr>
          <w:jc w:val="center"/>
        </w:trPr>
        <w:tc>
          <w:tcPr>
            <w:tcW w:w="723" w:type="dxa"/>
            <w:vAlign w:val="center"/>
          </w:tcPr>
          <w:p w14:paraId="0C791C99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977" w:type="dxa"/>
            <w:vAlign w:val="center"/>
          </w:tcPr>
          <w:p w14:paraId="1D4ACE7C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Listed in the “Geotechnical Engineers’ Register” by the Hong Kong Geotechnical Engineers Registration Committee</w:t>
            </w:r>
          </w:p>
        </w:tc>
        <w:tc>
          <w:tcPr>
            <w:tcW w:w="2677" w:type="dxa"/>
            <w:vAlign w:val="center"/>
          </w:tcPr>
          <w:p w14:paraId="59E027AA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6690" w:type="dxa"/>
            <w:vAlign w:val="center"/>
          </w:tcPr>
          <w:p w14:paraId="075E7C94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Civil Engineer / Registered Supervising Engineer / First-Class Registered Constructor</w:t>
            </w:r>
          </w:p>
        </w:tc>
        <w:tc>
          <w:tcPr>
            <w:tcW w:w="996" w:type="dxa"/>
            <w:vMerge w:val="continue"/>
            <w:vAlign w:val="center"/>
          </w:tcPr>
          <w:p w14:paraId="4EDDE8BF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1F4A7FF">
        <w:trPr>
          <w:jc w:val="center"/>
        </w:trPr>
        <w:tc>
          <w:tcPr>
            <w:tcW w:w="723" w:type="dxa"/>
            <w:vAlign w:val="center"/>
          </w:tcPr>
          <w:p w14:paraId="78FBC71C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977" w:type="dxa"/>
            <w:vAlign w:val="center"/>
          </w:tcPr>
          <w:p w14:paraId="6E1281A5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Architect certified by the Hong Kong Architects Registration Board (ARB)</w:t>
            </w:r>
          </w:p>
        </w:tc>
        <w:tc>
          <w:tcPr>
            <w:tcW w:w="2677" w:type="dxa"/>
            <w:vAlign w:val="center"/>
          </w:tcPr>
          <w:p w14:paraId="5704762D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6690" w:type="dxa"/>
            <w:vAlign w:val="center"/>
          </w:tcPr>
          <w:p w14:paraId="61367117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Class 1 Registered Architect / Registered Supervising Engineer</w:t>
            </w:r>
          </w:p>
        </w:tc>
        <w:tc>
          <w:tcPr>
            <w:tcW w:w="996" w:type="dxa"/>
            <w:vMerge w:val="continue"/>
            <w:vAlign w:val="center"/>
          </w:tcPr>
          <w:p w14:paraId="009D69E8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FEA29C2">
        <w:trPr>
          <w:trHeight w:val="275" w:hRule="atLeast"/>
          <w:jc w:val="center"/>
        </w:trPr>
        <w:tc>
          <w:tcPr>
            <w:tcW w:w="723" w:type="dxa"/>
            <w:vMerge w:val="restart"/>
            <w:vAlign w:val="center"/>
          </w:tcPr>
          <w:p w14:paraId="11DDBCC1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977" w:type="dxa"/>
            <w:vMerge w:val="restart"/>
            <w:vAlign w:val="center"/>
          </w:tcPr>
          <w:p w14:paraId="029EF24D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Professional Engineer certified by the Hong Kong Engineers Registration Board (ERB)</w:t>
            </w:r>
          </w:p>
        </w:tc>
        <w:tc>
          <w:tcPr>
            <w:tcW w:w="2677" w:type="dxa"/>
            <w:vAlign w:val="center"/>
          </w:tcPr>
          <w:p w14:paraId="26C215F4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Construction</w:t>
            </w:r>
          </w:p>
        </w:tc>
        <w:tc>
          <w:tcPr>
            <w:tcW w:w="6690" w:type="dxa"/>
            <w:vAlign w:val="center"/>
          </w:tcPr>
          <w:p w14:paraId="7ED106A5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First-Class Registered Constructor</w:t>
            </w:r>
          </w:p>
        </w:tc>
        <w:tc>
          <w:tcPr>
            <w:tcW w:w="996" w:type="dxa"/>
            <w:vMerge w:val="continue"/>
            <w:vAlign w:val="center"/>
          </w:tcPr>
          <w:p w14:paraId="33F8EEB3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16CFDE23">
        <w:trPr>
          <w:trHeight w:val="55" w:hRule="atLeast"/>
          <w:jc w:val="center"/>
        </w:trPr>
        <w:tc>
          <w:tcPr>
            <w:tcW w:w="723" w:type="dxa"/>
            <w:vMerge w:val="continue"/>
            <w:vAlign w:val="center"/>
          </w:tcPr>
          <w:p w14:paraId="0550E46D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0B57E120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45642C97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Building Services</w:t>
            </w:r>
          </w:p>
        </w:tc>
        <w:tc>
          <w:tcPr>
            <w:tcW w:w="6690" w:type="dxa"/>
            <w:vAlign w:val="center"/>
          </w:tcPr>
          <w:p w14:paraId="2F0F7DE4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Registered Utility Engineer / Registered Supervising Engineer /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First-Class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Constructor</w:t>
            </w:r>
          </w:p>
        </w:tc>
        <w:tc>
          <w:tcPr>
            <w:tcW w:w="996" w:type="dxa"/>
            <w:vMerge w:val="continue"/>
            <w:vAlign w:val="center"/>
          </w:tcPr>
          <w:p w14:paraId="005D4FED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F6F2C04">
        <w:trPr>
          <w:trHeight w:val="275" w:hRule="atLeast"/>
          <w:jc w:val="center"/>
        </w:trPr>
        <w:tc>
          <w:tcPr>
            <w:tcW w:w="723" w:type="dxa"/>
            <w:vMerge w:val="continue"/>
            <w:vAlign w:val="center"/>
          </w:tcPr>
          <w:p w14:paraId="3F89B08B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2046A5D0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5153D608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Civil</w:t>
            </w:r>
          </w:p>
        </w:tc>
        <w:tc>
          <w:tcPr>
            <w:tcW w:w="6690" w:type="dxa"/>
            <w:vAlign w:val="center"/>
          </w:tcPr>
          <w:p w14:paraId="1846D6F6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Registered Civil Engineer / Registered Supervising Engineer /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First-Class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Constructor</w:t>
            </w:r>
          </w:p>
        </w:tc>
        <w:tc>
          <w:tcPr>
            <w:tcW w:w="996" w:type="dxa"/>
            <w:vMerge w:val="continue"/>
            <w:vAlign w:val="center"/>
          </w:tcPr>
          <w:p w14:paraId="70B15DFA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E2EBFAB">
        <w:trPr>
          <w:trHeight w:val="275" w:hRule="atLeast"/>
          <w:jc w:val="center"/>
        </w:trPr>
        <w:tc>
          <w:tcPr>
            <w:tcW w:w="723" w:type="dxa"/>
            <w:vMerge w:val="continue"/>
            <w:vAlign w:val="center"/>
          </w:tcPr>
          <w:p w14:paraId="46F87A62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457BCEC7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39B88594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Electrical</w:t>
            </w:r>
          </w:p>
        </w:tc>
        <w:tc>
          <w:tcPr>
            <w:tcW w:w="6690" w:type="dxa"/>
            <w:vAlign w:val="center"/>
          </w:tcPr>
          <w:p w14:paraId="76E95E12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Registered Electrical Engineer / Registered Supervising Engineer /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First-Class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Constructor</w:t>
            </w:r>
          </w:p>
        </w:tc>
        <w:tc>
          <w:tcPr>
            <w:tcW w:w="996" w:type="dxa"/>
            <w:vMerge w:val="continue"/>
            <w:vAlign w:val="center"/>
          </w:tcPr>
          <w:p w14:paraId="71CADA89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269D035">
        <w:trPr>
          <w:trHeight w:val="55" w:hRule="atLeast"/>
          <w:jc w:val="center"/>
        </w:trPr>
        <w:tc>
          <w:tcPr>
            <w:tcW w:w="723" w:type="dxa"/>
            <w:vMerge w:val="continue"/>
            <w:vAlign w:val="center"/>
          </w:tcPr>
          <w:p w14:paraId="327BCD60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5282B5F0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7B8A9EC3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Environmental</w:t>
            </w:r>
          </w:p>
        </w:tc>
        <w:tc>
          <w:tcPr>
            <w:tcW w:w="6690" w:type="dxa"/>
            <w:vAlign w:val="center"/>
          </w:tcPr>
          <w:p w14:paraId="0FF9923C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Environmental Engineer, Environmental Impact Assessment Engineer</w:t>
            </w:r>
          </w:p>
        </w:tc>
        <w:tc>
          <w:tcPr>
            <w:tcW w:w="996" w:type="dxa"/>
            <w:vMerge w:val="continue"/>
            <w:vAlign w:val="center"/>
          </w:tcPr>
          <w:p w14:paraId="746BB0C8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1FE9E60">
        <w:trPr>
          <w:trHeight w:val="55" w:hRule="atLeast"/>
          <w:jc w:val="center"/>
        </w:trPr>
        <w:tc>
          <w:tcPr>
            <w:tcW w:w="723" w:type="dxa"/>
            <w:vMerge w:val="continue"/>
            <w:vAlign w:val="center"/>
          </w:tcPr>
          <w:p w14:paraId="10655C25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1B8CB795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006B9531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Fire</w:t>
            </w:r>
          </w:p>
        </w:tc>
        <w:tc>
          <w:tcPr>
            <w:tcW w:w="6690" w:type="dxa"/>
            <w:vAlign w:val="center"/>
          </w:tcPr>
          <w:p w14:paraId="3A4725E9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Fire Engineer</w:t>
            </w:r>
          </w:p>
        </w:tc>
        <w:tc>
          <w:tcPr>
            <w:tcW w:w="996" w:type="dxa"/>
            <w:vMerge w:val="continue"/>
            <w:vAlign w:val="center"/>
          </w:tcPr>
          <w:p w14:paraId="56861C75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18670FE5">
        <w:trPr>
          <w:trHeight w:val="55" w:hRule="atLeast"/>
          <w:jc w:val="center"/>
        </w:trPr>
        <w:tc>
          <w:tcPr>
            <w:tcW w:w="723" w:type="dxa"/>
            <w:vMerge w:val="continue"/>
            <w:vAlign w:val="center"/>
          </w:tcPr>
          <w:p w14:paraId="500EBBF7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604DCC91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23ADCEB7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Geotechnical</w:t>
            </w:r>
          </w:p>
        </w:tc>
        <w:tc>
          <w:tcPr>
            <w:tcW w:w="6690" w:type="dxa"/>
            <w:vAlign w:val="center"/>
          </w:tcPr>
          <w:p w14:paraId="5DDFF581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Registered Civil Engineer / Registered Supervising Engineer /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First-Class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Constructor</w:t>
            </w:r>
          </w:p>
        </w:tc>
        <w:tc>
          <w:tcPr>
            <w:tcW w:w="996" w:type="dxa"/>
            <w:vMerge w:val="continue"/>
            <w:vAlign w:val="center"/>
          </w:tcPr>
          <w:p w14:paraId="73DA4A73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2D10BB3">
        <w:trPr>
          <w:trHeight w:val="55" w:hRule="atLeast"/>
          <w:jc w:val="center"/>
        </w:trPr>
        <w:tc>
          <w:tcPr>
            <w:tcW w:w="723" w:type="dxa"/>
            <w:vMerge w:val="continue"/>
            <w:vAlign w:val="center"/>
          </w:tcPr>
          <w:p w14:paraId="44D9903E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697F825F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5BB96D46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Structural</w:t>
            </w:r>
          </w:p>
        </w:tc>
        <w:tc>
          <w:tcPr>
            <w:tcW w:w="6690" w:type="dxa"/>
            <w:vAlign w:val="center"/>
          </w:tcPr>
          <w:p w14:paraId="73A1EC72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Class 1 Registered Structural Engineer / Registered Supervising Engineer /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First-Class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Constructor</w:t>
            </w:r>
          </w:p>
        </w:tc>
        <w:tc>
          <w:tcPr>
            <w:tcW w:w="996" w:type="dxa"/>
            <w:vMerge w:val="continue"/>
            <w:vAlign w:val="center"/>
          </w:tcPr>
          <w:p w14:paraId="25F8BF56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D2D1049">
        <w:trPr>
          <w:trHeight w:val="556" w:hRule="atLeast"/>
          <w:jc w:val="center"/>
        </w:trPr>
        <w:tc>
          <w:tcPr>
            <w:tcW w:w="723" w:type="dxa"/>
            <w:vMerge w:val="restart"/>
            <w:vAlign w:val="center"/>
          </w:tcPr>
          <w:p w14:paraId="38BABA7A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977" w:type="dxa"/>
            <w:vMerge w:val="restart"/>
            <w:vAlign w:val="center"/>
          </w:tcPr>
          <w:p w14:paraId="6E90BC19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Professional Surveyor certified by the Hong Kong Surveyors Registration Board (SRB)</w:t>
            </w:r>
          </w:p>
        </w:tc>
        <w:tc>
          <w:tcPr>
            <w:tcW w:w="2677" w:type="dxa"/>
            <w:vAlign w:val="center"/>
          </w:tcPr>
          <w:p w14:paraId="418D0CDC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Quantity Surveying</w:t>
            </w:r>
          </w:p>
        </w:tc>
        <w:tc>
          <w:tcPr>
            <w:tcW w:w="6690" w:type="dxa"/>
            <w:vAlign w:val="center"/>
          </w:tcPr>
          <w:p w14:paraId="5B331E79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Class 1 Registered Cost Engineer</w:t>
            </w:r>
          </w:p>
        </w:tc>
        <w:tc>
          <w:tcPr>
            <w:tcW w:w="996" w:type="dxa"/>
            <w:vMerge w:val="restart"/>
            <w:vAlign w:val="center"/>
          </w:tcPr>
          <w:p w14:paraId="5324FDE5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139AF54F">
        <w:trPr>
          <w:trHeight w:val="556" w:hRule="atLeast"/>
          <w:jc w:val="center"/>
        </w:trPr>
        <w:tc>
          <w:tcPr>
            <w:tcW w:w="723" w:type="dxa"/>
            <w:vMerge w:val="continue"/>
            <w:vAlign w:val="center"/>
          </w:tcPr>
          <w:p w14:paraId="54D68F0B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463A809F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4D65359E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Building Surveying</w:t>
            </w:r>
          </w:p>
        </w:tc>
        <w:tc>
          <w:tcPr>
            <w:tcW w:w="6690" w:type="dxa"/>
            <w:vAlign w:val="center"/>
          </w:tcPr>
          <w:p w14:paraId="3EC6D0C8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Supervising Engineer</w:t>
            </w:r>
          </w:p>
        </w:tc>
        <w:tc>
          <w:tcPr>
            <w:tcW w:w="996" w:type="dxa"/>
            <w:vMerge w:val="continue"/>
            <w:vAlign w:val="center"/>
          </w:tcPr>
          <w:p w14:paraId="6C444F16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3FBC2A6">
        <w:trPr>
          <w:trHeight w:val="556" w:hRule="atLeast"/>
          <w:jc w:val="center"/>
        </w:trPr>
        <w:tc>
          <w:tcPr>
            <w:tcW w:w="723" w:type="dxa"/>
            <w:vMerge w:val="continue"/>
            <w:vAlign w:val="center"/>
          </w:tcPr>
          <w:p w14:paraId="3AC183FC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2CF11B70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38B656B4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Estate Surveying</w:t>
            </w:r>
          </w:p>
        </w:tc>
        <w:tc>
          <w:tcPr>
            <w:tcW w:w="6690" w:type="dxa"/>
            <w:vAlign w:val="center"/>
          </w:tcPr>
          <w:p w14:paraId="46290803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Real Estate Appraiser</w:t>
            </w:r>
          </w:p>
        </w:tc>
        <w:tc>
          <w:tcPr>
            <w:tcW w:w="996" w:type="dxa"/>
            <w:vMerge w:val="continue"/>
            <w:vAlign w:val="center"/>
          </w:tcPr>
          <w:p w14:paraId="2F254604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248F966">
        <w:trPr>
          <w:jc w:val="center"/>
        </w:trPr>
        <w:tc>
          <w:tcPr>
            <w:tcW w:w="723" w:type="dxa"/>
            <w:vAlign w:val="center"/>
          </w:tcPr>
          <w:p w14:paraId="2C6720D0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977" w:type="dxa"/>
            <w:vAlign w:val="center"/>
          </w:tcPr>
          <w:p w14:paraId="0B62A27C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Landscape Architect certified by the Hong Kong Landscape Architects Registration Board</w:t>
            </w:r>
          </w:p>
        </w:tc>
        <w:tc>
          <w:tcPr>
            <w:tcW w:w="2677" w:type="dxa"/>
            <w:vAlign w:val="center"/>
          </w:tcPr>
          <w:p w14:paraId="62001722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6690" w:type="dxa"/>
            <w:vAlign w:val="center"/>
          </w:tcPr>
          <w:p w14:paraId="38845403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Environmental Art Design Engineer, Landscape Engineer (limited to Scenic Landscape Engineering qualifications)</w:t>
            </w:r>
          </w:p>
        </w:tc>
        <w:tc>
          <w:tcPr>
            <w:tcW w:w="996" w:type="dxa"/>
            <w:vAlign w:val="center"/>
          </w:tcPr>
          <w:p w14:paraId="4797B6B4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86F57D9">
        <w:trPr>
          <w:trHeight w:val="550" w:hRule="atLeast"/>
          <w:jc w:val="center"/>
        </w:trPr>
        <w:tc>
          <w:tcPr>
            <w:tcW w:w="723" w:type="dxa"/>
            <w:vAlign w:val="center"/>
          </w:tcPr>
          <w:p w14:paraId="64948802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977" w:type="dxa"/>
            <w:vAlign w:val="center"/>
          </w:tcPr>
          <w:p w14:paraId="31329948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Authorized Signatory of a Registered Contractor</w:t>
            </w:r>
          </w:p>
        </w:tc>
        <w:tc>
          <w:tcPr>
            <w:tcW w:w="2677" w:type="dxa"/>
            <w:vAlign w:val="center"/>
          </w:tcPr>
          <w:p w14:paraId="7D2F2FDA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6690" w:type="dxa"/>
            <w:vAlign w:val="center"/>
          </w:tcPr>
          <w:p w14:paraId="164BB017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First-Class Registered Constructor</w:t>
            </w:r>
          </w:p>
        </w:tc>
        <w:tc>
          <w:tcPr>
            <w:tcW w:w="996" w:type="dxa"/>
            <w:vAlign w:val="center"/>
          </w:tcPr>
          <w:p w14:paraId="70AF196D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8C368F3">
        <w:trPr>
          <w:trHeight w:val="550" w:hRule="atLeast"/>
          <w:jc w:val="center"/>
        </w:trPr>
        <w:tc>
          <w:tcPr>
            <w:tcW w:w="723" w:type="dxa"/>
            <w:vAlign w:val="center"/>
          </w:tcPr>
          <w:p w14:paraId="3289CCDD">
            <w:pPr>
              <w:spacing w:line="240" w:lineRule="auto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977" w:type="dxa"/>
            <w:vAlign w:val="center"/>
          </w:tcPr>
          <w:p w14:paraId="6B851A7E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Professional Planner</w:t>
            </w:r>
          </w:p>
        </w:tc>
        <w:tc>
          <w:tcPr>
            <w:tcW w:w="2677" w:type="dxa"/>
            <w:vAlign w:val="center"/>
          </w:tcPr>
          <w:p w14:paraId="6C56364D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6690" w:type="dxa"/>
            <w:vAlign w:val="center"/>
          </w:tcPr>
          <w:p w14:paraId="426E22C8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Registered Planner (specific registration based on No. 4/2023 Normative Document of the Urban Planning and Construction Bureau)</w:t>
            </w:r>
          </w:p>
        </w:tc>
        <w:tc>
          <w:tcPr>
            <w:tcW w:w="996" w:type="dxa"/>
            <w:vAlign w:val="center"/>
          </w:tcPr>
          <w:p w14:paraId="16392169">
            <w:pPr>
              <w:spacing w:line="240" w:lineRule="auto"/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DAFA2CA">
      <w:pPr>
        <w:spacing w:line="240" w:lineRule="auto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23ECB"/>
    <w:multiLevelType w:val="singleLevel"/>
    <w:tmpl w:val="5B423EC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F3"/>
    <w:rsid w:val="00953519"/>
    <w:rsid w:val="00DF3FF3"/>
    <w:rsid w:val="AB7FCF40"/>
    <w:rsid w:val="D1D71800"/>
    <w:rsid w:val="D2FFA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1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1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表格字体"/>
    <w:basedOn w:val="1"/>
    <w:qFormat/>
    <w:uiPriority w:val="0"/>
    <w:pPr>
      <w:spacing w:before="57" w:after="57" w:line="200" w:lineRule="atLeast"/>
    </w:pPr>
    <w:rPr>
      <w:rFonts w:ascii="Calibri" w:hAnsi="Calibri" w:eastAsia="宋体" w:cs="宋体"/>
      <w:sz w:val="20"/>
      <w:szCs w:val="20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516512-24BE-A244-8428-D1919BBE3C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792</Words>
  <Characters>4515</Characters>
  <Lines>37</Lines>
  <Paragraphs>10</Paragraphs>
  <TotalTime>1</TotalTime>
  <ScaleCrop>false</ScaleCrop>
  <LinksUpToDate>false</LinksUpToDate>
  <CharactersWithSpaces>5297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2024-12-26T06:06:00Z</dcterms:created>
  <dc:creator>杨臻</dc:creator>
  <cp:lastModifiedBy>谢桂霞</cp:lastModifiedBy>
  <dcterms:modified xsi:type="dcterms:W3CDTF">2025-07-24T22:49:48Z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1033-12.1.21861.21861</vt:lpwstr>
  </property>
  <property fmtid="{D5CDD505-2E9C-101B-9397-08002B2CF9AE}" pid="3" name="ICV">
    <vt:lpwstr>F81CCA7ADBA3D31F81E66F67080388C7_42</vt:lpwstr>
  </property>
</Properties>
</file>