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Attachment 5-1:</w:t>
      </w:r>
    </w:p>
    <w:p>
      <w:pPr>
        <w:pStyle w:val="33"/>
        <w:spacing w:line="36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  <w:t xml:space="preserve">Application Form for the Registration of Macao Construction and Related </w:t>
      </w:r>
      <w:r>
        <w:rPr>
          <w:rFonts w:hint="default" w:ascii="Times New Roman" w:hAnsi="Times New Roman" w:cs="Times New Roman"/>
          <w:b/>
          <w:color w:val="000000"/>
          <w:kern w:val="0"/>
          <w:sz w:val="28"/>
          <w:szCs w:val="28"/>
          <w:lang w:val="en-US"/>
        </w:rPr>
        <w:t xml:space="preserve">Engineering </w:t>
      </w:r>
      <w:r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  <w:t>Consulting Professionals to Practice in the Guangdong-Macao In-Depth Cooperation Zone in Hengqin</w:t>
      </w:r>
    </w:p>
    <w:tbl>
      <w:tblPr>
        <w:tblStyle w:val="13"/>
        <w:tblpPr w:leftFromText="180" w:rightFromText="180" w:vertAnchor="text" w:horzAnchor="page" w:tblpXSpec="center" w:tblpY="416"/>
        <w:tblOverlap w:val="never"/>
        <w:tblW w:w="104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2055"/>
        <w:gridCol w:w="1102"/>
        <w:gridCol w:w="1193"/>
        <w:gridCol w:w="1217"/>
        <w:gridCol w:w="567"/>
        <w:gridCol w:w="142"/>
        <w:gridCol w:w="16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Name: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Gender: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Date of Birth: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Contact Number:</w:t>
            </w:r>
          </w:p>
        </w:tc>
        <w:tc>
          <w:tcPr>
            <w:tcW w:w="315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Email Address: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Macao SAR Resident Identity Card Number:</w:t>
            </w:r>
          </w:p>
        </w:tc>
        <w:tc>
          <w:tcPr>
            <w:tcW w:w="5865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Permanent Address:</w:t>
            </w: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43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Name of Employer/Organization: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Position: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Company Address:</w:t>
            </w: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auto"/>
              <w:ind w:right="360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Contact Number: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43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Professional Certification Number:</w:t>
            </w: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ind w:right="360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Registration Date: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Macao SAR Land and Urban Construction Bureau Registration Number: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auto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Registration Year: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3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3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Requested Professional Qualifications for Registration: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Macao Registered Technician for Planning</w:t>
            </w:r>
          </w:p>
        </w:tc>
        <w:tc>
          <w:tcPr>
            <w:tcW w:w="19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auto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Professional Title: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Macao Registered Technician for Engineering Guidance</w:t>
            </w:r>
          </w:p>
        </w:tc>
        <w:tc>
          <w:tcPr>
            <w:tcW w:w="19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auto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Professional Title:</w:t>
            </w: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Macao Registered Technician for Engineering Supervision</w:t>
            </w:r>
          </w:p>
        </w:tc>
        <w:tc>
          <w:tcPr>
            <w:tcW w:w="19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auto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Professional Title:</w:t>
            </w: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3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3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Membership in Associations, Societies, or Chambers of Commerce (if any):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3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Other Obtained Professional Qualifications (if any):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3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3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Applicants are required to submit the following supporting documents with this application form: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43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1. Macao SAR Resident Identity Card;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Submission Guidelines: Provide one photocopy (both sides), stamped with the company seal.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43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2. Professional certification (card) issued by the Council of Architecture, Engineering, and Urbanism of Macao and Professional Registration Certificate issued by the Macao SAR Land and Urban Construction Bureau;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Submission Guidelines: Provide one photocopy (both sides), stamped with the company seal.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43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 Personal Résumé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Submission Guidelines: Include details of educational background, relevant work experience in Hong Kong or Macao, employer names, employment dates, and positions held. The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ésumé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must be signed by the applicant.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43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4. Proof of Employment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Submission Guidelines: Provide one photocopy stamped with the company seal. Either an employment contract or an employment verification letter is acceptable.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43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 One Recent One-Inch Photograph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Submission Guidelines: Photo must be taken within the last six months, showing the applicants front-facing, bareheaded appearance against a white background.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43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43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I hereby certify that the information provided in this application form and the attached documents is accurate and truthful. I agree to comply with the laws and regulations of the Peoples Republic of China and to accept supervision by the administrative authorities of the Guangdong-Macao In-Depth Cooperation Zone in Hengqin. If any of the submitted materials are found to be false, or if any violations of laws or regulations occur, I am willing to bear all legal consequences arising therefrom.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See Next Page for Signature Standards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2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auto"/>
              <w:ind w:right="120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Applicants Signature:</w:t>
            </w:r>
          </w:p>
        </w:tc>
        <w:tc>
          <w:tcPr>
            <w:tcW w:w="435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7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Date: 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(MM/DD/YYYY)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13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920" w:type="dxa"/>
            <w:gridSpan w:val="7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/>
            <w:vAlign w:val="bottom"/>
          </w:tcPr>
          <w:p>
            <w:pPr>
              <w:widowControl/>
              <w:spacing w:line="240" w:lineRule="auto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Approved for Registration: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13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bottom"/>
          </w:tcPr>
          <w:p>
            <w:pPr>
              <w:widowControl/>
              <w:spacing w:line="240" w:lineRule="auto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Not Approved for Registration:    </w:t>
            </w:r>
          </w:p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Reason: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513" w:type="dxa"/>
            <w:vMerge w:val="continue"/>
            <w:tcBorders>
              <w:top w:val="single" w:color="000000" w:sz="8" w:space="0"/>
              <w:left w:val="single" w:color="000000" w:sz="8" w:space="0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513" w:type="dxa"/>
            <w:tcBorders>
              <w:top w:val="nil"/>
              <w:left w:val="single" w:color="000000" w:sz="8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6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(Seal of the Urban Planning and Construction Bureau of the Guangdong-Macao In-Depth Cooperation Zone in Hengqin)</w:t>
            </w:r>
          </w:p>
        </w:tc>
        <w:tc>
          <w:tcPr>
            <w:tcW w:w="235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</w:t>
            </w:r>
          </w:p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Date: 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(MM/DD/YYYY) </w:t>
            </w:r>
          </w:p>
        </w:tc>
      </w:tr>
    </w:tbl>
    <w:p>
      <w:pPr>
        <w:pStyle w:val="33"/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pStyle w:val="33"/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pStyle w:val="33"/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br w:type="page"/>
      </w:r>
    </w:p>
    <w:p>
      <w:pPr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Attachment 5-2:</w:t>
      </w:r>
    </w:p>
    <w:p>
      <w:pPr>
        <w:pStyle w:val="33"/>
        <w:spacing w:line="360" w:lineRule="auto"/>
        <w:jc w:val="center"/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  <w:t xml:space="preserve">Application Form for the Registration of Hong Kong Construction and Related </w:t>
      </w:r>
      <w:r>
        <w:rPr>
          <w:rFonts w:hint="default" w:ascii="Times New Roman" w:hAnsi="Times New Roman" w:cs="Times New Roman"/>
          <w:b/>
          <w:color w:val="000000"/>
          <w:kern w:val="0"/>
          <w:sz w:val="28"/>
          <w:szCs w:val="28"/>
          <w:lang w:val="en-US"/>
        </w:rPr>
        <w:t>Engin</w:t>
      </w:r>
      <w:bookmarkStart w:id="2" w:name="_GoBack"/>
      <w:bookmarkEnd w:id="2"/>
      <w:r>
        <w:rPr>
          <w:rFonts w:hint="default" w:ascii="Times New Roman" w:hAnsi="Times New Roman" w:cs="Times New Roman"/>
          <w:b/>
          <w:color w:val="000000"/>
          <w:kern w:val="0"/>
          <w:sz w:val="28"/>
          <w:szCs w:val="28"/>
          <w:lang w:val="en-US"/>
        </w:rPr>
        <w:t xml:space="preserve">eering </w:t>
      </w:r>
      <w:r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  <w:t>Consulting Professionals to Practice in the Guangdong-Macao In-Depth Cooperation Zone in Hengqin</w:t>
      </w:r>
    </w:p>
    <w:tbl>
      <w:tblPr>
        <w:tblStyle w:val="13"/>
        <w:tblpPr w:leftFromText="180" w:rightFromText="180" w:vertAnchor="text" w:horzAnchor="page" w:tblpXSpec="center" w:tblpY="414"/>
        <w:tblOverlap w:val="never"/>
        <w:tblW w:w="98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763"/>
        <w:gridCol w:w="623"/>
        <w:gridCol w:w="1335"/>
        <w:gridCol w:w="1815"/>
        <w:gridCol w:w="142"/>
        <w:gridCol w:w="567"/>
        <w:gridCol w:w="1134"/>
        <w:gridCol w:w="9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Name: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         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Gender: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Date of Birth: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Contact Number: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             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Email Address:</w:t>
            </w:r>
          </w:p>
        </w:tc>
        <w:tc>
          <w:tcPr>
            <w:tcW w:w="2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Hong Kong Permanent ID Number: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            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Permanent Address:</w:t>
            </w:r>
          </w:p>
        </w:tc>
        <w:tc>
          <w:tcPr>
            <w:tcW w:w="26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34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Name of Employer/Organization: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             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Position:</w:t>
            </w:r>
          </w:p>
        </w:tc>
        <w:tc>
          <w:tcPr>
            <w:tcW w:w="2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Company Address: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            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Contact Number:</w:t>
            </w:r>
          </w:p>
        </w:tc>
        <w:tc>
          <w:tcPr>
            <w:tcW w:w="2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989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auto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Registration No.: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            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Registration Expiry Date:</w:t>
            </w:r>
          </w:p>
        </w:tc>
        <w:tc>
          <w:tcPr>
            <w:tcW w:w="2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Authorized Person Registration Number: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             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Expiry Date:</w:t>
            </w:r>
          </w:p>
        </w:tc>
        <w:tc>
          <w:tcPr>
            <w:tcW w:w="2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9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89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Requested Professional Qualifications for Registration: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Hong Kong Authorized Person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Hong Kong Registered Structural Engineer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Hong Kong Registered Geotechnical Engineer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ind w:firstLine="240" w:firstLineChars="100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240" w:firstLineChars="100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Hong Kong Registered Architect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Hong Kong Registered Professional Engineer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Specify Discipline:</w:t>
            </w:r>
          </w:p>
        </w:tc>
        <w:tc>
          <w:tcPr>
            <w:tcW w:w="2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Hong Kong Registered Professional Surveyor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Specify Discipline:</w:t>
            </w:r>
          </w:p>
        </w:tc>
        <w:tc>
          <w:tcPr>
            <w:tcW w:w="2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Hong Kong Registered Landscape Architect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Authorized Signatory for a Registered Contractor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Company Registration Number:</w:t>
            </w:r>
          </w:p>
        </w:tc>
        <w:tc>
          <w:tcPr>
            <w:tcW w:w="2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89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Membership in Associations, Societies, or Chambers of Commerce (if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any):</w:t>
            </w:r>
          </w:p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________________________________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89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Other Obtained Professional Qualifications (if any):____________________________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989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89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Applicants are required to submit the following supporting documents with this application form: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1. Hong Kong Permanent ID Card;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Submission Guidelines: Provide one photocopy (both sides), stamped with the company seal.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2. Hong Kong Professional Registration Certificate (Card):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Submission Guidelines: Provide one photocopy (both sides), stamped with the company seal.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8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3. Personal </w:t>
            </w:r>
            <w:bookmarkStart w:id="0" w:name="OLE_LINK56"/>
            <w:bookmarkStart w:id="1" w:name="OLE_LINK57"/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Résumé</w:t>
            </w:r>
            <w:bookmarkEnd w:id="0"/>
            <w:bookmarkEnd w:id="1"/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Submission Guidelines: Include details of educational background, relevant work experience in Hong Kong or Macao, employer names, employment dates, and positions held. The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ésumé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must be signed by the applicant.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8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4. Proof of Employment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Submission Guidelines: Provide one photocopy stamped with the company seal. Either an employment contract or an employment verification letter is acceptable.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8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 One Recent One-Inch Photograph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Submission Guidelines: Photo must be taken within the last six months, showing the applicants front-facing, bareheaded appearance against a white background.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989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893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I hereby certify that the information provided in this application form and the attached documents is accurate and truthful. I agree to comply with the laws and regulations of the Peoples Republic of China and to accept supervision by the administrative authorities of the Guangdong-Macao In-Depth Cooperation Zone in Hengqin. If any of the submitted materials are found to be false, or if any violations of laws or regulations occur, I am willing to bear all legal consequences arising therefrom.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3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Applicants Signature:</w:t>
            </w:r>
          </w:p>
        </w:tc>
        <w:tc>
          <w:tcPr>
            <w:tcW w:w="3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Date: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(MM/DD/YYYY)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315" w:type="dxa"/>
            <w:gridSpan w:val="2"/>
            <w:vMerge w:val="restart"/>
            <w:tcBorders>
              <w:top w:val="single" w:color="auto" w:sz="4" w:space="0"/>
              <w:left w:val="single" w:color="000000" w:sz="8" w:space="0"/>
              <w:bottom w:val="nil"/>
              <w:right w:val="nil"/>
            </w:tcBorders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Approval Opinion by the Urban Planning and Construction Bureau of the Guangdong-Macao In-Depth Cooperation Zone in Hengqin</w:t>
            </w:r>
          </w:p>
        </w:tc>
        <w:tc>
          <w:tcPr>
            <w:tcW w:w="6578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Approved for Registration: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31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578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bottom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Not Approved for Registration: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331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578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noWrap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Reason: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797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</w:tcBorders>
            <w:vAlign w:val="bottom"/>
          </w:tcPr>
          <w:p>
            <w:pPr>
              <w:widowControl/>
              <w:spacing w:line="24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(Seal of the Urban Planning and Construction Bureau of the Guangdong-Macao In-Depth Cooperation Zone in Hengqin)                           </w:t>
            </w:r>
          </w:p>
        </w:tc>
        <w:tc>
          <w:tcPr>
            <w:tcW w:w="2096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Date:                         (MM/DD/YYYY)</w:t>
            </w:r>
          </w:p>
        </w:tc>
      </w:tr>
    </w:tbl>
    <w:p>
      <w:pPr>
        <w:widowControl/>
        <w:spacing w:line="240" w:lineRule="auto"/>
        <w:jc w:val="left"/>
        <w:rPr>
          <w:rFonts w:hint="eastAsia"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053"/>
    <w:rsid w:val="000972BC"/>
    <w:rsid w:val="001725F2"/>
    <w:rsid w:val="001A326F"/>
    <w:rsid w:val="00282D49"/>
    <w:rsid w:val="003679A3"/>
    <w:rsid w:val="005A6053"/>
    <w:rsid w:val="007B5EC4"/>
    <w:rsid w:val="00EC45E3"/>
    <w:rsid w:val="0CA61023"/>
    <w:rsid w:val="0D065CA1"/>
    <w:rsid w:val="2FFDC101"/>
    <w:rsid w:val="4AFE6733"/>
    <w:rsid w:val="5C50000D"/>
    <w:rsid w:val="6EA66542"/>
    <w:rsid w:val="73C4775D"/>
    <w:rsid w:val="7BC03E60"/>
    <w:rsid w:val="7EFB57F8"/>
    <w:rsid w:val="7FFF3E31"/>
    <w:rsid w:val="FDF9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  <w:szCs w:val="24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  <w:szCs w:val="24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3">
    <w:name w:val="表格字体"/>
    <w:basedOn w:val="1"/>
    <w:qFormat/>
    <w:uiPriority w:val="0"/>
    <w:pPr>
      <w:spacing w:before="57" w:after="57" w:line="200" w:lineRule="atLeast"/>
    </w:pPr>
    <w:rPr>
      <w:rFonts w:ascii="Calibri" w:hAnsi="Calibri" w:eastAsia="宋体" w:cs="宋体"/>
      <w:sz w:val="20"/>
      <w:szCs w:val="20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993</Words>
  <Characters>5664</Characters>
  <Lines>47</Lines>
  <Paragraphs>13</Paragraphs>
  <TotalTime>0</TotalTime>
  <ScaleCrop>false</ScaleCrop>
  <LinksUpToDate>false</LinksUpToDate>
  <CharactersWithSpaces>6644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2024-12-26T06:22:00Z</dcterms:created>
  <dc:creator>杨臻</dc:creator>
  <cp:lastModifiedBy>j</cp:lastModifiedBy>
  <dcterms:modified xsi:type="dcterms:W3CDTF">2025-11-27T04:43:30Z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A70DF9191A4205336F348E68F33255CB_43</vt:lpwstr>
  </property>
</Properties>
</file>