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30B6" w14:textId="77777777" w:rsidR="00CA65DA" w:rsidRDefault="00000000">
      <w:pPr>
        <w:ind w:firstLineChars="0" w:firstLine="0"/>
        <w:jc w:val="left"/>
        <w:rPr>
          <w:rFonts w:ascii="黑体" w:eastAsia="黑体" w:hAnsi="黑体" w:cs="黑体" w:hint="eastAsia"/>
          <w:szCs w:val="32"/>
        </w:rPr>
      </w:pPr>
      <w:r>
        <w:rPr>
          <w:rFonts w:ascii="黑体" w:eastAsia="黑体" w:hAnsi="黑体" w:cs="黑体" w:hint="eastAsia"/>
          <w:szCs w:val="32"/>
        </w:rPr>
        <w:t>附件2</w:t>
      </w:r>
    </w:p>
    <w:p w14:paraId="64D27FEB" w14:textId="77777777" w:rsidR="00CA65DA" w:rsidRDefault="00000000">
      <w:pPr>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横琴粤澳深度合作区体育事业</w:t>
      </w:r>
    </w:p>
    <w:p w14:paraId="7A825759" w14:textId="77777777" w:rsidR="00CA65DA" w:rsidRDefault="00000000">
      <w:pPr>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发展扶持办法申请指南</w:t>
      </w:r>
    </w:p>
    <w:p w14:paraId="755DF0A2" w14:textId="77777777" w:rsidR="00CA65DA" w:rsidRPr="009D283B" w:rsidRDefault="00CA65DA">
      <w:pPr>
        <w:ind w:firstLine="640"/>
        <w:rPr>
          <w:rFonts w:hint="eastAsia"/>
        </w:rPr>
      </w:pPr>
    </w:p>
    <w:p w14:paraId="2FE56812" w14:textId="77777777" w:rsidR="00CA65DA" w:rsidRDefault="00000000">
      <w:pPr>
        <w:ind w:firstLine="640"/>
        <w:rPr>
          <w:rFonts w:hint="eastAsia"/>
          <w:szCs w:val="32"/>
        </w:rPr>
      </w:pPr>
      <w:r>
        <w:rPr>
          <w:rFonts w:hint="eastAsia"/>
          <w:szCs w:val="32"/>
        </w:rPr>
        <w:t>为落实《横琴粤澳深度合作区体育事业发展扶持办法》（以下简称《扶持办法》），按照规范管理、严格审批、权责明确、绩效优先原则，制定本申请指南。</w:t>
      </w:r>
    </w:p>
    <w:p w14:paraId="0ED63FB4" w14:textId="77777777" w:rsidR="00CA65DA" w:rsidRDefault="00000000">
      <w:pPr>
        <w:ind w:firstLine="640"/>
        <w:rPr>
          <w:rFonts w:ascii="黑体" w:eastAsia="黑体" w:hAnsi="黑体" w:cs="黑体" w:hint="eastAsia"/>
          <w:szCs w:val="32"/>
        </w:rPr>
      </w:pPr>
      <w:r>
        <w:rPr>
          <w:rFonts w:ascii="黑体" w:eastAsia="黑体" w:hAnsi="黑体" w:cs="黑体" w:hint="eastAsia"/>
          <w:szCs w:val="32"/>
        </w:rPr>
        <w:t>一、实施主体</w:t>
      </w:r>
    </w:p>
    <w:p w14:paraId="4C56829B" w14:textId="77777777" w:rsidR="00CA65DA" w:rsidRDefault="00000000">
      <w:pPr>
        <w:ind w:firstLine="640"/>
        <w:rPr>
          <w:rFonts w:hint="eastAsia"/>
        </w:rPr>
      </w:pPr>
      <w:r>
        <w:rPr>
          <w:rFonts w:hint="eastAsia"/>
          <w:szCs w:val="32"/>
        </w:rPr>
        <w:t>横琴粤澳深度合作区民生事务局（以下简称民生事务局）对《扶持办法》及申请指南具有最终解释权；将</w:t>
      </w:r>
      <w:r>
        <w:t>根据每年预算情况，采取总量控制原则，确定每类项目</w:t>
      </w:r>
      <w:r>
        <w:rPr>
          <w:rFonts w:hint="eastAsia"/>
        </w:rPr>
        <w:t>的</w:t>
      </w:r>
      <w:r>
        <w:t>奖励名额</w:t>
      </w:r>
      <w:r>
        <w:rPr>
          <w:rFonts w:hint="eastAsia"/>
        </w:rPr>
        <w:t>，并</w:t>
      </w:r>
      <w:r>
        <w:rPr>
          <w:rFonts w:hint="eastAsia"/>
          <w:szCs w:val="32"/>
        </w:rPr>
        <w:t>负责《扶持办法》的组织实施工作。</w:t>
      </w:r>
    </w:p>
    <w:p w14:paraId="2DDD4036" w14:textId="77777777" w:rsidR="00CA65DA" w:rsidRDefault="00000000">
      <w:pPr>
        <w:ind w:firstLine="640"/>
        <w:rPr>
          <w:rFonts w:hint="eastAsia"/>
          <w:b/>
          <w:bCs/>
          <w:szCs w:val="32"/>
        </w:rPr>
      </w:pPr>
      <w:r>
        <w:rPr>
          <w:rFonts w:ascii="黑体" w:eastAsia="黑体" w:hAnsi="黑体" w:cs="黑体" w:hint="eastAsia"/>
          <w:szCs w:val="32"/>
        </w:rPr>
        <w:t>二、项目申请流程</w:t>
      </w:r>
    </w:p>
    <w:p w14:paraId="1BF53189" w14:textId="77777777" w:rsidR="00CA65DA" w:rsidRDefault="00000000">
      <w:pPr>
        <w:widowControl/>
        <w:ind w:firstLine="643"/>
        <w:jc w:val="left"/>
        <w:rPr>
          <w:rFonts w:ascii="楷体_GB2312" w:eastAsia="楷体_GB2312" w:hAnsi="宋体" w:cs="楷体_GB2312" w:hint="eastAsia"/>
          <w:b/>
          <w:bCs/>
          <w:color w:val="000000"/>
          <w:kern w:val="0"/>
          <w:szCs w:val="32"/>
          <w:lang w:bidi="ar"/>
        </w:rPr>
      </w:pPr>
      <w:r>
        <w:rPr>
          <w:rFonts w:ascii="楷体_GB2312" w:eastAsia="楷体_GB2312" w:hAnsi="宋体" w:cs="楷体_GB2312" w:hint="eastAsia"/>
          <w:b/>
          <w:bCs/>
          <w:color w:val="000000"/>
          <w:kern w:val="0"/>
          <w:szCs w:val="32"/>
          <w:lang w:bidi="ar"/>
        </w:rPr>
        <w:t>（一）项目征集报批流程（预申请）</w:t>
      </w:r>
    </w:p>
    <w:p w14:paraId="287A070C" w14:textId="77777777" w:rsidR="00CA65DA" w:rsidRDefault="00000000">
      <w:pPr>
        <w:widowControl/>
        <w:ind w:firstLine="643"/>
        <w:jc w:val="left"/>
        <w:rPr>
          <w:rFonts w:hint="eastAsia"/>
          <w:b/>
          <w:bCs/>
          <w:szCs w:val="32"/>
        </w:rPr>
      </w:pPr>
      <w:r>
        <w:rPr>
          <w:rFonts w:hint="eastAsia"/>
          <w:b/>
          <w:bCs/>
          <w:szCs w:val="32"/>
        </w:rPr>
        <w:t>1.符合《扶持办法》第三条至第七条奖励条件的，需先进行项目预申请，列入合作区体育事业年度奖励计划后方可申请相应奖励政策。</w:t>
      </w:r>
    </w:p>
    <w:p w14:paraId="6C6D2CA0" w14:textId="77777777" w:rsidR="00CA65DA" w:rsidRDefault="00000000">
      <w:pPr>
        <w:widowControl/>
        <w:ind w:firstLine="640"/>
        <w:jc w:val="left"/>
        <w:rPr>
          <w:rFonts w:cs="仿宋_GB2312" w:hint="eastAsia"/>
          <w:color w:val="000000"/>
          <w:kern w:val="0"/>
          <w:szCs w:val="32"/>
          <w:lang w:bidi="ar"/>
        </w:rPr>
      </w:pPr>
      <w:r>
        <w:rPr>
          <w:rFonts w:ascii="Times New Roman" w:eastAsia="黑体" w:hAnsi="Times New Roman" w:cs="Times New Roman" w:hint="eastAsia"/>
          <w:bCs/>
          <w:color w:val="000000"/>
          <w:szCs w:val="32"/>
        </w:rPr>
        <w:t>①</w:t>
      </w:r>
      <w:r>
        <w:rPr>
          <w:rFonts w:cs="仿宋_GB2312" w:hint="eastAsia"/>
          <w:b/>
          <w:bCs/>
          <w:color w:val="000000"/>
          <w:kern w:val="0"/>
          <w:szCs w:val="32"/>
          <w:lang w:bidi="ar"/>
        </w:rPr>
        <w:t>项目征集。</w:t>
      </w:r>
      <w:r>
        <w:rPr>
          <w:rFonts w:cs="仿宋_GB2312" w:hint="eastAsia"/>
          <w:color w:val="000000"/>
          <w:kern w:val="0"/>
          <w:szCs w:val="32"/>
          <w:lang w:bidi="ar"/>
        </w:rPr>
        <w:t>在政策执行期间，民生事务局原则上每年度适时开展赛事（活动）项目征集工作。申请主体可按项目征集通知，根据本申请指南第三章第一项</w:t>
      </w:r>
      <w:proofErr w:type="gramStart"/>
      <w:r>
        <w:rPr>
          <w:rFonts w:cs="仿宋_GB2312" w:hint="eastAsia"/>
          <w:color w:val="000000"/>
          <w:kern w:val="0"/>
          <w:szCs w:val="32"/>
          <w:lang w:bidi="ar"/>
        </w:rPr>
        <w:t>中项目</w:t>
      </w:r>
      <w:proofErr w:type="gramEnd"/>
      <w:r>
        <w:rPr>
          <w:rFonts w:cs="仿宋_GB2312" w:hint="eastAsia"/>
          <w:color w:val="000000"/>
          <w:kern w:val="0"/>
          <w:szCs w:val="32"/>
          <w:lang w:bidi="ar"/>
        </w:rPr>
        <w:t>征集阶段的申请材料清单向民生事务局提交申请。</w:t>
      </w:r>
    </w:p>
    <w:p w14:paraId="3355EB17" w14:textId="77777777" w:rsidR="00CA65DA" w:rsidRDefault="00000000">
      <w:pPr>
        <w:ind w:firstLine="640"/>
        <w:rPr>
          <w:rFonts w:cs="仿宋_GB2312" w:hint="eastAsia"/>
          <w:color w:val="000000"/>
          <w:kern w:val="0"/>
          <w:szCs w:val="32"/>
          <w:lang w:bidi="ar"/>
        </w:rPr>
      </w:pPr>
      <w:r>
        <w:rPr>
          <w:rFonts w:ascii="Times New Roman" w:eastAsia="黑体" w:hAnsi="Times New Roman" w:cs="Times New Roman" w:hint="eastAsia"/>
          <w:bCs/>
          <w:color w:val="000000"/>
          <w:szCs w:val="32"/>
        </w:rPr>
        <w:t>②</w:t>
      </w:r>
      <w:r>
        <w:rPr>
          <w:rFonts w:cs="仿宋_GB2312" w:hint="eastAsia"/>
          <w:b/>
          <w:bCs/>
          <w:color w:val="000000"/>
          <w:kern w:val="0"/>
          <w:szCs w:val="32"/>
          <w:lang w:bidi="ar"/>
        </w:rPr>
        <w:t>项目评审。</w:t>
      </w:r>
      <w:r>
        <w:rPr>
          <w:rFonts w:cs="仿宋_GB2312" w:hint="eastAsia"/>
          <w:color w:val="000000"/>
          <w:kern w:val="0"/>
          <w:szCs w:val="32"/>
          <w:lang w:bidi="ar"/>
        </w:rPr>
        <w:t>民生事务局适时组织召开评审会，通过现场陈</w:t>
      </w:r>
      <w:r>
        <w:rPr>
          <w:rFonts w:cs="仿宋_GB2312" w:hint="eastAsia"/>
          <w:color w:val="000000"/>
          <w:kern w:val="0"/>
          <w:szCs w:val="32"/>
          <w:lang w:bidi="ar"/>
        </w:rPr>
        <w:lastRenderedPageBreak/>
        <w:t>述的方式对赛事（活动）项目进行专家评审，从资金预算、赛事（活动）社会效益、经济效益、组织实施等方面综合评分，按照分数高低择优选择赛事（活动）项目纳入合作区体育事业年度奖励计划，并在合作区官方网站公示5个工作日。</w:t>
      </w:r>
    </w:p>
    <w:p w14:paraId="022899AA" w14:textId="77777777" w:rsidR="00CA65DA" w:rsidRDefault="00000000">
      <w:pPr>
        <w:ind w:firstLine="640"/>
        <w:rPr>
          <w:rFonts w:cs="仿宋_GB2312" w:hint="eastAsia"/>
          <w:color w:val="000000"/>
          <w:kern w:val="0"/>
          <w:szCs w:val="32"/>
          <w:lang w:bidi="ar"/>
        </w:rPr>
      </w:pPr>
      <w:r>
        <w:rPr>
          <w:rFonts w:ascii="Times New Roman" w:eastAsia="黑体" w:hAnsi="Times New Roman" w:cs="Times New Roman" w:hint="eastAsia"/>
          <w:bCs/>
          <w:color w:val="000000"/>
          <w:szCs w:val="32"/>
        </w:rPr>
        <w:t>③</w:t>
      </w:r>
      <w:r>
        <w:rPr>
          <w:rFonts w:cs="仿宋_GB2312" w:hint="eastAsia"/>
          <w:b/>
          <w:bCs/>
          <w:color w:val="000000"/>
          <w:kern w:val="0"/>
          <w:szCs w:val="32"/>
          <w:lang w:bidi="ar"/>
        </w:rPr>
        <w:t>项目报批。</w:t>
      </w:r>
      <w:r>
        <w:rPr>
          <w:rFonts w:cs="仿宋_GB2312" w:hint="eastAsia"/>
          <w:color w:val="000000"/>
          <w:kern w:val="0"/>
          <w:szCs w:val="32"/>
          <w:lang w:bidi="ar"/>
        </w:rPr>
        <w:t>纳入合作区体育事业年度奖励计划的赛事（活动）项目，在项目开展前至少提前30个工作日向民生事务局报批。</w:t>
      </w:r>
    </w:p>
    <w:p w14:paraId="6A9BCD19" w14:textId="77777777" w:rsidR="00CA65DA" w:rsidRDefault="00000000">
      <w:pPr>
        <w:pStyle w:val="a0"/>
        <w:ind w:firstLine="643"/>
        <w:rPr>
          <w:rFonts w:hint="eastAsia"/>
          <w:b/>
          <w:bCs/>
          <w:szCs w:val="32"/>
        </w:rPr>
      </w:pPr>
      <w:r>
        <w:rPr>
          <w:rFonts w:hint="eastAsia"/>
          <w:b/>
          <w:bCs/>
          <w:szCs w:val="32"/>
        </w:rPr>
        <w:t>2.符合《扶持办法》第八条、第十条奖励条件的，无需预申请，按“（二）奖励申请流程”申请奖励资金。</w:t>
      </w:r>
    </w:p>
    <w:p w14:paraId="761816B7" w14:textId="77777777" w:rsidR="00CA65DA" w:rsidRDefault="00000000">
      <w:pPr>
        <w:pStyle w:val="a0"/>
        <w:ind w:firstLine="643"/>
        <w:rPr>
          <w:rFonts w:hint="eastAsia"/>
        </w:rPr>
      </w:pPr>
      <w:r>
        <w:rPr>
          <w:rFonts w:hint="eastAsia"/>
          <w:b/>
          <w:bCs/>
          <w:szCs w:val="32"/>
        </w:rPr>
        <w:t>3.符合《扶持办法》第九条奖励条件的，</w:t>
      </w:r>
      <w:r>
        <w:rPr>
          <w:rFonts w:cs="仿宋_GB2312" w:hint="eastAsia"/>
          <w:b/>
          <w:color w:val="000000"/>
          <w:szCs w:val="32"/>
        </w:rPr>
        <w:t>相关俱乐部必须在合作区进行登记注册且向民生事务局提交冠“横琴”队名申请，民生事务局按照从优就高原则开展评审工作，原则上每一种类的体育项目仅支持一家俱乐部冠名，经批复后，相关俱乐部可冠“横琴”队名参加联赛。</w:t>
      </w:r>
    </w:p>
    <w:p w14:paraId="152C6B23" w14:textId="77777777" w:rsidR="00CA65DA" w:rsidRDefault="00000000">
      <w:pPr>
        <w:ind w:firstLine="643"/>
        <w:rPr>
          <w:rFonts w:ascii="楷体_GB2312" w:eastAsia="楷体_GB2312" w:hAnsi="楷体_GB2312" w:cs="楷体_GB2312" w:hint="eastAsia"/>
          <w:b/>
          <w:bCs/>
          <w:color w:val="000000"/>
          <w:kern w:val="0"/>
          <w:szCs w:val="32"/>
          <w:lang w:bidi="ar"/>
        </w:rPr>
      </w:pPr>
      <w:r>
        <w:rPr>
          <w:rFonts w:ascii="楷体_GB2312" w:eastAsia="楷体_GB2312" w:hAnsi="楷体_GB2312" w:cs="楷体_GB2312" w:hint="eastAsia"/>
          <w:b/>
          <w:bCs/>
          <w:szCs w:val="32"/>
        </w:rPr>
        <w:t>（二）奖励申请流程</w:t>
      </w:r>
    </w:p>
    <w:p w14:paraId="6416CC8B" w14:textId="77777777" w:rsidR="00CA65DA" w:rsidRDefault="00000000">
      <w:pPr>
        <w:widowControl/>
        <w:ind w:firstLine="643"/>
        <w:jc w:val="left"/>
        <w:rPr>
          <w:rFonts w:hAnsi="宋体" w:cs="仿宋_GB2312" w:hint="eastAsia"/>
          <w:b/>
          <w:bCs/>
          <w:color w:val="000000"/>
          <w:kern w:val="0"/>
          <w:szCs w:val="32"/>
          <w:lang w:bidi="ar"/>
        </w:rPr>
      </w:pPr>
      <w:r>
        <w:rPr>
          <w:rFonts w:cs="仿宋_GB2312" w:hint="eastAsia"/>
          <w:b/>
          <w:bCs/>
          <w:color w:val="000000"/>
          <w:kern w:val="0"/>
          <w:szCs w:val="32"/>
          <w:lang w:bidi="ar"/>
        </w:rPr>
        <w:t>经报批的赛事（活动）顺利举办完成后，或符合《扶持办法》第八条至第十条规定的项目，按以下流程申请奖励资金。</w:t>
      </w:r>
    </w:p>
    <w:p w14:paraId="59B1DE7D" w14:textId="77777777" w:rsidR="00CA65DA" w:rsidRDefault="00000000">
      <w:pPr>
        <w:widowControl/>
        <w:ind w:firstLine="643"/>
        <w:jc w:val="left"/>
        <w:rPr>
          <w:rFonts w:hint="eastAsia"/>
          <w:szCs w:val="32"/>
        </w:rPr>
      </w:pPr>
      <w:r>
        <w:rPr>
          <w:rFonts w:cs="仿宋_GB2312" w:hint="eastAsia"/>
          <w:b/>
          <w:bCs/>
          <w:color w:val="000000"/>
          <w:kern w:val="0"/>
          <w:szCs w:val="32"/>
          <w:lang w:bidi="ar"/>
        </w:rPr>
        <w:t>1.申请。</w:t>
      </w:r>
      <w:r>
        <w:rPr>
          <w:rFonts w:hAnsi="宋体" w:cs="仿宋_GB2312" w:hint="eastAsia"/>
          <w:color w:val="000000"/>
          <w:kern w:val="0"/>
          <w:szCs w:val="32"/>
          <w:lang w:bidi="ar"/>
        </w:rPr>
        <w:t>申请主体在符合奖励条件后，须在60个自然日内向民生事务局递交纸质申请材料（</w:t>
      </w:r>
      <w:r>
        <w:rPr>
          <w:rFonts w:cs="仿宋_GB2312" w:hint="eastAsia"/>
          <w:color w:val="000000"/>
          <w:kern w:val="0"/>
          <w:szCs w:val="32"/>
          <w:lang w:bidi="ar"/>
        </w:rPr>
        <w:t>地址：广东珠海横琴港澳大道868号市民服务中心政务服务大厅84号窗口），</w:t>
      </w:r>
      <w:r>
        <w:rPr>
          <w:rFonts w:cs="仿宋_GB2312" w:hint="eastAsia"/>
          <w:b/>
          <w:bCs/>
          <w:color w:val="000000"/>
          <w:kern w:val="0"/>
          <w:szCs w:val="32"/>
          <w:lang w:bidi="ar"/>
        </w:rPr>
        <w:t>逾期未申请的视为自动放弃申请资格</w:t>
      </w:r>
      <w:r>
        <w:rPr>
          <w:rFonts w:hint="eastAsia"/>
          <w:szCs w:val="32"/>
        </w:rPr>
        <w:t>。</w:t>
      </w:r>
    </w:p>
    <w:p w14:paraId="17B15421" w14:textId="77777777" w:rsidR="00CA65DA" w:rsidRDefault="00000000">
      <w:pPr>
        <w:widowControl/>
        <w:ind w:firstLine="643"/>
        <w:jc w:val="left"/>
        <w:rPr>
          <w:rFonts w:hint="eastAsia"/>
          <w:szCs w:val="32"/>
        </w:rPr>
      </w:pPr>
      <w:r>
        <w:rPr>
          <w:rFonts w:cs="仿宋_GB2312" w:hint="eastAsia"/>
          <w:b/>
          <w:bCs/>
          <w:color w:val="000000"/>
          <w:kern w:val="0"/>
          <w:szCs w:val="32"/>
          <w:lang w:bidi="ar"/>
        </w:rPr>
        <w:lastRenderedPageBreak/>
        <w:t>2.受理。</w:t>
      </w:r>
      <w:r>
        <w:rPr>
          <w:rFonts w:hAnsi="宋体" w:cs="仿宋_GB2312" w:hint="eastAsia"/>
          <w:color w:val="000000"/>
          <w:kern w:val="0"/>
          <w:szCs w:val="32"/>
          <w:lang w:bidi="ar"/>
        </w:rPr>
        <w:t>民生事务局对申请材料进行初审，对</w:t>
      </w:r>
      <w:r>
        <w:rPr>
          <w:rFonts w:cs="仿宋_GB2312" w:hint="eastAsia"/>
          <w:szCs w:val="32"/>
        </w:rPr>
        <w:t>材料不齐全的，一次性告知申请主体需补齐的材料，申请主体应在10个工作日内补齐。</w:t>
      </w:r>
    </w:p>
    <w:p w14:paraId="08F52CFD" w14:textId="77777777" w:rsidR="00CA65DA" w:rsidRDefault="00000000">
      <w:pPr>
        <w:ind w:firstLine="643"/>
        <w:rPr>
          <w:rFonts w:hint="eastAsia"/>
          <w:szCs w:val="32"/>
        </w:rPr>
      </w:pPr>
      <w:r>
        <w:rPr>
          <w:rFonts w:cs="仿宋_GB2312" w:hint="eastAsia"/>
          <w:b/>
          <w:bCs/>
          <w:color w:val="000000"/>
          <w:kern w:val="0"/>
          <w:szCs w:val="32"/>
          <w:lang w:bidi="ar"/>
        </w:rPr>
        <w:t>3.审核。</w:t>
      </w:r>
      <w:r>
        <w:rPr>
          <w:rFonts w:cs="仿宋_GB2312" w:hint="eastAsia"/>
          <w:color w:val="000000"/>
          <w:kern w:val="0"/>
          <w:szCs w:val="32"/>
          <w:lang w:bidi="ar"/>
        </w:rPr>
        <w:t>民生事务局</w:t>
      </w:r>
      <w:r>
        <w:rPr>
          <w:rFonts w:hint="eastAsia"/>
        </w:rPr>
        <w:t>对申请材料的真实性、有效性等方面进行审核，对于申请《扶持办法》第三条至第七条的项目须</w:t>
      </w:r>
      <w:r>
        <w:rPr>
          <w:rFonts w:cs="仿宋_GB2312" w:hint="eastAsia"/>
          <w:color w:val="000000"/>
          <w:kern w:val="0"/>
          <w:szCs w:val="32"/>
          <w:lang w:bidi="ar"/>
        </w:rPr>
        <w:t>结合赛事（活动）现场考察情况，得出审核结论；必要时可委托第三</w:t>
      </w:r>
      <w:proofErr w:type="gramStart"/>
      <w:r>
        <w:rPr>
          <w:rFonts w:cs="仿宋_GB2312" w:hint="eastAsia"/>
          <w:color w:val="000000"/>
          <w:kern w:val="0"/>
          <w:szCs w:val="32"/>
          <w:lang w:bidi="ar"/>
        </w:rPr>
        <w:t>方专业</w:t>
      </w:r>
      <w:proofErr w:type="gramEnd"/>
      <w:r>
        <w:rPr>
          <w:rFonts w:cs="仿宋_GB2312" w:hint="eastAsia"/>
          <w:color w:val="000000"/>
          <w:kern w:val="0"/>
          <w:szCs w:val="32"/>
          <w:lang w:bidi="ar"/>
        </w:rPr>
        <w:t>机构参与审核</w:t>
      </w:r>
      <w:r>
        <w:rPr>
          <w:rFonts w:cs="仿宋_GB2312" w:hint="eastAsia"/>
          <w:szCs w:val="32"/>
          <w:shd w:val="clear" w:color="auto" w:fill="FFFFFF"/>
          <w:lang w:val="en-GB"/>
        </w:rPr>
        <w:t>。</w:t>
      </w:r>
    </w:p>
    <w:p w14:paraId="40CBA5D3" w14:textId="77777777" w:rsidR="00CA65DA" w:rsidRDefault="00000000">
      <w:pPr>
        <w:widowControl/>
        <w:ind w:firstLine="643"/>
        <w:jc w:val="left"/>
        <w:rPr>
          <w:rFonts w:cs="仿宋_GB2312" w:hint="eastAsia"/>
          <w:color w:val="000000"/>
          <w:kern w:val="0"/>
          <w:szCs w:val="32"/>
          <w:lang w:bidi="ar"/>
        </w:rPr>
      </w:pPr>
      <w:r>
        <w:rPr>
          <w:rFonts w:cs="仿宋_GB2312" w:hint="eastAsia"/>
          <w:b/>
          <w:bCs/>
          <w:color w:val="000000"/>
          <w:kern w:val="0"/>
          <w:szCs w:val="32"/>
          <w:lang w:bidi="ar"/>
        </w:rPr>
        <w:t>4.资金审定。</w:t>
      </w:r>
      <w:r>
        <w:rPr>
          <w:rFonts w:cs="仿宋_GB2312" w:hint="eastAsia"/>
          <w:color w:val="000000"/>
          <w:kern w:val="0"/>
          <w:szCs w:val="32"/>
          <w:lang w:bidi="ar"/>
        </w:rPr>
        <w:t>民生事务局按照《扶持办法》要求，对申请项目的实际执行情况进行审定，确定对应的奖励金额。</w:t>
      </w:r>
    </w:p>
    <w:p w14:paraId="5FA5672B" w14:textId="77777777" w:rsidR="00CA65DA" w:rsidRDefault="00000000">
      <w:pPr>
        <w:tabs>
          <w:tab w:val="left" w:pos="1134"/>
        </w:tabs>
        <w:ind w:firstLine="643"/>
        <w:rPr>
          <w:rFonts w:cs="仿宋_GB2312" w:hint="eastAsia"/>
          <w:szCs w:val="32"/>
        </w:rPr>
      </w:pPr>
      <w:r>
        <w:rPr>
          <w:rFonts w:cs="仿宋_GB2312" w:hint="eastAsia"/>
          <w:b/>
          <w:bCs/>
          <w:color w:val="000000"/>
          <w:kern w:val="0"/>
          <w:szCs w:val="32"/>
          <w:lang w:bidi="ar"/>
        </w:rPr>
        <w:t>5.公示。</w:t>
      </w:r>
      <w:r>
        <w:rPr>
          <w:rFonts w:cs="仿宋_GB2312" w:hint="eastAsia"/>
          <w:szCs w:val="32"/>
        </w:rPr>
        <w:t>民生事务局将资金审定结果在合作区官方网站公示5个工作日。</w:t>
      </w:r>
    </w:p>
    <w:p w14:paraId="6773BC74" w14:textId="77777777" w:rsidR="00CA65DA" w:rsidRDefault="00000000">
      <w:pPr>
        <w:ind w:firstLine="643"/>
        <w:rPr>
          <w:rFonts w:cs="仿宋_GB2312" w:hint="eastAsia"/>
          <w:szCs w:val="32"/>
        </w:rPr>
      </w:pPr>
      <w:r>
        <w:rPr>
          <w:rFonts w:cs="仿宋_GB2312" w:hint="eastAsia"/>
          <w:b/>
          <w:bCs/>
          <w:color w:val="000000"/>
          <w:kern w:val="0"/>
          <w:szCs w:val="32"/>
          <w:lang w:bidi="ar"/>
        </w:rPr>
        <w:t>6.资金拨付。</w:t>
      </w:r>
      <w:r>
        <w:rPr>
          <w:rFonts w:cs="仿宋_GB2312" w:hint="eastAsia"/>
          <w:szCs w:val="32"/>
        </w:rPr>
        <w:t>公示期满无异议或者经调查异议不成立的，由民生事务局按规定拨付资金。</w:t>
      </w:r>
    </w:p>
    <w:p w14:paraId="5E119431" w14:textId="77777777" w:rsidR="00CA65DA" w:rsidRDefault="00000000">
      <w:pPr>
        <w:pStyle w:val="a5"/>
        <w:tabs>
          <w:tab w:val="left" w:pos="5064"/>
        </w:tabs>
        <w:spacing w:line="240" w:lineRule="auto"/>
        <w:ind w:firstLineChars="0" w:firstLine="0"/>
        <w:jc w:val="center"/>
        <w:rPr>
          <w:rFonts w:hint="eastAsia"/>
        </w:rPr>
      </w:pPr>
      <w:r>
        <w:rPr>
          <w:rFonts w:hint="eastAsia"/>
          <w:noProof/>
        </w:rPr>
        <w:lastRenderedPageBreak/>
        <w:drawing>
          <wp:inline distT="0" distB="0" distL="114300" distR="114300" wp14:anchorId="1E8CF3A6" wp14:editId="206BD90F">
            <wp:extent cx="5640070" cy="7296785"/>
            <wp:effectExtent l="0" t="0" r="13970" b="3175"/>
            <wp:docPr id="2" name="图片 2" descr="C:/Users/GUAN/Desktop/最终流程.jpg最终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UAN/Desktop/最终流程.jpg最终流程"/>
                    <pic:cNvPicPr>
                      <a:picLocks noChangeAspect="1"/>
                    </pic:cNvPicPr>
                  </pic:nvPicPr>
                  <pic:blipFill>
                    <a:blip r:embed="rId7"/>
                    <a:srcRect l="9" r="9"/>
                    <a:stretch>
                      <a:fillRect/>
                    </a:stretch>
                  </pic:blipFill>
                  <pic:spPr>
                    <a:xfrm>
                      <a:off x="0" y="0"/>
                      <a:ext cx="5640070" cy="7296785"/>
                    </a:xfrm>
                    <a:prstGeom prst="rect">
                      <a:avLst/>
                    </a:prstGeom>
                  </pic:spPr>
                </pic:pic>
              </a:graphicData>
            </a:graphic>
          </wp:inline>
        </w:drawing>
      </w:r>
    </w:p>
    <w:p w14:paraId="636F04C6" w14:textId="77777777" w:rsidR="00CA65DA" w:rsidRDefault="00000000">
      <w:pPr>
        <w:tabs>
          <w:tab w:val="left" w:pos="1134"/>
        </w:tabs>
        <w:ind w:firstLineChars="300" w:firstLine="840"/>
        <w:jc w:val="center"/>
        <w:rPr>
          <w:rFonts w:hint="eastAsia"/>
        </w:rPr>
      </w:pPr>
      <w:r>
        <w:rPr>
          <w:rFonts w:cs="仿宋_GB2312" w:hint="eastAsia"/>
          <w:sz w:val="28"/>
          <w:szCs w:val="28"/>
        </w:rPr>
        <w:t>图：《扶持办法》申请流程图</w:t>
      </w:r>
    </w:p>
    <w:p w14:paraId="35170C21" w14:textId="77777777" w:rsidR="00CA65DA" w:rsidRDefault="00000000">
      <w:pPr>
        <w:tabs>
          <w:tab w:val="left" w:pos="1134"/>
        </w:tabs>
        <w:ind w:firstLine="640"/>
        <w:rPr>
          <w:rFonts w:ascii="黑体" w:eastAsia="黑体" w:hAnsi="黑体" w:cs="黑体" w:hint="eastAsia"/>
          <w:szCs w:val="32"/>
        </w:rPr>
      </w:pPr>
      <w:r>
        <w:rPr>
          <w:rFonts w:ascii="黑体" w:eastAsia="黑体" w:hAnsi="黑体" w:cs="黑体" w:hint="eastAsia"/>
          <w:szCs w:val="32"/>
        </w:rPr>
        <w:lastRenderedPageBreak/>
        <w:t>三、申请材料</w:t>
      </w:r>
    </w:p>
    <w:p w14:paraId="50390C8E" w14:textId="77777777" w:rsidR="00CA65DA" w:rsidRDefault="00000000">
      <w:pPr>
        <w:tabs>
          <w:tab w:val="left" w:pos="1134"/>
        </w:tabs>
        <w:ind w:firstLine="640"/>
        <w:rPr>
          <w:rFonts w:ascii="黑体" w:eastAsia="黑体" w:hAnsi="黑体" w:cs="黑体" w:hint="eastAsia"/>
          <w:szCs w:val="32"/>
        </w:rPr>
      </w:pPr>
      <w:r>
        <w:rPr>
          <w:rFonts w:ascii="楷体_GB2312" w:eastAsia="楷体_GB2312" w:hAnsi="楷体_GB2312" w:cs="楷体_GB2312" w:hint="eastAsia"/>
          <w:szCs w:val="32"/>
        </w:rPr>
        <w:t>（一）符合《扶持办法》第三条“支持举办竞技性体育赛事”奖励条件的，按如下清单提交申请材料。</w:t>
      </w:r>
    </w:p>
    <w:p w14:paraId="37A370C3" w14:textId="77777777" w:rsidR="00CA65DA" w:rsidRDefault="00000000">
      <w:pPr>
        <w:ind w:firstLine="643"/>
        <w:rPr>
          <w:rFonts w:cs="仿宋_GB2312" w:hint="eastAsia"/>
          <w:b/>
          <w:color w:val="000000"/>
          <w:szCs w:val="32"/>
        </w:rPr>
      </w:pPr>
      <w:r>
        <w:rPr>
          <w:rFonts w:cs="仿宋_GB2312" w:hint="eastAsia"/>
          <w:b/>
          <w:bCs/>
          <w:color w:val="000000"/>
          <w:kern w:val="0"/>
          <w:szCs w:val="32"/>
          <w:lang w:bidi="ar"/>
        </w:rPr>
        <w:t>1.项目征集</w:t>
      </w:r>
      <w:r>
        <w:rPr>
          <w:rFonts w:cs="仿宋_GB2312" w:hint="eastAsia"/>
          <w:b/>
          <w:color w:val="000000"/>
          <w:szCs w:val="32"/>
        </w:rPr>
        <w:t>阶段（预申请）</w:t>
      </w:r>
    </w:p>
    <w:p w14:paraId="1429C62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《横琴粤澳深度合作区体育事业发展扶持办法》赛事（活动）项目征集申请表（附件1）；</w:t>
      </w:r>
    </w:p>
    <w:p w14:paraId="21A298F0"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实质性运营证明材料，详见《关于横琴粤澳深度合作区符合条件的产业企业实质性运营有关问题的公告》（附件2-1）；</w:t>
      </w:r>
    </w:p>
    <w:p w14:paraId="75D1E475"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10366254"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法定代表人/负责人的身份证（复印件加盖公章）；</w:t>
      </w:r>
    </w:p>
    <w:p w14:paraId="1166F3E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赛事方案（包含但不限于执行方案、医疗保障方案、宣传工作方案、安全风险防控方案、突发事件应急预案等）；</w:t>
      </w:r>
    </w:p>
    <w:p w14:paraId="35A6BD87"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赛事经费预算明细。</w:t>
      </w:r>
    </w:p>
    <w:p w14:paraId="58C1C61F"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2.奖励申请阶段</w:t>
      </w:r>
    </w:p>
    <w:p w14:paraId="1CDA8A8D"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《横琴粤澳深度合作区体育事业发展扶持办法奖励资金申请表（高水准体育赛事申请专用）》（附件3-1）；</w:t>
      </w:r>
    </w:p>
    <w:p w14:paraId="0701FD4C"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实质性运营自评承诺表（附件2-2）；</w:t>
      </w:r>
    </w:p>
    <w:p w14:paraId="725EF75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4042CCCC"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法定代表人/负责人的身份证（复印件加盖公章）；</w:t>
      </w:r>
    </w:p>
    <w:p w14:paraId="5DB77703"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申请主体年度纳税清单或清缴证明、经注册会计师事务所审计的年度财务报表(复印件加盖公章)；</w:t>
      </w:r>
    </w:p>
    <w:p w14:paraId="625DA42D"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民生事务局同意举办该赛事的批复文件；</w:t>
      </w:r>
    </w:p>
    <w:p w14:paraId="3D70366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lastRenderedPageBreak/>
        <w:t>⑦</w:t>
      </w:r>
      <w:r>
        <w:rPr>
          <w:rFonts w:cs="仿宋_GB2312" w:hint="eastAsia"/>
          <w:bCs/>
          <w:color w:val="000000"/>
          <w:szCs w:val="32"/>
        </w:rPr>
        <w:t>赛事奖金总额或者到场观众总人次的相关证明材料；</w:t>
      </w:r>
    </w:p>
    <w:p w14:paraId="14E2ED86"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⑧</w:t>
      </w:r>
      <w:r>
        <w:rPr>
          <w:rFonts w:cs="仿宋_GB2312" w:hint="eastAsia"/>
          <w:bCs/>
          <w:color w:val="000000"/>
          <w:szCs w:val="32"/>
        </w:rPr>
        <w:t>赛事总结材料；</w:t>
      </w:r>
    </w:p>
    <w:p w14:paraId="60BEEFB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⑨</w:t>
      </w:r>
      <w:r>
        <w:rPr>
          <w:rFonts w:cs="仿宋_GB2312" w:hint="eastAsia"/>
          <w:bCs/>
          <w:color w:val="000000"/>
          <w:szCs w:val="32"/>
        </w:rPr>
        <w:t>多个主体联合举办的，需协商确定唯一的申请主体，并提供协商文件；</w:t>
      </w:r>
    </w:p>
    <w:p w14:paraId="17FE341E" w14:textId="77777777" w:rsidR="00CA65DA" w:rsidRDefault="00000000">
      <w:pPr>
        <w:ind w:firstLine="640"/>
        <w:rPr>
          <w:rFonts w:hint="eastAsia"/>
          <w:szCs w:val="32"/>
        </w:rPr>
      </w:pPr>
      <w:r>
        <w:rPr>
          <w:rFonts w:ascii="Times New Roman" w:eastAsia="黑体" w:hAnsi="Times New Roman" w:cs="Times New Roman" w:hint="eastAsia"/>
          <w:bCs/>
          <w:color w:val="000000"/>
          <w:szCs w:val="32"/>
        </w:rPr>
        <w:t>⑩</w:t>
      </w:r>
      <w:r>
        <w:rPr>
          <w:rFonts w:cs="仿宋_GB2312" w:hint="eastAsia"/>
          <w:bCs/>
          <w:color w:val="000000"/>
          <w:szCs w:val="32"/>
        </w:rPr>
        <w:t>如属必要，可要求提供其他有助于评定的材料。</w:t>
      </w:r>
    </w:p>
    <w:p w14:paraId="0E221C12" w14:textId="77777777" w:rsidR="00CA65DA" w:rsidRDefault="00000000">
      <w:pPr>
        <w:ind w:firstLine="640"/>
        <w:rPr>
          <w:rFonts w:ascii="楷体_GB2312" w:eastAsia="楷体_GB2312" w:hAnsi="楷体_GB2312" w:cs="楷体_GB2312" w:hint="eastAsia"/>
          <w:bCs/>
          <w:color w:val="000000"/>
          <w:szCs w:val="32"/>
        </w:rPr>
      </w:pPr>
      <w:r>
        <w:rPr>
          <w:rFonts w:ascii="楷体_GB2312" w:eastAsia="楷体_GB2312" w:hAnsi="楷体_GB2312" w:cs="楷体_GB2312" w:hint="eastAsia"/>
          <w:bCs/>
          <w:color w:val="000000"/>
          <w:szCs w:val="32"/>
        </w:rPr>
        <w:t>（二）符合《扶持办法》第四条“支持举办大型群众体育活动”奖励条件的，按如下清单提交申请材料。</w:t>
      </w:r>
    </w:p>
    <w:p w14:paraId="4D9BA8B8"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1.项目征集阶段</w:t>
      </w:r>
      <w:r>
        <w:rPr>
          <w:rFonts w:cs="仿宋_GB2312" w:hint="eastAsia"/>
          <w:b/>
          <w:color w:val="000000"/>
          <w:szCs w:val="32"/>
        </w:rPr>
        <w:t>（预申请）</w:t>
      </w:r>
    </w:p>
    <w:p w14:paraId="67A46DF0"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《横琴粤澳深度合作区体育事业发展扶持办法》赛事（活动）项目征集申请表（附件1）；</w:t>
      </w:r>
    </w:p>
    <w:p w14:paraId="2A1A7AE3"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实质性运营证明材料，详见《关于横琴粤澳深度合作区符合条件的产业企业实质性运营有关问题的公告》（附件2-1）；</w:t>
      </w:r>
    </w:p>
    <w:p w14:paraId="54E9231E"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0EF508C6"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法定代表人/负责人的身份证（复印件加盖公章）；</w:t>
      </w:r>
    </w:p>
    <w:p w14:paraId="695E435B"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活动方案（包含但不限于执行方案、医疗保障方案、宣传工作方案、安全风险防控方案、突发事件应急预案等）；</w:t>
      </w:r>
    </w:p>
    <w:p w14:paraId="604AF96F"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活动经费预算明细。</w:t>
      </w:r>
    </w:p>
    <w:p w14:paraId="37500F6F"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2.奖励申请阶段</w:t>
      </w:r>
    </w:p>
    <w:p w14:paraId="156CF5AF"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《横琴粤澳深度合作区体育事业发展扶持办法奖励资金申请表（大型群众体育活动申请专用）》（附件3-2）；</w:t>
      </w:r>
    </w:p>
    <w:p w14:paraId="101A04AE"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实质性运营自评承诺表（附件2-2）；</w:t>
      </w:r>
    </w:p>
    <w:p w14:paraId="51325356"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12B3F910"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lastRenderedPageBreak/>
        <w:t>④</w:t>
      </w:r>
      <w:r>
        <w:rPr>
          <w:rFonts w:cs="仿宋_GB2312" w:hint="eastAsia"/>
          <w:bCs/>
          <w:color w:val="000000"/>
          <w:szCs w:val="32"/>
        </w:rPr>
        <w:t>法定代表人/负责人的身份证（复印件加盖公章）；</w:t>
      </w:r>
    </w:p>
    <w:p w14:paraId="1D66A718"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申请主体年度纳税清单或清缴证明、经注册会计师事务所审计的年度财务报表(复印件加盖公章)；</w:t>
      </w:r>
    </w:p>
    <w:p w14:paraId="0624F3C0"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民生事务局同意举办该活动的批复文件；</w:t>
      </w:r>
    </w:p>
    <w:p w14:paraId="52A7D0C9"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⑦</w:t>
      </w:r>
      <w:r>
        <w:rPr>
          <w:rFonts w:cs="仿宋_GB2312" w:hint="eastAsia"/>
          <w:bCs/>
          <w:color w:val="000000"/>
          <w:szCs w:val="32"/>
        </w:rPr>
        <w:t>参赛人数或者参赛队伍</w:t>
      </w:r>
      <w:proofErr w:type="gramStart"/>
      <w:r>
        <w:rPr>
          <w:rFonts w:cs="仿宋_GB2312" w:hint="eastAsia"/>
          <w:bCs/>
          <w:color w:val="000000"/>
          <w:szCs w:val="32"/>
        </w:rPr>
        <w:t>数相关</w:t>
      </w:r>
      <w:proofErr w:type="gramEnd"/>
      <w:r>
        <w:rPr>
          <w:rFonts w:cs="仿宋_GB2312" w:hint="eastAsia"/>
          <w:bCs/>
          <w:color w:val="000000"/>
          <w:szCs w:val="32"/>
        </w:rPr>
        <w:t>证明材料；</w:t>
      </w:r>
    </w:p>
    <w:p w14:paraId="0B01862A"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⑧</w:t>
      </w:r>
      <w:r>
        <w:rPr>
          <w:rFonts w:cs="仿宋_GB2312" w:hint="eastAsia"/>
          <w:bCs/>
          <w:color w:val="000000"/>
          <w:szCs w:val="32"/>
        </w:rPr>
        <w:t>活动总结材料；</w:t>
      </w:r>
    </w:p>
    <w:p w14:paraId="5484B640"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⑨</w:t>
      </w:r>
      <w:r>
        <w:rPr>
          <w:rFonts w:cs="仿宋_GB2312" w:hint="eastAsia"/>
          <w:bCs/>
          <w:color w:val="000000"/>
          <w:szCs w:val="32"/>
        </w:rPr>
        <w:t>多个主体联合举办的，需协商确定唯一的申请主体，并提供协商文件；</w:t>
      </w:r>
    </w:p>
    <w:p w14:paraId="0250898C"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⑩</w:t>
      </w:r>
      <w:r>
        <w:rPr>
          <w:rFonts w:cs="仿宋_GB2312" w:hint="eastAsia"/>
          <w:bCs/>
          <w:color w:val="000000"/>
          <w:szCs w:val="32"/>
        </w:rPr>
        <w:t>以团体名义参赛的活动，还需提供活动执行所发生的费用清单和支出单据、支付凭证及所涉及的相关合同（协议）复印件（加盖公章）；</w:t>
      </w:r>
    </w:p>
    <w:p w14:paraId="66B98098" w14:textId="77777777" w:rsidR="00CA65DA" w:rsidRDefault="00000000">
      <w:pPr>
        <w:ind w:firstLine="640"/>
        <w:rPr>
          <w:rFonts w:ascii="黑体" w:eastAsia="黑体" w:hAnsi="黑体" w:cs="黑体" w:hint="eastAsia"/>
          <w:bCs/>
          <w:color w:val="000000"/>
          <w:szCs w:val="32"/>
        </w:rPr>
      </w:pPr>
      <w:r>
        <w:rPr>
          <w:rFonts w:ascii="Times New Roman" w:eastAsia="黑体" w:hAnsi="Times New Roman" w:cs="Times New Roman" w:hint="eastAsia"/>
          <w:bCs/>
          <w:color w:val="000000"/>
          <w:szCs w:val="32"/>
        </w:rPr>
        <w:t>⑪</w:t>
      </w:r>
      <w:r>
        <w:rPr>
          <w:rFonts w:cs="仿宋_GB2312" w:hint="eastAsia"/>
          <w:bCs/>
          <w:color w:val="000000"/>
          <w:szCs w:val="32"/>
        </w:rPr>
        <w:t>如属必要，可要求提供其他有助于评定的材料。</w:t>
      </w:r>
    </w:p>
    <w:p w14:paraId="75874506" w14:textId="77777777" w:rsidR="00CA65DA" w:rsidRDefault="00000000">
      <w:pPr>
        <w:ind w:firstLine="640"/>
        <w:rPr>
          <w:rFonts w:ascii="楷体_GB2312" w:eastAsia="楷体_GB2312" w:hAnsi="楷体_GB2312" w:cs="楷体_GB2312" w:hint="eastAsia"/>
          <w:bCs/>
          <w:color w:val="000000"/>
          <w:szCs w:val="32"/>
        </w:rPr>
      </w:pPr>
      <w:r>
        <w:rPr>
          <w:rFonts w:ascii="楷体_GB2312" w:eastAsia="楷体_GB2312" w:hAnsi="楷体_GB2312" w:cs="楷体_GB2312" w:hint="eastAsia"/>
          <w:bCs/>
          <w:color w:val="000000"/>
          <w:szCs w:val="32"/>
        </w:rPr>
        <w:t>（三）符合《扶持办法》第五条“自主品牌体育赛事举办奖励”奖励条件的，按如下清单提交申请材料。</w:t>
      </w:r>
    </w:p>
    <w:p w14:paraId="616FE70C"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1.项目征集阶段</w:t>
      </w:r>
      <w:r>
        <w:rPr>
          <w:rFonts w:cs="仿宋_GB2312" w:hint="eastAsia"/>
          <w:b/>
          <w:color w:val="000000"/>
          <w:szCs w:val="32"/>
        </w:rPr>
        <w:t>（预申请）</w:t>
      </w:r>
    </w:p>
    <w:p w14:paraId="1CFF988B"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《横琴粤澳深度合作区体育事业发展扶持办法》赛事（活动）项目征集申请表（附件1）；</w:t>
      </w:r>
    </w:p>
    <w:p w14:paraId="148BD687"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实质性运营证明材料，详见《关于横琴粤澳深度合作区符合条件的产业企业实质性运营有关问题的公告》（附件2-1）；</w:t>
      </w:r>
    </w:p>
    <w:p w14:paraId="53B1BE33"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64DA9D77"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法定代表人/负责人的身份证（复印件加盖公章）；</w:t>
      </w:r>
    </w:p>
    <w:p w14:paraId="31D7D07F"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赛事方案（包含但不限于执行方案、医疗保障方案、宣传</w:t>
      </w:r>
      <w:r>
        <w:rPr>
          <w:rFonts w:cs="仿宋_GB2312" w:hint="eastAsia"/>
          <w:bCs/>
          <w:color w:val="000000"/>
          <w:szCs w:val="32"/>
        </w:rPr>
        <w:lastRenderedPageBreak/>
        <w:t>工作方案、安全风险防控方案、突发事件应急预案等）；</w:t>
      </w:r>
    </w:p>
    <w:p w14:paraId="3F66720D"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proofErr w:type="gramStart"/>
      <w:r>
        <w:rPr>
          <w:rFonts w:cs="仿宋_GB2312" w:hint="eastAsia"/>
          <w:bCs/>
          <w:color w:val="000000"/>
          <w:szCs w:val="32"/>
        </w:rPr>
        <w:t>品牌赛事</w:t>
      </w:r>
      <w:proofErr w:type="gramEnd"/>
      <w:r>
        <w:rPr>
          <w:rFonts w:cs="仿宋_GB2312" w:hint="eastAsia"/>
          <w:bCs/>
          <w:color w:val="000000"/>
          <w:szCs w:val="32"/>
        </w:rPr>
        <w:t>创办总体规划（三年以上）及赛事分年度详细计划；</w:t>
      </w:r>
    </w:p>
    <w:p w14:paraId="5832355D"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⑦</w:t>
      </w:r>
      <w:r>
        <w:rPr>
          <w:rFonts w:cs="仿宋_GB2312" w:hint="eastAsia"/>
          <w:bCs/>
          <w:color w:val="000000"/>
          <w:szCs w:val="32"/>
        </w:rPr>
        <w:t>赛事经费预算明细。</w:t>
      </w:r>
    </w:p>
    <w:p w14:paraId="1936060E"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2.奖励申请阶段</w:t>
      </w:r>
    </w:p>
    <w:p w14:paraId="489315AF"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《横琴粤澳深度合作区体育事业发展扶持办法奖励资金申请表（自主品牌体育赛事申请专用）》（附件3-3）；</w:t>
      </w:r>
    </w:p>
    <w:p w14:paraId="4DB3C92B"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bCs/>
          <w:color w:val="000000"/>
          <w:szCs w:val="32"/>
        </w:rPr>
        <w:t>实质性运营自评承诺表（附件</w:t>
      </w:r>
      <w:r>
        <w:rPr>
          <w:rFonts w:cs="仿宋_GB2312" w:hint="eastAsia"/>
          <w:bCs/>
          <w:color w:val="000000"/>
          <w:szCs w:val="32"/>
        </w:rPr>
        <w:t>2-2</w:t>
      </w:r>
      <w:r>
        <w:rPr>
          <w:rFonts w:cs="仿宋_GB2312"/>
          <w:bCs/>
          <w:color w:val="000000"/>
          <w:szCs w:val="32"/>
        </w:rPr>
        <w:t>）；</w:t>
      </w:r>
    </w:p>
    <w:p w14:paraId="0539545C"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036609D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法定代表人/负责人的身份证（复印件加盖公章）；</w:t>
      </w:r>
    </w:p>
    <w:p w14:paraId="7C9359D5"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申请主体年度纳税清单或清缴证明、经注册会计师事务所审计的年度财务报表(复印件加盖公章)；</w:t>
      </w:r>
    </w:p>
    <w:p w14:paraId="3BEA4873"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民生事务局同意举办该赛事的批复文件；</w:t>
      </w:r>
    </w:p>
    <w:p w14:paraId="25EA3839"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⑦</w:t>
      </w:r>
      <w:r>
        <w:rPr>
          <w:rFonts w:cs="仿宋_GB2312" w:hint="eastAsia"/>
          <w:bCs/>
          <w:color w:val="000000"/>
          <w:szCs w:val="32"/>
        </w:rPr>
        <w:t>赛事总结材料；</w:t>
      </w:r>
    </w:p>
    <w:p w14:paraId="257BB162"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⑧</w:t>
      </w:r>
      <w:r>
        <w:rPr>
          <w:rFonts w:cs="仿宋_GB2312" w:hint="eastAsia"/>
          <w:bCs/>
          <w:color w:val="000000"/>
          <w:szCs w:val="32"/>
        </w:rPr>
        <w:t>赛事执行所发生的费用清单和支出单据、支付凭证及所涉及的相关合同（协议）复印件（加盖公章）；</w:t>
      </w:r>
    </w:p>
    <w:p w14:paraId="1550CBCE"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⑨</w:t>
      </w:r>
      <w:r>
        <w:rPr>
          <w:rFonts w:cs="仿宋_GB2312" w:hint="eastAsia"/>
          <w:bCs/>
          <w:color w:val="000000"/>
          <w:szCs w:val="32"/>
        </w:rPr>
        <w:t>省级以上电视媒体直播、转播或者录播的相关证明材料；</w:t>
      </w:r>
    </w:p>
    <w:p w14:paraId="57A75116"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⑩</w:t>
      </w:r>
      <w:r>
        <w:rPr>
          <w:rFonts w:cs="仿宋_GB2312" w:hint="eastAsia"/>
          <w:bCs/>
          <w:color w:val="000000"/>
          <w:szCs w:val="32"/>
        </w:rPr>
        <w:t>多个主体联合举办的，需协商确定唯一的申请主体，并提供协商文件；</w:t>
      </w:r>
    </w:p>
    <w:p w14:paraId="48DE9C1F" w14:textId="77777777" w:rsidR="00CA65DA" w:rsidRDefault="00000000">
      <w:pPr>
        <w:ind w:firstLine="640"/>
        <w:rPr>
          <w:rFonts w:cs="仿宋_GB2312" w:hint="eastAsia"/>
          <w:bCs/>
          <w:color w:val="000000"/>
          <w:szCs w:val="32"/>
        </w:rPr>
      </w:pPr>
      <w:r>
        <w:rPr>
          <w:rFonts w:cs="仿宋_GB2312" w:hint="eastAsia"/>
          <w:bCs/>
          <w:color w:val="000000"/>
          <w:szCs w:val="32"/>
        </w:rPr>
        <w:t>⑪如属必要，可要求提供其他有助于评定的材料。</w:t>
      </w:r>
    </w:p>
    <w:p w14:paraId="1F183704" w14:textId="77777777" w:rsidR="00CA65DA" w:rsidRDefault="00000000">
      <w:pPr>
        <w:ind w:firstLine="640"/>
        <w:rPr>
          <w:rFonts w:ascii="楷体_GB2312" w:eastAsia="楷体_GB2312" w:hAnsi="楷体_GB2312" w:cs="楷体_GB2312" w:hint="eastAsia"/>
          <w:bCs/>
          <w:color w:val="000000"/>
          <w:szCs w:val="32"/>
        </w:rPr>
      </w:pPr>
      <w:r>
        <w:rPr>
          <w:rFonts w:ascii="楷体_GB2312" w:eastAsia="楷体_GB2312" w:hAnsi="楷体_GB2312" w:cs="楷体_GB2312" w:hint="eastAsia"/>
          <w:bCs/>
          <w:color w:val="000000"/>
          <w:szCs w:val="32"/>
        </w:rPr>
        <w:t>（四）符合《扶持办法》第六条“鼓励澳门特区体育赛事延伸至合作区举办”奖励条件的，按如下清单提交申请材料。</w:t>
      </w:r>
    </w:p>
    <w:p w14:paraId="7F03618D"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lastRenderedPageBreak/>
        <w:t>1.项目征集阶段（预申请）</w:t>
      </w:r>
    </w:p>
    <w:p w14:paraId="3FC25AE7"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《横琴粤澳深度合作区体育事业发展扶持办法》赛事（活动）项目征集申请表（附件1）；</w:t>
      </w:r>
    </w:p>
    <w:p w14:paraId="1E26335A"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实质性运营证明材料，详见《关于横琴粤澳深度合作区符合条件的产业企业实质性运营有关问题的公告》（附件2-1）；</w:t>
      </w:r>
    </w:p>
    <w:p w14:paraId="3A8CB898"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43928233"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法定代表人/负责人的身份证（复印件加盖公章）；</w:t>
      </w:r>
    </w:p>
    <w:p w14:paraId="6699B657"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赛事方案（包含但不限于执行方案、医疗保障方案、宣传工作方案、安全风险防控方案、突发事件应急预案等）；</w:t>
      </w:r>
    </w:p>
    <w:p w14:paraId="31F52350"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赛事经费预算明细；</w:t>
      </w:r>
    </w:p>
    <w:p w14:paraId="245889A2"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⑦</w:t>
      </w:r>
      <w:r>
        <w:rPr>
          <w:rFonts w:hint="eastAsia"/>
        </w:rPr>
        <w:t>澳门特区政府无偿资助的证明材料或十年内已在澳门特区成</w:t>
      </w:r>
      <w:r>
        <w:rPr>
          <w:rFonts w:cs="仿宋_GB2312" w:hint="eastAsia"/>
          <w:bCs/>
          <w:color w:val="000000"/>
          <w:szCs w:val="32"/>
        </w:rPr>
        <w:t>功举办三届及以上的证明材料。</w:t>
      </w:r>
    </w:p>
    <w:p w14:paraId="73A4CFF5"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2.奖励申请阶段</w:t>
      </w:r>
    </w:p>
    <w:p w14:paraId="14CAEE7B"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《横琴粤澳深度合作区体育事业发展扶持办法奖励资金申请表 澳门特区体育赛事延伸至合作区举办（由澳门特区政府无偿资助申请专用）》（附件3-4）/《横琴粤澳深度合作区体育事业发展扶持办法奖励资金申请表 澳门特区体育赛事延伸至合作区举办（已在澳门特区成功举办三年以上申请专用）》（附件3-5）；</w:t>
      </w:r>
    </w:p>
    <w:p w14:paraId="482B9D8E"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②</w:t>
      </w:r>
      <w:r>
        <w:rPr>
          <w:rFonts w:ascii="仿宋_GB2312" w:eastAsia="仿宋_GB2312" w:hAnsi="仿宋_GB2312" w:cs="仿宋_GB2312" w:hint="eastAsia"/>
          <w:bCs/>
          <w:color w:val="000000"/>
          <w:sz w:val="32"/>
          <w:szCs w:val="32"/>
        </w:rPr>
        <w:t>营业执照(复印件加盖公章)；</w:t>
      </w:r>
    </w:p>
    <w:p w14:paraId="4C482541"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③</w:t>
      </w:r>
      <w:r>
        <w:rPr>
          <w:rFonts w:ascii="仿宋_GB2312" w:eastAsia="仿宋_GB2312" w:hAnsi="仿宋_GB2312" w:cs="仿宋_GB2312" w:hint="eastAsia"/>
          <w:bCs/>
          <w:color w:val="000000"/>
          <w:sz w:val="32"/>
          <w:szCs w:val="32"/>
        </w:rPr>
        <w:t>实质性运营自评承诺表（附件2-2）；</w:t>
      </w:r>
    </w:p>
    <w:p w14:paraId="06CA1232"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④</w:t>
      </w:r>
      <w:r>
        <w:rPr>
          <w:rFonts w:ascii="仿宋_GB2312" w:eastAsia="仿宋_GB2312" w:hAnsi="仿宋_GB2312" w:cs="仿宋_GB2312" w:hint="eastAsia"/>
          <w:bCs/>
          <w:color w:val="000000"/>
          <w:sz w:val="32"/>
          <w:szCs w:val="32"/>
        </w:rPr>
        <w:t>法定代表人/负责人的身份证（复印件加盖公章）；</w:t>
      </w:r>
    </w:p>
    <w:p w14:paraId="1128CB01" w14:textId="77777777" w:rsidR="00CA65DA" w:rsidRDefault="00000000">
      <w:pPr>
        <w:ind w:firstLine="640"/>
        <w:rPr>
          <w:rFonts w:ascii="Times New Roman" w:eastAsia="黑体" w:hAnsi="Times New Roman" w:cs="Times New Roman"/>
          <w:bCs/>
          <w:color w:val="000000"/>
          <w:szCs w:val="32"/>
        </w:rPr>
      </w:pPr>
      <w:r>
        <w:rPr>
          <w:rFonts w:ascii="Times New Roman" w:eastAsia="黑体" w:hAnsi="Times New Roman" w:cs="Times New Roman" w:hint="eastAsia"/>
          <w:bCs/>
          <w:color w:val="000000"/>
          <w:szCs w:val="32"/>
        </w:rPr>
        <w:lastRenderedPageBreak/>
        <w:t>⑤</w:t>
      </w:r>
      <w:r>
        <w:rPr>
          <w:rFonts w:cs="仿宋_GB2312" w:hint="eastAsia"/>
          <w:bCs/>
          <w:color w:val="000000"/>
          <w:szCs w:val="32"/>
        </w:rPr>
        <w:t>申请主体年度纳税清单或清缴证明、经注册会计师事务所审计的年度财务报表(复印件加盖公章)；</w:t>
      </w:r>
    </w:p>
    <w:p w14:paraId="650099BC" w14:textId="77777777" w:rsidR="00CA65DA" w:rsidRDefault="00000000">
      <w:pPr>
        <w:ind w:firstLine="640"/>
        <w:rPr>
          <w:rFonts w:ascii="Times New Roman" w:eastAsia="黑体" w:hAnsi="Times New Roman" w:cs="Times New Roman"/>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民生事务局同意举办该赛事的批复文件；</w:t>
      </w:r>
    </w:p>
    <w:p w14:paraId="6316C039" w14:textId="77777777" w:rsidR="00CA65DA" w:rsidRDefault="00000000">
      <w:pPr>
        <w:ind w:firstLine="640"/>
        <w:rPr>
          <w:rFonts w:ascii="Times New Roman" w:eastAsia="黑体" w:hAnsi="Times New Roman" w:cs="Times New Roman"/>
          <w:bCs/>
          <w:color w:val="000000"/>
          <w:szCs w:val="32"/>
        </w:rPr>
      </w:pPr>
      <w:r>
        <w:rPr>
          <w:rFonts w:ascii="Times New Roman" w:eastAsia="黑体" w:hAnsi="Times New Roman" w:cs="Times New Roman" w:hint="eastAsia"/>
          <w:bCs/>
          <w:color w:val="000000"/>
          <w:szCs w:val="32"/>
        </w:rPr>
        <w:t>⑦</w:t>
      </w:r>
      <w:r>
        <w:rPr>
          <w:rFonts w:cs="仿宋_GB2312" w:hint="eastAsia"/>
          <w:bCs/>
          <w:color w:val="000000"/>
          <w:szCs w:val="32"/>
        </w:rPr>
        <w:t>赛事执行所发生的费用清单和支出单据、支付凭证及所涉及的相关合同（协议）复印件（加盖公章）（澳门特区政府无偿资助的赛事无需提供）；</w:t>
      </w:r>
    </w:p>
    <w:p w14:paraId="7AD93F5E"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⑧</w:t>
      </w:r>
      <w:r>
        <w:rPr>
          <w:rFonts w:ascii="仿宋_GB2312" w:eastAsia="仿宋_GB2312" w:hAnsi="仿宋_GB2312" w:cs="仿宋_GB2312" w:hint="eastAsia"/>
          <w:bCs/>
          <w:color w:val="000000"/>
          <w:sz w:val="32"/>
          <w:szCs w:val="32"/>
        </w:rPr>
        <w:t>将澳门体育赛事延伸至合作区举办所涉及的相关合作协议或者授权许可文件等(复印件加盖公章)；</w:t>
      </w:r>
    </w:p>
    <w:p w14:paraId="7B60F23B"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⑨</w:t>
      </w:r>
      <w:r>
        <w:rPr>
          <w:rFonts w:ascii="仿宋_GB2312" w:eastAsia="仿宋_GB2312" w:hAnsi="仿宋_GB2312" w:cs="仿宋_GB2312" w:hint="eastAsia"/>
          <w:bCs/>
          <w:color w:val="000000"/>
          <w:sz w:val="32"/>
          <w:szCs w:val="32"/>
        </w:rPr>
        <w:t>获得澳门特区政府资助赛事金额的证明材料（仅限澳门特区政府无偿资助的赛事提供）；</w:t>
      </w:r>
    </w:p>
    <w:p w14:paraId="5139AFA7"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⑩</w:t>
      </w:r>
      <w:r>
        <w:rPr>
          <w:rFonts w:ascii="仿宋_GB2312" w:eastAsia="仿宋_GB2312" w:hAnsi="仿宋_GB2312" w:cs="仿宋_GB2312" w:hint="eastAsia"/>
          <w:bCs/>
          <w:color w:val="000000"/>
          <w:sz w:val="32"/>
          <w:szCs w:val="32"/>
        </w:rPr>
        <w:t>合作区分站参赛人数或者团体赛参赛队伍</w:t>
      </w:r>
      <w:proofErr w:type="gramStart"/>
      <w:r>
        <w:rPr>
          <w:rFonts w:ascii="仿宋_GB2312" w:eastAsia="仿宋_GB2312" w:hAnsi="仿宋_GB2312" w:cs="仿宋_GB2312" w:hint="eastAsia"/>
          <w:bCs/>
          <w:color w:val="000000"/>
          <w:sz w:val="32"/>
          <w:szCs w:val="32"/>
        </w:rPr>
        <w:t>数相关</w:t>
      </w:r>
      <w:proofErr w:type="gramEnd"/>
      <w:r>
        <w:rPr>
          <w:rFonts w:ascii="仿宋_GB2312" w:eastAsia="仿宋_GB2312" w:hAnsi="仿宋_GB2312" w:cs="仿宋_GB2312" w:hint="eastAsia"/>
          <w:bCs/>
          <w:color w:val="000000"/>
          <w:sz w:val="32"/>
          <w:szCs w:val="32"/>
        </w:rPr>
        <w:t>证明材料（澳门特区政府无偿资助的赛事无需提供）；</w:t>
      </w:r>
    </w:p>
    <w:p w14:paraId="2D147B00"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⑪赛事总结材料；</w:t>
      </w:r>
    </w:p>
    <w:p w14:paraId="05BF86F8"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⑫</w:t>
      </w:r>
      <w:r>
        <w:rPr>
          <w:rFonts w:ascii="仿宋_GB2312" w:eastAsia="仿宋_GB2312" w:hAnsi="仿宋_GB2312" w:cs="仿宋_GB2312" w:hint="eastAsia"/>
          <w:bCs/>
          <w:color w:val="000000"/>
          <w:sz w:val="32"/>
          <w:szCs w:val="32"/>
        </w:rPr>
        <w:t>多个主体联合举办的，需协商确定唯一的申请主体，并提供协商文件；</w:t>
      </w:r>
    </w:p>
    <w:p w14:paraId="1FA99503"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⑬</w:t>
      </w:r>
      <w:r>
        <w:rPr>
          <w:rFonts w:ascii="仿宋_GB2312" w:eastAsia="仿宋_GB2312" w:hAnsi="仿宋_GB2312" w:cs="仿宋_GB2312" w:hint="eastAsia"/>
          <w:bCs/>
          <w:color w:val="000000"/>
          <w:sz w:val="32"/>
          <w:szCs w:val="32"/>
        </w:rPr>
        <w:t>如属必要，可要求提供其他有助于评定的材料。</w:t>
      </w:r>
    </w:p>
    <w:p w14:paraId="47C6616A" w14:textId="77777777" w:rsidR="00CA65DA" w:rsidRDefault="00000000">
      <w:pPr>
        <w:ind w:firstLine="640"/>
        <w:rPr>
          <w:rFonts w:ascii="楷体_GB2312" w:eastAsia="楷体_GB2312" w:hAnsi="楷体_GB2312" w:cs="楷体_GB2312" w:hint="eastAsia"/>
          <w:bCs/>
          <w:color w:val="000000"/>
          <w:szCs w:val="32"/>
        </w:rPr>
      </w:pPr>
      <w:r>
        <w:rPr>
          <w:rFonts w:ascii="楷体_GB2312" w:eastAsia="楷体_GB2312" w:hAnsi="楷体_GB2312" w:cs="楷体_GB2312" w:hint="eastAsia"/>
          <w:bCs/>
          <w:color w:val="000000"/>
          <w:szCs w:val="32"/>
        </w:rPr>
        <w:t>（五）符合《扶持办法》第七条“鼓励琴澳赛事体育交流合作”奖励条件的，按如下清单提交申请材料。</w:t>
      </w:r>
    </w:p>
    <w:p w14:paraId="20940ABC"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1.项目征集阶段（预申请）</w:t>
      </w:r>
    </w:p>
    <w:p w14:paraId="6A6C7EFF"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《横琴粤澳深度合作区体育事业发展扶持办法》赛事（活动）项目征集申请表（附件1）；</w:t>
      </w:r>
    </w:p>
    <w:p w14:paraId="5F50FF63"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实质性运营证明材料，详见《关于横琴粤澳深度合作区符</w:t>
      </w:r>
      <w:r>
        <w:rPr>
          <w:rFonts w:cs="仿宋_GB2312" w:hint="eastAsia"/>
          <w:bCs/>
          <w:color w:val="000000"/>
          <w:szCs w:val="32"/>
        </w:rPr>
        <w:lastRenderedPageBreak/>
        <w:t>合条件的产业企业实质性运营有关问题的公告》（附件2-1）；</w:t>
      </w:r>
    </w:p>
    <w:p w14:paraId="4162516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③</w:t>
      </w:r>
      <w:r>
        <w:rPr>
          <w:rFonts w:cs="仿宋_GB2312" w:hint="eastAsia"/>
          <w:bCs/>
          <w:color w:val="000000"/>
          <w:szCs w:val="32"/>
        </w:rPr>
        <w:t>营业执照(复印件加盖公章)；</w:t>
      </w:r>
    </w:p>
    <w:p w14:paraId="73D8DCF6"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法定代表人/负责人的身份证（复印件加盖公章）；</w:t>
      </w:r>
    </w:p>
    <w:p w14:paraId="61A1CAB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活动方案（包含但不限于执行方案、医疗保障方案、宣传工作方案、安全风险防控方案、突发事件应急预案等）；</w:t>
      </w:r>
    </w:p>
    <w:p w14:paraId="16E9D5EC"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与澳门非政府组织的合作证明材料；</w:t>
      </w:r>
    </w:p>
    <w:p w14:paraId="23C08E9C"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⑦</w:t>
      </w:r>
      <w:r>
        <w:rPr>
          <w:rFonts w:cs="仿宋_GB2312" w:hint="eastAsia"/>
          <w:bCs/>
          <w:color w:val="000000"/>
          <w:szCs w:val="32"/>
        </w:rPr>
        <w:t>活动经费预算明细。</w:t>
      </w:r>
    </w:p>
    <w:p w14:paraId="2D2BC247"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2.奖励申请阶段</w:t>
      </w:r>
    </w:p>
    <w:p w14:paraId="02C8DBD6"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hint="eastAsia"/>
          <w:bCs/>
          <w:color w:val="000000"/>
          <w:szCs w:val="32"/>
        </w:rPr>
        <w:t>《横琴粤澳深度合作区体育事业发展扶持办法奖励资金申请表（琴澳赛事体育交流合作申请专用）》（附件3-6）；</w:t>
      </w:r>
    </w:p>
    <w:p w14:paraId="6EA66380"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hint="eastAsia"/>
          <w:bCs/>
          <w:color w:val="000000"/>
          <w:szCs w:val="32"/>
        </w:rPr>
        <w:t>实质性运营自评承诺表（附件2-2）；</w:t>
      </w:r>
    </w:p>
    <w:p w14:paraId="00441FA4"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③</w:t>
      </w:r>
      <w:r>
        <w:rPr>
          <w:rFonts w:ascii="仿宋_GB2312" w:eastAsia="仿宋_GB2312" w:hAnsi="仿宋_GB2312" w:cs="仿宋_GB2312" w:hint="eastAsia"/>
          <w:bCs/>
          <w:color w:val="000000"/>
          <w:sz w:val="32"/>
          <w:szCs w:val="32"/>
        </w:rPr>
        <w:t>营业执照(复印件加盖公章)；</w:t>
      </w:r>
    </w:p>
    <w:p w14:paraId="507E7D9D"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④</w:t>
      </w:r>
      <w:r>
        <w:rPr>
          <w:rFonts w:ascii="仿宋_GB2312" w:eastAsia="仿宋_GB2312" w:hAnsi="仿宋_GB2312" w:cs="仿宋_GB2312" w:hint="eastAsia"/>
          <w:bCs/>
          <w:color w:val="000000"/>
          <w:sz w:val="32"/>
          <w:szCs w:val="32"/>
        </w:rPr>
        <w:t>法定代表人/负责人的身份证（复印件加盖公章）；</w:t>
      </w:r>
    </w:p>
    <w:p w14:paraId="1FA5E23B"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⑤</w:t>
      </w:r>
      <w:r>
        <w:rPr>
          <w:rFonts w:ascii="仿宋_GB2312" w:eastAsia="仿宋_GB2312" w:hAnsi="仿宋_GB2312" w:cs="仿宋_GB2312" w:hint="eastAsia"/>
          <w:bCs/>
          <w:color w:val="000000"/>
          <w:sz w:val="32"/>
          <w:szCs w:val="32"/>
        </w:rPr>
        <w:t>申请主体年度纳税清单或清缴证明、经注册会计师事务所审计的年度财务报表(复印件加盖公章)；</w:t>
      </w:r>
    </w:p>
    <w:p w14:paraId="39E4AC67"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⑥</w:t>
      </w:r>
      <w:r>
        <w:rPr>
          <w:rFonts w:ascii="仿宋_GB2312" w:eastAsia="仿宋_GB2312" w:hAnsi="仿宋_GB2312" w:cs="仿宋_GB2312" w:hint="eastAsia"/>
          <w:bCs/>
          <w:color w:val="000000"/>
          <w:sz w:val="32"/>
          <w:szCs w:val="32"/>
        </w:rPr>
        <w:t>民生事务局同意举办该活动的批复文件；</w:t>
      </w:r>
    </w:p>
    <w:p w14:paraId="14B6C363"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⑦</w:t>
      </w:r>
      <w:r>
        <w:rPr>
          <w:rFonts w:ascii="仿宋_GB2312" w:eastAsia="仿宋_GB2312" w:hAnsi="仿宋_GB2312" w:cs="仿宋_GB2312" w:hint="eastAsia"/>
          <w:bCs/>
          <w:color w:val="000000"/>
          <w:sz w:val="32"/>
          <w:szCs w:val="32"/>
        </w:rPr>
        <w:t>活动参加总人数、澳门居民参与人数等证明材料；</w:t>
      </w:r>
    </w:p>
    <w:p w14:paraId="427269E2"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⑧</w:t>
      </w:r>
      <w:r>
        <w:rPr>
          <w:rFonts w:ascii="仿宋_GB2312" w:eastAsia="仿宋_GB2312" w:hAnsi="仿宋_GB2312" w:cs="仿宋_GB2312" w:hint="eastAsia"/>
          <w:bCs/>
          <w:color w:val="000000"/>
          <w:sz w:val="32"/>
          <w:szCs w:val="32"/>
        </w:rPr>
        <w:t>活动总结材料；</w:t>
      </w:r>
    </w:p>
    <w:p w14:paraId="3A54D06E"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⑨</w:t>
      </w:r>
      <w:r>
        <w:rPr>
          <w:rFonts w:ascii="仿宋_GB2312" w:eastAsia="仿宋_GB2312" w:hAnsi="仿宋_GB2312" w:cs="仿宋_GB2312" w:hint="eastAsia"/>
          <w:bCs/>
          <w:color w:val="000000"/>
          <w:sz w:val="32"/>
          <w:szCs w:val="32"/>
        </w:rPr>
        <w:t>活动宣传报道证明材料（澳门媒体宣传报道、图片影像资料等）；</w:t>
      </w:r>
    </w:p>
    <w:p w14:paraId="62CCD0D1"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⑩</w:t>
      </w:r>
      <w:r>
        <w:rPr>
          <w:rFonts w:ascii="仿宋_GB2312" w:eastAsia="仿宋_GB2312" w:hAnsi="仿宋_GB2312" w:cs="仿宋_GB2312" w:hint="eastAsia"/>
          <w:bCs/>
          <w:color w:val="000000"/>
          <w:sz w:val="32"/>
          <w:szCs w:val="32"/>
        </w:rPr>
        <w:t>多个主体联合举办的，需协商确定唯一的申请主体，并提供协商文件；</w:t>
      </w:r>
    </w:p>
    <w:p w14:paraId="6673DF5B"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lastRenderedPageBreak/>
        <w:t>⑪</w:t>
      </w:r>
      <w:r>
        <w:rPr>
          <w:rFonts w:ascii="仿宋_GB2312" w:eastAsia="仿宋_GB2312" w:hAnsi="仿宋_GB2312" w:cs="仿宋_GB2312" w:hint="eastAsia"/>
          <w:bCs/>
          <w:color w:val="000000"/>
          <w:sz w:val="32"/>
          <w:szCs w:val="32"/>
        </w:rPr>
        <w:t>如属必要，可要求提供其他有助于评定的材料。</w:t>
      </w:r>
    </w:p>
    <w:p w14:paraId="064C8273" w14:textId="77777777" w:rsidR="00CA65DA" w:rsidRDefault="00000000">
      <w:pPr>
        <w:ind w:firstLine="640"/>
        <w:rPr>
          <w:rFonts w:ascii="楷体_GB2312" w:eastAsia="楷体_GB2312" w:hAnsi="楷体_GB2312" w:cs="楷体_GB2312" w:hint="eastAsia"/>
          <w:bCs/>
          <w:color w:val="000000"/>
          <w:szCs w:val="32"/>
        </w:rPr>
      </w:pPr>
      <w:r>
        <w:rPr>
          <w:rFonts w:ascii="楷体_GB2312" w:eastAsia="楷体_GB2312" w:hAnsi="楷体_GB2312" w:cs="楷体_GB2312" w:hint="eastAsia"/>
          <w:bCs/>
          <w:color w:val="000000"/>
          <w:szCs w:val="32"/>
        </w:rPr>
        <w:t>（六）符合《扶持办法》第八条“鼓励参与体育场地设施建设”奖励条件的，按如下清单提交申请材料。</w:t>
      </w:r>
    </w:p>
    <w:p w14:paraId="403527D4"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①</w:t>
      </w:r>
      <w:r>
        <w:rPr>
          <w:rFonts w:ascii="仿宋_GB2312" w:eastAsia="仿宋_GB2312" w:hAnsi="仿宋_GB2312" w:cs="仿宋_GB2312" w:hint="eastAsia"/>
          <w:bCs/>
          <w:color w:val="000000"/>
          <w:sz w:val="32"/>
          <w:szCs w:val="32"/>
        </w:rPr>
        <w:t>《横琴粤澳深度合作区体育事业发展扶持办法奖励资金申请表（体育馆申请专用）》（附件3-7）/《横琴粤澳深度合作区体育事业发展扶持办法奖励资金申请表（体育场申请专用）》（附件3-8）；</w:t>
      </w:r>
    </w:p>
    <w:p w14:paraId="5245D6BE"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②</w:t>
      </w:r>
      <w:r>
        <w:rPr>
          <w:rFonts w:ascii="仿宋_GB2312" w:eastAsia="仿宋_GB2312" w:hAnsi="仿宋_GB2312" w:cs="仿宋_GB2312" w:hint="eastAsia"/>
          <w:bCs/>
          <w:color w:val="000000"/>
          <w:sz w:val="32"/>
          <w:szCs w:val="32"/>
        </w:rPr>
        <w:t>实质性运营自评承诺表（附件2-2）及体育馆或者体育场实际运营一年以上的相关证明材料；</w:t>
      </w:r>
    </w:p>
    <w:p w14:paraId="5C4C11FC"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③</w:t>
      </w:r>
      <w:r>
        <w:rPr>
          <w:rFonts w:ascii="仿宋_GB2312" w:eastAsia="仿宋_GB2312" w:hAnsi="仿宋_GB2312" w:cs="仿宋_GB2312" w:hint="eastAsia"/>
          <w:bCs/>
          <w:color w:val="000000"/>
          <w:sz w:val="32"/>
          <w:szCs w:val="32"/>
        </w:rPr>
        <w:t>营业执照(复印件加盖公章)；</w:t>
      </w:r>
    </w:p>
    <w:p w14:paraId="6D5ADE04"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④</w:t>
      </w:r>
      <w:r>
        <w:rPr>
          <w:rFonts w:ascii="仿宋_GB2312" w:eastAsia="仿宋_GB2312" w:hAnsi="仿宋_GB2312" w:cs="仿宋_GB2312" w:hint="eastAsia"/>
          <w:bCs/>
          <w:color w:val="000000"/>
          <w:sz w:val="32"/>
          <w:szCs w:val="32"/>
        </w:rPr>
        <w:t>法定代表人/负责人的身份证（复印件加盖公章）；</w:t>
      </w:r>
    </w:p>
    <w:p w14:paraId="520427C1"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⑤</w:t>
      </w:r>
      <w:r>
        <w:rPr>
          <w:rFonts w:ascii="仿宋_GB2312" w:eastAsia="仿宋_GB2312" w:hAnsi="仿宋_GB2312" w:cs="仿宋_GB2312" w:hint="eastAsia"/>
          <w:bCs/>
          <w:color w:val="000000"/>
          <w:sz w:val="32"/>
          <w:szCs w:val="32"/>
        </w:rPr>
        <w:t>申请主体年度纳税清单或清缴证明、经注册会计师事务所审计的年度财务报表(复印件加盖公章)；</w:t>
      </w:r>
    </w:p>
    <w:p w14:paraId="0475EAF6"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⑥</w:t>
      </w:r>
      <w:r>
        <w:rPr>
          <w:rFonts w:ascii="仿宋_GB2312" w:eastAsia="仿宋_GB2312" w:hAnsi="仿宋_GB2312" w:cs="仿宋_GB2312" w:hint="eastAsia"/>
          <w:bCs/>
          <w:color w:val="000000"/>
          <w:sz w:val="32"/>
          <w:szCs w:val="32"/>
        </w:rPr>
        <w:t>体育馆或者体育场的权属、面积、建设成本证明材料；</w:t>
      </w:r>
    </w:p>
    <w:p w14:paraId="3AC39CA9"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⑦</w:t>
      </w:r>
      <w:r>
        <w:rPr>
          <w:rFonts w:ascii="仿宋_GB2312" w:eastAsia="仿宋_GB2312" w:hAnsi="仿宋_GB2312" w:cs="仿宋_GB2312" w:hint="eastAsia"/>
          <w:bCs/>
          <w:color w:val="000000"/>
          <w:sz w:val="32"/>
          <w:szCs w:val="32"/>
        </w:rPr>
        <w:t>多个主体联合投资的，需协商确定唯一的申请主体，并提供协商文件；</w:t>
      </w:r>
    </w:p>
    <w:p w14:paraId="7D5DC932" w14:textId="77777777" w:rsidR="00CA65DA" w:rsidRDefault="00000000">
      <w:pPr>
        <w:pStyle w:val="a9"/>
        <w:widowControl/>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⑧</w:t>
      </w:r>
      <w:r>
        <w:rPr>
          <w:rFonts w:ascii="仿宋_GB2312" w:eastAsia="仿宋_GB2312" w:hAnsi="仿宋_GB2312" w:cs="仿宋_GB2312" w:hint="eastAsia"/>
          <w:bCs/>
          <w:color w:val="000000"/>
          <w:sz w:val="32"/>
          <w:szCs w:val="32"/>
        </w:rPr>
        <w:t>如属必要，可要求提供其他有助于评定的材料。</w:t>
      </w:r>
    </w:p>
    <w:p w14:paraId="11FC8026" w14:textId="77777777" w:rsidR="00CA65DA" w:rsidRDefault="00000000">
      <w:pPr>
        <w:ind w:firstLine="640"/>
        <w:rPr>
          <w:rFonts w:cs="仿宋_GB2312" w:hint="eastAsia"/>
          <w:b/>
          <w:color w:val="000000"/>
          <w:szCs w:val="32"/>
        </w:rPr>
      </w:pPr>
      <w:r>
        <w:rPr>
          <w:rFonts w:ascii="楷体_GB2312" w:eastAsia="楷体_GB2312" w:hAnsi="楷体_GB2312" w:cs="楷体_GB2312" w:hint="eastAsia"/>
          <w:bCs/>
          <w:color w:val="000000"/>
          <w:szCs w:val="32"/>
        </w:rPr>
        <w:t>（七）符合《扶持办法》第九条“支持体育俱乐部发展”奖励条件的，按如下清单提交申请材料。</w:t>
      </w:r>
    </w:p>
    <w:p w14:paraId="1ECCE462"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1.预申请阶段（冠“横琴”队名）</w:t>
      </w:r>
    </w:p>
    <w:p w14:paraId="35624E62"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①</w:t>
      </w:r>
      <w:r>
        <w:rPr>
          <w:rFonts w:ascii="仿宋_GB2312" w:eastAsia="仿宋_GB2312" w:hAnsi="仿宋_GB2312" w:cs="仿宋_GB2312" w:hint="eastAsia"/>
          <w:bCs/>
          <w:color w:val="000000"/>
          <w:sz w:val="32"/>
          <w:szCs w:val="32"/>
        </w:rPr>
        <w:t>营业执照(复印件加盖公章)；</w:t>
      </w:r>
    </w:p>
    <w:p w14:paraId="1765C3B8"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②</w:t>
      </w:r>
      <w:r>
        <w:rPr>
          <w:rFonts w:ascii="仿宋_GB2312" w:eastAsia="仿宋_GB2312" w:hAnsi="仿宋_GB2312" w:cs="仿宋_GB2312" w:hint="eastAsia"/>
          <w:bCs/>
          <w:color w:val="000000"/>
          <w:sz w:val="32"/>
          <w:szCs w:val="32"/>
        </w:rPr>
        <w:t>法定代表人/负责人的身份证（复印件加盖公章）；</w:t>
      </w:r>
    </w:p>
    <w:p w14:paraId="36123393"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lastRenderedPageBreak/>
        <w:t>③</w:t>
      </w:r>
      <w:r>
        <w:rPr>
          <w:rFonts w:ascii="仿宋_GB2312" w:eastAsia="仿宋_GB2312" w:hAnsi="仿宋_GB2312" w:cs="仿宋_GB2312" w:hint="eastAsia"/>
          <w:bCs/>
          <w:color w:val="000000"/>
          <w:sz w:val="32"/>
          <w:szCs w:val="32"/>
        </w:rPr>
        <w:t>俱乐部详细规划方案（包含但不限于目标、组织结构、活动规划和发展策略等）；</w:t>
      </w:r>
    </w:p>
    <w:p w14:paraId="73515E0C"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④</w:t>
      </w:r>
      <w:r>
        <w:rPr>
          <w:rFonts w:ascii="仿宋_GB2312" w:eastAsia="仿宋_GB2312" w:hAnsi="仿宋_GB2312" w:cs="仿宋_GB2312" w:hint="eastAsia"/>
          <w:bCs/>
          <w:color w:val="000000"/>
          <w:sz w:val="32"/>
          <w:szCs w:val="32"/>
        </w:rPr>
        <w:t>申请参加的联赛的说明材料。</w:t>
      </w:r>
    </w:p>
    <w:p w14:paraId="1391F5C9" w14:textId="77777777" w:rsidR="00CA65DA" w:rsidRDefault="00000000">
      <w:pPr>
        <w:ind w:firstLine="643"/>
        <w:rPr>
          <w:rFonts w:cs="仿宋_GB2312" w:hint="eastAsia"/>
          <w:b/>
          <w:bCs/>
          <w:color w:val="000000"/>
          <w:kern w:val="0"/>
          <w:szCs w:val="32"/>
          <w:lang w:bidi="ar"/>
        </w:rPr>
      </w:pPr>
      <w:r>
        <w:rPr>
          <w:rFonts w:cs="仿宋_GB2312" w:hint="eastAsia"/>
          <w:b/>
          <w:bCs/>
          <w:color w:val="000000"/>
          <w:kern w:val="0"/>
          <w:szCs w:val="32"/>
          <w:lang w:bidi="ar"/>
        </w:rPr>
        <w:t>2.奖励申请阶段</w:t>
      </w:r>
    </w:p>
    <w:p w14:paraId="618EEA92"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①</w:t>
      </w:r>
      <w:r>
        <w:rPr>
          <w:rFonts w:ascii="仿宋_GB2312" w:eastAsia="仿宋_GB2312" w:hAnsi="仿宋_GB2312" w:cs="仿宋_GB2312" w:hint="eastAsia"/>
          <w:bCs/>
          <w:color w:val="000000"/>
          <w:sz w:val="32"/>
          <w:szCs w:val="32"/>
        </w:rPr>
        <w:t>《横琴粤澳深度合作区体育事业发展扶持办法奖励资金申请表（职业体育俱乐部申请专用）》（附件3-9）/《横琴粤澳深度合作区体育事业发展扶持办法奖励资金申请表（非职业体育俱乐部申请专用）》（附件3-10）；</w:t>
      </w:r>
    </w:p>
    <w:p w14:paraId="42C9D8FA"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②</w:t>
      </w:r>
      <w:r>
        <w:rPr>
          <w:rFonts w:ascii="仿宋_GB2312" w:eastAsia="仿宋_GB2312" w:hAnsi="仿宋_GB2312" w:cs="仿宋_GB2312" w:hint="eastAsia"/>
          <w:bCs/>
          <w:color w:val="000000"/>
          <w:sz w:val="32"/>
          <w:szCs w:val="32"/>
        </w:rPr>
        <w:t>实质性运营自评承诺表（附件2-2）；</w:t>
      </w:r>
    </w:p>
    <w:p w14:paraId="5495C4E9"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③</w:t>
      </w:r>
      <w:r>
        <w:rPr>
          <w:rFonts w:ascii="仿宋_GB2312" w:eastAsia="仿宋_GB2312" w:hAnsi="仿宋_GB2312" w:cs="仿宋_GB2312" w:hint="eastAsia"/>
          <w:bCs/>
          <w:color w:val="000000"/>
          <w:sz w:val="32"/>
          <w:szCs w:val="32"/>
        </w:rPr>
        <w:t>营业执照(复印件加盖公章)；</w:t>
      </w:r>
    </w:p>
    <w:p w14:paraId="10B01389"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④</w:t>
      </w:r>
      <w:r>
        <w:rPr>
          <w:rFonts w:ascii="仿宋_GB2312" w:eastAsia="仿宋_GB2312" w:hAnsi="仿宋_GB2312" w:cs="仿宋_GB2312" w:hint="eastAsia"/>
          <w:bCs/>
          <w:color w:val="000000"/>
          <w:sz w:val="32"/>
          <w:szCs w:val="32"/>
        </w:rPr>
        <w:t>法定代表人/负责人的身份证（复印件加盖公章）；</w:t>
      </w:r>
    </w:p>
    <w:p w14:paraId="4DEA3008" w14:textId="77777777" w:rsidR="00CA65DA" w:rsidRDefault="00000000">
      <w:pPr>
        <w:pStyle w:val="a9"/>
        <w:spacing w:line="579" w:lineRule="exact"/>
        <w:ind w:firstLine="64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⑤</w:t>
      </w:r>
      <w:r>
        <w:rPr>
          <w:rFonts w:ascii="仿宋_GB2312" w:eastAsia="仿宋_GB2312" w:hAnsi="仿宋_GB2312" w:cs="仿宋_GB2312" w:hint="eastAsia"/>
          <w:bCs/>
          <w:color w:val="000000"/>
          <w:sz w:val="32"/>
          <w:szCs w:val="32"/>
        </w:rPr>
        <w:t>民生事务局关于“在合作区注册冠‘横琴</w:t>
      </w:r>
      <w:r>
        <w:rPr>
          <w:rFonts w:ascii="仿宋_GB2312" w:eastAsia="仿宋_GB2312" w:hAnsi="仿宋_GB2312" w:cs="仿宋_GB2312"/>
          <w:bCs/>
          <w:color w:val="000000"/>
          <w:sz w:val="32"/>
          <w:szCs w:val="32"/>
        </w:rPr>
        <w:t>’</w:t>
      </w:r>
      <w:r>
        <w:rPr>
          <w:rFonts w:ascii="仿宋_GB2312" w:eastAsia="仿宋_GB2312" w:hAnsi="仿宋_GB2312" w:cs="仿宋_GB2312" w:hint="eastAsia"/>
          <w:bCs/>
          <w:color w:val="000000"/>
          <w:sz w:val="32"/>
          <w:szCs w:val="32"/>
        </w:rPr>
        <w:t>队名参加联赛”的批复文件；</w:t>
      </w:r>
    </w:p>
    <w:p w14:paraId="2C4184C4" w14:textId="77777777" w:rsidR="00CA65DA" w:rsidRDefault="00000000">
      <w:pPr>
        <w:pStyle w:val="a9"/>
        <w:spacing w:line="579" w:lineRule="exact"/>
        <w:ind w:leftChars="200" w:left="640" w:firstLineChars="0" w:firstLine="0"/>
        <w:rPr>
          <w:rFonts w:ascii="仿宋_GB2312" w:eastAsia="仿宋_GB2312" w:hAnsi="仿宋_GB2312" w:cs="仿宋_GB2312" w:hint="eastAsia"/>
          <w:bCs/>
          <w:color w:val="000000"/>
          <w:sz w:val="32"/>
          <w:szCs w:val="32"/>
        </w:rPr>
      </w:pPr>
      <w:r>
        <w:rPr>
          <w:rFonts w:ascii="Times New Roman" w:eastAsia="黑体" w:hAnsi="Times New Roman" w:cs="Times New Roman" w:hint="eastAsia"/>
          <w:bCs/>
          <w:color w:val="000000"/>
          <w:sz w:val="32"/>
          <w:szCs w:val="32"/>
        </w:rPr>
        <w:t>⑥</w:t>
      </w:r>
      <w:r>
        <w:rPr>
          <w:rFonts w:ascii="仿宋_GB2312" w:eastAsia="仿宋_GB2312" w:hAnsi="仿宋_GB2312" w:cs="仿宋_GB2312" w:hint="eastAsia"/>
          <w:bCs/>
          <w:color w:val="000000"/>
          <w:sz w:val="32"/>
          <w:szCs w:val="32"/>
        </w:rPr>
        <w:t>获得联赛年度总排名证明材料</w:t>
      </w:r>
      <w:r>
        <w:rPr>
          <w:rFonts w:ascii="仿宋_GB2312" w:eastAsia="仿宋_GB2312" w:hAnsi="仿宋_GB2312" w:cs="仿宋_GB2312"/>
          <w:bCs/>
          <w:color w:val="000000"/>
          <w:sz w:val="32"/>
          <w:szCs w:val="32"/>
        </w:rPr>
        <w:t>（复印件加盖公章）</w:t>
      </w:r>
      <w:r>
        <w:rPr>
          <w:rFonts w:ascii="仿宋_GB2312" w:eastAsia="仿宋_GB2312" w:hAnsi="仿宋_GB2312" w:cs="仿宋_GB2312" w:hint="eastAsia"/>
          <w:bCs/>
          <w:color w:val="000000"/>
          <w:sz w:val="32"/>
          <w:szCs w:val="32"/>
        </w:rPr>
        <w:t>；</w:t>
      </w:r>
    </w:p>
    <w:p w14:paraId="688F0F38" w14:textId="77777777" w:rsidR="00CA65DA" w:rsidRDefault="00000000">
      <w:pPr>
        <w:pStyle w:val="a9"/>
        <w:spacing w:line="579" w:lineRule="exact"/>
        <w:ind w:leftChars="200" w:left="640" w:firstLineChars="0" w:firstLine="0"/>
        <w:rPr>
          <w:rFonts w:ascii="黑体" w:eastAsia="黑体" w:hAnsi="黑体" w:cs="黑体" w:hint="eastAsia"/>
          <w:bCs/>
          <w:color w:val="000000"/>
          <w:sz w:val="32"/>
          <w:szCs w:val="32"/>
        </w:rPr>
      </w:pPr>
      <w:r>
        <w:rPr>
          <w:rFonts w:ascii="Times New Roman" w:eastAsia="黑体" w:hAnsi="Times New Roman" w:cs="Times New Roman" w:hint="eastAsia"/>
          <w:bCs/>
          <w:color w:val="000000"/>
          <w:sz w:val="32"/>
          <w:szCs w:val="32"/>
        </w:rPr>
        <w:t>⑦</w:t>
      </w:r>
      <w:r>
        <w:rPr>
          <w:rFonts w:ascii="仿宋_GB2312" w:eastAsia="仿宋_GB2312" w:hAnsi="仿宋_GB2312" w:cs="仿宋_GB2312" w:hint="eastAsia"/>
          <w:bCs/>
          <w:color w:val="000000"/>
          <w:sz w:val="32"/>
          <w:szCs w:val="32"/>
        </w:rPr>
        <w:t>如属必要，可要求提供其他有助于评定的材料。</w:t>
      </w:r>
    </w:p>
    <w:p w14:paraId="5347C424" w14:textId="77777777" w:rsidR="00CA65DA" w:rsidRDefault="00000000">
      <w:pPr>
        <w:ind w:firstLine="640"/>
        <w:rPr>
          <w:rFonts w:cs="仿宋_GB2312" w:hint="eastAsia"/>
          <w:bCs/>
          <w:color w:val="000000"/>
          <w:szCs w:val="32"/>
        </w:rPr>
      </w:pPr>
      <w:r>
        <w:rPr>
          <w:rFonts w:ascii="楷体_GB2312" w:eastAsia="楷体_GB2312" w:hAnsi="楷体_GB2312" w:cs="楷体_GB2312" w:hint="eastAsia"/>
          <w:bCs/>
          <w:color w:val="000000"/>
          <w:szCs w:val="32"/>
        </w:rPr>
        <w:t>（八）符合《扶持办法》第十条“鼓励青少年体育发展”奖励条件的，按如下清单提交申请材料。</w:t>
      </w:r>
    </w:p>
    <w:p w14:paraId="033C6908"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①</w:t>
      </w:r>
      <w:r>
        <w:rPr>
          <w:rFonts w:cs="仿宋_GB2312"/>
          <w:bCs/>
          <w:color w:val="000000"/>
          <w:szCs w:val="32"/>
        </w:rPr>
        <w:t>《横琴粤澳深度合作区体育事业发展扶持办法奖励资金申请表</w:t>
      </w:r>
      <w:r>
        <w:rPr>
          <w:rFonts w:cs="仿宋_GB2312" w:hint="eastAsia"/>
          <w:bCs/>
          <w:color w:val="000000"/>
          <w:szCs w:val="32"/>
        </w:rPr>
        <w:t xml:space="preserve"> </w:t>
      </w:r>
      <w:r>
        <w:rPr>
          <w:rFonts w:cs="仿宋_GB2312"/>
          <w:bCs/>
          <w:color w:val="000000"/>
          <w:szCs w:val="32"/>
        </w:rPr>
        <w:t>青少年体育发展（学生申请专用）》（附件</w:t>
      </w:r>
      <w:r>
        <w:rPr>
          <w:rFonts w:cs="仿宋_GB2312" w:hint="eastAsia"/>
          <w:bCs/>
          <w:color w:val="000000"/>
          <w:szCs w:val="32"/>
        </w:rPr>
        <w:t>3-11</w:t>
      </w:r>
      <w:r>
        <w:rPr>
          <w:rFonts w:cs="仿宋_GB2312"/>
          <w:bCs/>
          <w:color w:val="000000"/>
          <w:szCs w:val="32"/>
        </w:rPr>
        <w:t>）</w:t>
      </w:r>
      <w:r>
        <w:rPr>
          <w:rFonts w:cs="仿宋_GB2312" w:hint="eastAsia"/>
          <w:bCs/>
          <w:color w:val="000000"/>
          <w:szCs w:val="32"/>
        </w:rPr>
        <w:t>/</w:t>
      </w:r>
      <w:r>
        <w:rPr>
          <w:rFonts w:cs="仿宋_GB2312"/>
          <w:bCs/>
          <w:color w:val="000000"/>
          <w:szCs w:val="32"/>
        </w:rPr>
        <w:t>《横琴粤澳深度合作区体育事业发展扶持办法奖励资金申请表</w:t>
      </w:r>
      <w:r>
        <w:rPr>
          <w:rFonts w:cs="仿宋_GB2312" w:hint="eastAsia"/>
          <w:bCs/>
          <w:color w:val="000000"/>
          <w:szCs w:val="32"/>
        </w:rPr>
        <w:t xml:space="preserve"> </w:t>
      </w:r>
      <w:r>
        <w:rPr>
          <w:rFonts w:cs="仿宋_GB2312"/>
          <w:bCs/>
          <w:color w:val="000000"/>
          <w:szCs w:val="32"/>
        </w:rPr>
        <w:t>青少年体育发展（主教练或者教练团队申请专用）》</w:t>
      </w:r>
      <w:r>
        <w:rPr>
          <w:rFonts w:cs="仿宋_GB2312" w:hint="eastAsia"/>
          <w:bCs/>
          <w:color w:val="000000"/>
          <w:szCs w:val="32"/>
        </w:rPr>
        <w:t>（附件3-12）</w:t>
      </w:r>
      <w:r>
        <w:rPr>
          <w:rFonts w:cs="仿宋_GB2312"/>
          <w:bCs/>
          <w:color w:val="000000"/>
          <w:szCs w:val="32"/>
        </w:rPr>
        <w:t>；</w:t>
      </w:r>
    </w:p>
    <w:p w14:paraId="3F96041D"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②</w:t>
      </w:r>
      <w:r>
        <w:rPr>
          <w:rFonts w:cs="仿宋_GB2312"/>
          <w:bCs/>
          <w:color w:val="000000"/>
          <w:szCs w:val="32"/>
        </w:rPr>
        <w:t>申请</w:t>
      </w:r>
      <w:r>
        <w:rPr>
          <w:rFonts w:cs="仿宋_GB2312" w:hint="eastAsia"/>
          <w:bCs/>
          <w:color w:val="000000"/>
          <w:szCs w:val="32"/>
        </w:rPr>
        <w:t>人</w:t>
      </w:r>
      <w:r>
        <w:rPr>
          <w:rFonts w:cs="仿宋_GB2312"/>
          <w:bCs/>
          <w:color w:val="000000"/>
          <w:szCs w:val="32"/>
        </w:rPr>
        <w:t>身份证（正反面）</w:t>
      </w:r>
      <w:r>
        <w:rPr>
          <w:rFonts w:cs="仿宋_GB2312" w:hint="eastAsia"/>
          <w:bCs/>
          <w:color w:val="000000"/>
          <w:szCs w:val="32"/>
        </w:rPr>
        <w:t>或其他具有同等法律效力的文件</w:t>
      </w:r>
      <w:r>
        <w:rPr>
          <w:rFonts w:cs="仿宋_GB2312"/>
          <w:bCs/>
          <w:color w:val="000000"/>
          <w:szCs w:val="32"/>
        </w:rPr>
        <w:t>；</w:t>
      </w:r>
    </w:p>
    <w:p w14:paraId="7928ACD1"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lastRenderedPageBreak/>
        <w:t>③</w:t>
      </w:r>
      <w:r>
        <w:rPr>
          <w:rFonts w:cs="仿宋_GB2312" w:hint="eastAsia"/>
          <w:bCs/>
          <w:color w:val="000000"/>
          <w:szCs w:val="32"/>
        </w:rPr>
        <w:t>获得赛事奖项的证明材料；</w:t>
      </w:r>
    </w:p>
    <w:p w14:paraId="287ACE6E"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④</w:t>
      </w:r>
      <w:r>
        <w:rPr>
          <w:rFonts w:cs="仿宋_GB2312" w:hint="eastAsia"/>
          <w:bCs/>
          <w:color w:val="000000"/>
          <w:szCs w:val="32"/>
        </w:rPr>
        <w:t>获奖</w:t>
      </w:r>
      <w:r>
        <w:rPr>
          <w:rFonts w:cs="仿宋_GB2312"/>
          <w:bCs/>
          <w:color w:val="000000"/>
          <w:szCs w:val="32"/>
        </w:rPr>
        <w:t>学生或者青少年</w:t>
      </w:r>
      <w:r>
        <w:rPr>
          <w:rFonts w:cs="仿宋_GB2312" w:hint="eastAsia"/>
          <w:bCs/>
          <w:color w:val="000000"/>
          <w:szCs w:val="32"/>
        </w:rPr>
        <w:t>需提供户籍或者学籍</w:t>
      </w:r>
      <w:r>
        <w:rPr>
          <w:rFonts w:cs="仿宋_GB2312"/>
          <w:bCs/>
          <w:color w:val="000000"/>
          <w:szCs w:val="32"/>
        </w:rPr>
        <w:t>证明材料</w:t>
      </w:r>
      <w:r>
        <w:rPr>
          <w:rFonts w:cs="仿宋_GB2312" w:hint="eastAsia"/>
          <w:bCs/>
          <w:color w:val="000000"/>
          <w:szCs w:val="32"/>
        </w:rPr>
        <w:t>；</w:t>
      </w:r>
    </w:p>
    <w:p w14:paraId="0A4E1939"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⑤</w:t>
      </w:r>
      <w:r>
        <w:rPr>
          <w:rFonts w:cs="仿宋_GB2312" w:hint="eastAsia"/>
          <w:bCs/>
          <w:color w:val="000000"/>
          <w:szCs w:val="32"/>
        </w:rPr>
        <w:t>主教练或者教练团队提供需提供与</w:t>
      </w:r>
      <w:r>
        <w:rPr>
          <w:rFonts w:cs="仿宋_GB2312"/>
          <w:bCs/>
          <w:color w:val="000000"/>
          <w:szCs w:val="32"/>
        </w:rPr>
        <w:t>获奖学生或者青少年</w:t>
      </w:r>
      <w:r>
        <w:rPr>
          <w:rFonts w:cs="仿宋_GB2312" w:hint="eastAsia"/>
          <w:bCs/>
          <w:color w:val="000000"/>
          <w:szCs w:val="32"/>
        </w:rPr>
        <w:t>的</w:t>
      </w:r>
      <w:r>
        <w:rPr>
          <w:rFonts w:cs="仿宋_GB2312"/>
          <w:bCs/>
          <w:color w:val="000000"/>
          <w:szCs w:val="32"/>
        </w:rPr>
        <w:t>教练关系证明材料（复印件加盖公章）</w:t>
      </w:r>
      <w:r>
        <w:rPr>
          <w:rFonts w:cs="仿宋_GB2312" w:hint="eastAsia"/>
          <w:bCs/>
          <w:color w:val="000000"/>
          <w:szCs w:val="32"/>
        </w:rPr>
        <w:t>；</w:t>
      </w:r>
    </w:p>
    <w:p w14:paraId="712A4937" w14:textId="77777777" w:rsidR="00CA65DA" w:rsidRDefault="00000000">
      <w:pPr>
        <w:ind w:firstLine="640"/>
        <w:rPr>
          <w:rFonts w:cs="仿宋_GB2312" w:hint="eastAsia"/>
          <w:bCs/>
          <w:color w:val="000000"/>
          <w:szCs w:val="32"/>
        </w:rPr>
      </w:pPr>
      <w:r>
        <w:rPr>
          <w:rFonts w:ascii="Times New Roman" w:eastAsia="黑体" w:hAnsi="Times New Roman" w:cs="Times New Roman" w:hint="eastAsia"/>
          <w:bCs/>
          <w:color w:val="000000"/>
          <w:szCs w:val="32"/>
        </w:rPr>
        <w:t>⑥</w:t>
      </w:r>
      <w:r>
        <w:rPr>
          <w:rFonts w:cs="仿宋_GB2312" w:hint="eastAsia"/>
          <w:bCs/>
          <w:color w:val="000000"/>
          <w:szCs w:val="32"/>
        </w:rPr>
        <w:t>除申请表外，以上材料提供复印件，原件备查。如属必要，可要求提供其他有助于评定的材料。</w:t>
      </w:r>
    </w:p>
    <w:p w14:paraId="7E47B4F1" w14:textId="77777777" w:rsidR="00CA65DA" w:rsidRDefault="00000000">
      <w:pPr>
        <w:ind w:firstLine="640"/>
        <w:rPr>
          <w:rFonts w:ascii="黑体" w:eastAsia="黑体" w:hAnsi="黑体" w:cs="黑体" w:hint="eastAsia"/>
          <w:bCs/>
          <w:color w:val="000000"/>
          <w:szCs w:val="32"/>
        </w:rPr>
      </w:pPr>
      <w:r>
        <w:rPr>
          <w:rFonts w:ascii="黑体" w:eastAsia="黑体" w:hAnsi="黑体" w:cs="黑体" w:hint="eastAsia"/>
          <w:bCs/>
          <w:color w:val="000000"/>
          <w:szCs w:val="32"/>
        </w:rPr>
        <w:t>五、其他事项</w:t>
      </w:r>
    </w:p>
    <w:p w14:paraId="1FF58C65" w14:textId="77777777" w:rsidR="00CA65DA" w:rsidRDefault="00000000">
      <w:pPr>
        <w:ind w:firstLine="640"/>
        <w:rPr>
          <w:rFonts w:cs="仿宋_GB2312" w:hint="eastAsia"/>
          <w:color w:val="000000"/>
          <w:szCs w:val="32"/>
        </w:rPr>
      </w:pPr>
      <w:r>
        <w:rPr>
          <w:rFonts w:cs="仿宋_GB2312" w:hint="eastAsia"/>
          <w:szCs w:val="32"/>
        </w:rPr>
        <w:t>申请主体应当对申请材料的真实性和合法性负责，采取隐瞒事实、提供虚假材料等手段骗取奖励资金的，民生事务局有权取消其申请资格并追缴已发放的奖励资金，且不再受理该申请主体关于《扶持办法》的其他任何申请。构成违法或者犯罪的，依法移交有关机关处理。</w:t>
      </w:r>
    </w:p>
    <w:p w14:paraId="2A17C87F" w14:textId="77777777" w:rsidR="00CA65DA" w:rsidRDefault="00CA65DA">
      <w:pPr>
        <w:pStyle w:val="a9"/>
        <w:spacing w:line="579" w:lineRule="exact"/>
        <w:ind w:firstLineChars="0" w:firstLine="0"/>
        <w:rPr>
          <w:rFonts w:ascii="仿宋_GB2312" w:eastAsia="仿宋_GB2312" w:hAnsi="黑体" w:hint="eastAsia"/>
          <w:sz w:val="32"/>
          <w:szCs w:val="32"/>
        </w:rPr>
      </w:pPr>
    </w:p>
    <w:p w14:paraId="6D7386C0"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附件：</w:t>
      </w:r>
    </w:p>
    <w:p w14:paraId="0405730F"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1.《横琴粤澳深度合作区体育事业发展扶持办法》赛事（活动）项目征集申请表</w:t>
      </w:r>
    </w:p>
    <w:p w14:paraId="601BAAF0"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2-1.关于横琴粤澳深度合作</w:t>
      </w:r>
      <w:proofErr w:type="gramStart"/>
      <w:r>
        <w:rPr>
          <w:rFonts w:ascii="仿宋_GB2312" w:eastAsia="仿宋_GB2312" w:hAnsi="黑体" w:hint="eastAsia"/>
          <w:sz w:val="32"/>
          <w:szCs w:val="32"/>
        </w:rPr>
        <w:t>区符合</w:t>
      </w:r>
      <w:proofErr w:type="gramEnd"/>
      <w:r>
        <w:rPr>
          <w:rFonts w:ascii="仿宋_GB2312" w:eastAsia="仿宋_GB2312" w:hAnsi="黑体" w:hint="eastAsia"/>
          <w:sz w:val="32"/>
          <w:szCs w:val="32"/>
        </w:rPr>
        <w:t>条件的产业企业实质性运营有关问题的公告</w:t>
      </w:r>
    </w:p>
    <w:p w14:paraId="2079A4A3"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2-2.实质性运营自评承诺表</w:t>
      </w:r>
    </w:p>
    <w:p w14:paraId="75ADC6D2"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3-1.《横琴粤澳深度合作区体育事业发展扶持办法》奖励资金申请表（高水准体育赛事申请专用）</w:t>
      </w:r>
    </w:p>
    <w:p w14:paraId="26B15CAD"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3-2.《横琴粤澳深度合作区体育事业发展扶持办法》奖励资</w:t>
      </w:r>
      <w:r>
        <w:rPr>
          <w:rFonts w:ascii="仿宋_GB2312" w:eastAsia="仿宋_GB2312" w:hAnsi="黑体" w:hint="eastAsia"/>
          <w:sz w:val="32"/>
          <w:szCs w:val="32"/>
        </w:rPr>
        <w:lastRenderedPageBreak/>
        <w:t>金申请表（大型群众体育活动申请专用）</w:t>
      </w:r>
    </w:p>
    <w:p w14:paraId="7D3D3262"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3-3.《横琴粤澳深度合作区体育事业发展扶持办法》奖励资金申请表（自主品牌体育赛事申请专用）</w:t>
      </w:r>
    </w:p>
    <w:p w14:paraId="2FC2DC21"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3-4.《横琴粤澳深度合作区体育事业发展扶持办法》奖励资金申请表 澳门特区体育赛事延伸至合作区举办（由澳门特区政府无偿资助申请专用）</w:t>
      </w:r>
    </w:p>
    <w:p w14:paraId="6183A1A6"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3-5.《横琴粤澳深度合作区体育事业发展扶持办法》奖励资金申请表 澳门特区体育赛事延伸至合作区举办（已在澳门特区成功举办三年以上申请专用）</w:t>
      </w:r>
    </w:p>
    <w:p w14:paraId="11DD37F9"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3-6.《横琴粤澳深度合作区体育事业发展扶持办法》奖励资金申请表（</w:t>
      </w:r>
      <w:proofErr w:type="gramStart"/>
      <w:r>
        <w:rPr>
          <w:rFonts w:ascii="仿宋_GB2312" w:eastAsia="仿宋_GB2312" w:hAnsi="黑体" w:hint="eastAsia"/>
          <w:sz w:val="32"/>
          <w:szCs w:val="32"/>
        </w:rPr>
        <w:t>琴澳赛事</w:t>
      </w:r>
      <w:proofErr w:type="gramEnd"/>
      <w:r>
        <w:rPr>
          <w:rFonts w:ascii="仿宋_GB2312" w:eastAsia="仿宋_GB2312" w:hAnsi="黑体" w:hint="eastAsia"/>
          <w:sz w:val="32"/>
          <w:szCs w:val="32"/>
        </w:rPr>
        <w:t>体育交流合作申请专用）</w:t>
      </w:r>
    </w:p>
    <w:p w14:paraId="6EB8F6B0"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3-7.《横琴粤澳深度合作区体育事业发展扶持办法》奖励资金申请表（体育馆申请专用）</w:t>
      </w:r>
    </w:p>
    <w:p w14:paraId="48DCB6B9"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3-8.《横琴粤澳深度合作区体育事业发展扶持办法》奖励资金申请表（体育场申请专用）</w:t>
      </w:r>
    </w:p>
    <w:p w14:paraId="565AA98D"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3-9.《横琴粤澳深度合作区体育事业发展扶持办法》奖励资金申请表（职业体育俱乐部申请专用）</w:t>
      </w:r>
    </w:p>
    <w:p w14:paraId="6F2777F6"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3-10.《横琴粤澳深度合作区体育事业发展扶持办法》奖励资金申请表（非职业体育俱乐部申请专用）</w:t>
      </w:r>
    </w:p>
    <w:p w14:paraId="58320E3A"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3-11.《横琴粤澳深度合作区体育事业发展扶持办法》奖励资金申请表 青少年体育发展（学生申请专用）</w:t>
      </w:r>
    </w:p>
    <w:p w14:paraId="1358BCA3" w14:textId="77777777" w:rsidR="00CA65DA" w:rsidRDefault="00000000">
      <w:pPr>
        <w:pStyle w:val="a9"/>
        <w:spacing w:line="579" w:lineRule="exact"/>
        <w:ind w:firstLine="640"/>
        <w:rPr>
          <w:rFonts w:ascii="仿宋_GB2312" w:eastAsia="仿宋_GB2312" w:hAnsi="黑体" w:hint="eastAsia"/>
          <w:sz w:val="32"/>
          <w:szCs w:val="32"/>
        </w:rPr>
      </w:pPr>
      <w:r>
        <w:rPr>
          <w:rFonts w:ascii="仿宋_GB2312" w:eastAsia="仿宋_GB2312" w:hAnsi="黑体" w:hint="eastAsia"/>
          <w:sz w:val="32"/>
          <w:szCs w:val="32"/>
        </w:rPr>
        <w:t>3-12.《横琴粤澳深度合作区体育事业发展扶持办法》奖励</w:t>
      </w:r>
      <w:r>
        <w:rPr>
          <w:rFonts w:ascii="仿宋_GB2312" w:eastAsia="仿宋_GB2312" w:hAnsi="黑体" w:hint="eastAsia"/>
          <w:sz w:val="32"/>
          <w:szCs w:val="32"/>
        </w:rPr>
        <w:lastRenderedPageBreak/>
        <w:t>资金申请表 青少年体育发展（主教练或者教练团队申请专用）</w:t>
      </w:r>
    </w:p>
    <w:p w14:paraId="4E496C77" w14:textId="77777777" w:rsidR="00CA65DA" w:rsidRDefault="00000000">
      <w:pPr>
        <w:ind w:firstLine="640"/>
        <w:rPr>
          <w:rFonts w:hAnsi="黑体" w:hint="eastAsia"/>
        </w:rPr>
      </w:pPr>
      <w:r>
        <w:rPr>
          <w:rFonts w:hAnsi="黑体"/>
        </w:rPr>
        <w:br w:type="page"/>
      </w:r>
    </w:p>
    <w:p w14:paraId="71D2F45C" w14:textId="77777777" w:rsidR="00CA65DA" w:rsidRDefault="00000000">
      <w:pPr>
        <w:widowControl/>
        <w:ind w:firstLineChars="0" w:firstLine="0"/>
        <w:jc w:val="left"/>
        <w:rPr>
          <w:rFonts w:cs="仿宋_GB2312" w:hint="eastAsia"/>
          <w:szCs w:val="32"/>
        </w:rPr>
      </w:pPr>
      <w:r>
        <w:rPr>
          <w:rFonts w:cs="仿宋_GB2312" w:hint="eastAsia"/>
          <w:szCs w:val="32"/>
        </w:rPr>
        <w:lastRenderedPageBreak/>
        <w:t>附件1</w:t>
      </w:r>
    </w:p>
    <w:p w14:paraId="44F5532D" w14:textId="77777777" w:rsidR="00CA65DA" w:rsidRDefault="00CA65DA">
      <w:pPr>
        <w:spacing w:line="560" w:lineRule="exact"/>
        <w:ind w:firstLineChars="0" w:firstLine="0"/>
        <w:rPr>
          <w:rFonts w:ascii="方正小标宋简体" w:eastAsia="方正小标宋简体" w:hAnsi="方正小标宋简体" w:cs="方正小标宋简体" w:hint="eastAsia"/>
          <w:sz w:val="36"/>
          <w:szCs w:val="36"/>
        </w:rPr>
      </w:pPr>
    </w:p>
    <w:p w14:paraId="1284B29A" w14:textId="77777777" w:rsidR="00CA65DA" w:rsidRDefault="00000000">
      <w:pPr>
        <w:ind w:firstLineChars="0" w:firstLine="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07C47BD7" w14:textId="77777777" w:rsidR="00CA65DA" w:rsidRDefault="00000000">
      <w:pPr>
        <w:ind w:firstLineChars="0" w:firstLine="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赛事（活动）项目征集申请表</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2746"/>
        <w:gridCol w:w="1384"/>
        <w:gridCol w:w="2963"/>
      </w:tblGrid>
      <w:tr w:rsidR="00CA65DA" w14:paraId="4C135EE5" w14:textId="77777777">
        <w:trPr>
          <w:trHeight w:val="305"/>
          <w:jc w:val="center"/>
        </w:trPr>
        <w:tc>
          <w:tcPr>
            <w:tcW w:w="1423" w:type="dxa"/>
          </w:tcPr>
          <w:p w14:paraId="17CF9BEF" w14:textId="77777777" w:rsidR="00CA65DA" w:rsidRDefault="00000000">
            <w:pPr>
              <w:spacing w:line="560" w:lineRule="exact"/>
              <w:ind w:firstLineChars="0" w:firstLine="0"/>
              <w:rPr>
                <w:rFonts w:cs="仿宋_GB2312" w:hint="eastAsia"/>
                <w:sz w:val="28"/>
                <w:szCs w:val="28"/>
              </w:rPr>
            </w:pPr>
            <w:r>
              <w:rPr>
                <w:rFonts w:cs="仿宋_GB2312" w:hint="eastAsia"/>
                <w:sz w:val="28"/>
                <w:szCs w:val="28"/>
              </w:rPr>
              <w:t>项目名称</w:t>
            </w:r>
          </w:p>
        </w:tc>
        <w:tc>
          <w:tcPr>
            <w:tcW w:w="7093" w:type="dxa"/>
            <w:gridSpan w:val="3"/>
          </w:tcPr>
          <w:p w14:paraId="129DD57A" w14:textId="77777777" w:rsidR="00CA65DA" w:rsidRDefault="00CA65DA">
            <w:pPr>
              <w:spacing w:line="560" w:lineRule="exact"/>
              <w:ind w:firstLineChars="0" w:firstLine="0"/>
              <w:rPr>
                <w:rFonts w:cs="仿宋_GB2312" w:hint="eastAsia"/>
                <w:sz w:val="28"/>
                <w:szCs w:val="28"/>
              </w:rPr>
            </w:pPr>
          </w:p>
        </w:tc>
      </w:tr>
      <w:tr w:rsidR="00CA65DA" w14:paraId="5B8A3143" w14:textId="77777777">
        <w:trPr>
          <w:trHeight w:val="305"/>
          <w:jc w:val="center"/>
        </w:trPr>
        <w:tc>
          <w:tcPr>
            <w:tcW w:w="1423" w:type="dxa"/>
          </w:tcPr>
          <w:p w14:paraId="1E2C4C2A" w14:textId="77777777" w:rsidR="00CA65DA" w:rsidRDefault="00000000">
            <w:pPr>
              <w:spacing w:line="560" w:lineRule="exact"/>
              <w:ind w:firstLineChars="0" w:firstLine="0"/>
              <w:rPr>
                <w:rFonts w:cs="仿宋_GB2312" w:hint="eastAsia"/>
                <w:sz w:val="28"/>
                <w:szCs w:val="28"/>
              </w:rPr>
            </w:pPr>
            <w:r>
              <w:rPr>
                <w:rFonts w:cs="仿宋_GB2312" w:hint="eastAsia"/>
                <w:sz w:val="28"/>
                <w:szCs w:val="28"/>
              </w:rPr>
              <w:t>申请主体</w:t>
            </w:r>
          </w:p>
        </w:tc>
        <w:tc>
          <w:tcPr>
            <w:tcW w:w="7093" w:type="dxa"/>
            <w:gridSpan w:val="3"/>
          </w:tcPr>
          <w:p w14:paraId="247299FC" w14:textId="77777777" w:rsidR="00CA65DA" w:rsidRDefault="00CA65DA">
            <w:pPr>
              <w:spacing w:line="560" w:lineRule="exact"/>
              <w:ind w:firstLineChars="0" w:firstLine="0"/>
              <w:rPr>
                <w:rFonts w:cs="仿宋_GB2312" w:hint="eastAsia"/>
                <w:sz w:val="28"/>
                <w:szCs w:val="28"/>
              </w:rPr>
            </w:pPr>
          </w:p>
        </w:tc>
      </w:tr>
      <w:tr w:rsidR="00CA65DA" w14:paraId="2E7185B8" w14:textId="77777777">
        <w:trPr>
          <w:trHeight w:val="305"/>
          <w:jc w:val="center"/>
        </w:trPr>
        <w:tc>
          <w:tcPr>
            <w:tcW w:w="1423" w:type="dxa"/>
            <w:vAlign w:val="center"/>
          </w:tcPr>
          <w:p w14:paraId="5F90B393" w14:textId="77777777" w:rsidR="00CA65DA" w:rsidRDefault="00000000">
            <w:pPr>
              <w:spacing w:line="560" w:lineRule="exact"/>
              <w:ind w:firstLineChars="0" w:firstLine="0"/>
              <w:rPr>
                <w:rFonts w:cs="仿宋_GB2312" w:hint="eastAsia"/>
                <w:sz w:val="28"/>
                <w:szCs w:val="28"/>
              </w:rPr>
            </w:pPr>
            <w:r>
              <w:rPr>
                <w:rFonts w:cs="仿宋_GB2312" w:hint="eastAsia"/>
                <w:sz w:val="28"/>
                <w:szCs w:val="28"/>
              </w:rPr>
              <w:t>申请类别</w:t>
            </w:r>
          </w:p>
        </w:tc>
        <w:tc>
          <w:tcPr>
            <w:tcW w:w="7093" w:type="dxa"/>
            <w:gridSpan w:val="3"/>
          </w:tcPr>
          <w:p w14:paraId="4D45FF3E" w14:textId="77777777" w:rsidR="00CA65DA" w:rsidRDefault="00000000">
            <w:pPr>
              <w:spacing w:line="240" w:lineRule="auto"/>
              <w:ind w:firstLineChars="0" w:firstLine="0"/>
              <w:rPr>
                <w:rFonts w:cs="仿宋_GB2312" w:hint="eastAsia"/>
                <w:sz w:val="22"/>
                <w:szCs w:val="22"/>
                <w:lang w:val="en-GB"/>
              </w:rPr>
            </w:pPr>
            <w:r>
              <w:rPr>
                <w:rFonts w:cs="仿宋_GB2312" w:hint="eastAsia"/>
                <w:sz w:val="22"/>
                <w:szCs w:val="22"/>
                <w:lang w:val="en-GB"/>
              </w:rPr>
              <w:t>□在</w:t>
            </w:r>
            <w:r>
              <w:rPr>
                <w:rFonts w:cs="仿宋_GB2312" w:hint="eastAsia"/>
                <w:sz w:val="22"/>
                <w:szCs w:val="22"/>
              </w:rPr>
              <w:t>合作区</w:t>
            </w:r>
            <w:r>
              <w:rPr>
                <w:rFonts w:cs="仿宋_GB2312" w:hint="eastAsia"/>
                <w:sz w:val="22"/>
                <w:szCs w:val="22"/>
                <w:lang w:val="en-GB"/>
              </w:rPr>
              <w:t>举办高水准体育赛事</w:t>
            </w:r>
          </w:p>
          <w:p w14:paraId="115DDC7F" w14:textId="77777777" w:rsidR="00CA65DA" w:rsidRDefault="00000000">
            <w:pPr>
              <w:spacing w:line="240" w:lineRule="auto"/>
              <w:ind w:firstLineChars="0" w:firstLine="0"/>
              <w:rPr>
                <w:rFonts w:cs="仿宋_GB2312" w:hint="eastAsia"/>
                <w:sz w:val="22"/>
                <w:szCs w:val="22"/>
                <w:lang w:val="en-GB"/>
              </w:rPr>
            </w:pPr>
            <w:r>
              <w:rPr>
                <w:rFonts w:cs="仿宋_GB2312" w:hint="eastAsia"/>
                <w:sz w:val="22"/>
                <w:szCs w:val="22"/>
                <w:lang w:val="en-GB"/>
              </w:rPr>
              <w:t>□在</w:t>
            </w:r>
            <w:r>
              <w:rPr>
                <w:rFonts w:cs="仿宋_GB2312" w:hint="eastAsia"/>
                <w:sz w:val="22"/>
                <w:szCs w:val="22"/>
              </w:rPr>
              <w:t>合作区</w:t>
            </w:r>
            <w:r>
              <w:rPr>
                <w:rFonts w:cs="仿宋_GB2312" w:hint="eastAsia"/>
                <w:sz w:val="22"/>
                <w:szCs w:val="22"/>
                <w:lang w:val="en-GB"/>
              </w:rPr>
              <w:t>举办大型群众体育活动</w:t>
            </w:r>
          </w:p>
          <w:p w14:paraId="58E0A7FC" w14:textId="77777777" w:rsidR="00CA65DA" w:rsidRDefault="00000000">
            <w:pPr>
              <w:spacing w:line="240" w:lineRule="auto"/>
              <w:ind w:firstLineChars="0" w:firstLine="0"/>
              <w:rPr>
                <w:rFonts w:cs="仿宋_GB2312" w:hint="eastAsia"/>
                <w:sz w:val="22"/>
                <w:szCs w:val="22"/>
                <w:lang w:val="en-GB"/>
              </w:rPr>
            </w:pPr>
            <w:r>
              <w:rPr>
                <w:rFonts w:cs="仿宋_GB2312" w:hint="eastAsia"/>
                <w:sz w:val="22"/>
                <w:szCs w:val="22"/>
                <w:lang w:val="en-GB"/>
              </w:rPr>
              <w:t>□在</w:t>
            </w:r>
            <w:r>
              <w:rPr>
                <w:rFonts w:cs="仿宋_GB2312" w:hint="eastAsia"/>
                <w:sz w:val="22"/>
                <w:szCs w:val="22"/>
              </w:rPr>
              <w:t>合作区</w:t>
            </w:r>
            <w:r>
              <w:rPr>
                <w:rFonts w:cs="仿宋_GB2312" w:hint="eastAsia"/>
                <w:sz w:val="22"/>
                <w:szCs w:val="22"/>
                <w:lang w:val="en-GB"/>
              </w:rPr>
              <w:t>举办自主品牌体育赛事</w:t>
            </w:r>
          </w:p>
          <w:p w14:paraId="3D996310"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□由澳门特区政府资助，并延伸至合作区举办的澳门体育赛事</w:t>
            </w:r>
          </w:p>
          <w:p w14:paraId="407A2199"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□已在澳门成功举办三年以上，并延伸至合作区举办的澳门体育赛事</w:t>
            </w:r>
          </w:p>
          <w:p w14:paraId="2867BAAF" w14:textId="77777777" w:rsidR="00CA65DA" w:rsidRDefault="00000000">
            <w:pPr>
              <w:spacing w:line="240" w:lineRule="auto"/>
              <w:ind w:firstLineChars="0" w:firstLine="0"/>
              <w:rPr>
                <w:rFonts w:hint="eastAsia"/>
              </w:rPr>
            </w:pPr>
            <w:r>
              <w:rPr>
                <w:rFonts w:cs="仿宋_GB2312" w:hint="eastAsia"/>
                <w:sz w:val="22"/>
                <w:szCs w:val="22"/>
              </w:rPr>
              <w:t>□在合作区与澳门非政府组织联合开展赛事体育交流活动</w:t>
            </w:r>
          </w:p>
        </w:tc>
      </w:tr>
      <w:tr w:rsidR="00CA65DA" w14:paraId="09224296" w14:textId="77777777">
        <w:trPr>
          <w:trHeight w:val="305"/>
          <w:jc w:val="center"/>
        </w:trPr>
        <w:tc>
          <w:tcPr>
            <w:tcW w:w="1423" w:type="dxa"/>
          </w:tcPr>
          <w:p w14:paraId="5423BBE2" w14:textId="77777777" w:rsidR="00CA65DA" w:rsidRDefault="00000000">
            <w:pPr>
              <w:spacing w:line="560" w:lineRule="exact"/>
              <w:ind w:firstLineChars="0" w:firstLine="0"/>
              <w:rPr>
                <w:rFonts w:cs="仿宋_GB2312" w:hint="eastAsia"/>
                <w:sz w:val="28"/>
                <w:szCs w:val="28"/>
              </w:rPr>
            </w:pPr>
            <w:r>
              <w:rPr>
                <w:rFonts w:cs="仿宋_GB2312" w:hint="eastAsia"/>
                <w:sz w:val="28"/>
                <w:szCs w:val="28"/>
              </w:rPr>
              <w:t>举办日期</w:t>
            </w:r>
          </w:p>
        </w:tc>
        <w:tc>
          <w:tcPr>
            <w:tcW w:w="2746" w:type="dxa"/>
          </w:tcPr>
          <w:p w14:paraId="79EBB759" w14:textId="77777777" w:rsidR="00CA65DA" w:rsidRDefault="00CA65DA">
            <w:pPr>
              <w:spacing w:line="560" w:lineRule="exact"/>
              <w:ind w:firstLineChars="0" w:firstLine="0"/>
              <w:rPr>
                <w:rFonts w:cs="仿宋_GB2312" w:hint="eastAsia"/>
                <w:sz w:val="28"/>
                <w:szCs w:val="28"/>
              </w:rPr>
            </w:pPr>
          </w:p>
        </w:tc>
        <w:tc>
          <w:tcPr>
            <w:tcW w:w="1384" w:type="dxa"/>
          </w:tcPr>
          <w:p w14:paraId="62E5C0E6" w14:textId="77777777" w:rsidR="00CA65DA" w:rsidRDefault="00000000">
            <w:pPr>
              <w:spacing w:line="560" w:lineRule="exact"/>
              <w:ind w:firstLineChars="0" w:firstLine="0"/>
              <w:rPr>
                <w:rFonts w:cs="仿宋_GB2312" w:hint="eastAsia"/>
                <w:sz w:val="28"/>
                <w:szCs w:val="28"/>
              </w:rPr>
            </w:pPr>
            <w:r>
              <w:rPr>
                <w:rFonts w:cs="仿宋_GB2312" w:hint="eastAsia"/>
                <w:sz w:val="28"/>
                <w:szCs w:val="28"/>
              </w:rPr>
              <w:t>举办地点</w:t>
            </w:r>
          </w:p>
        </w:tc>
        <w:tc>
          <w:tcPr>
            <w:tcW w:w="2963" w:type="dxa"/>
          </w:tcPr>
          <w:p w14:paraId="2326233B" w14:textId="77777777" w:rsidR="00CA65DA" w:rsidRDefault="00CA65DA">
            <w:pPr>
              <w:spacing w:line="560" w:lineRule="exact"/>
              <w:ind w:firstLineChars="0" w:firstLine="0"/>
              <w:rPr>
                <w:rFonts w:cs="仿宋_GB2312" w:hint="eastAsia"/>
                <w:sz w:val="28"/>
                <w:szCs w:val="28"/>
              </w:rPr>
            </w:pPr>
          </w:p>
        </w:tc>
      </w:tr>
      <w:tr w:rsidR="00CA65DA" w14:paraId="61F185D2" w14:textId="77777777">
        <w:trPr>
          <w:trHeight w:val="1510"/>
          <w:jc w:val="center"/>
        </w:trPr>
        <w:tc>
          <w:tcPr>
            <w:tcW w:w="1423" w:type="dxa"/>
            <w:vAlign w:val="center"/>
          </w:tcPr>
          <w:p w14:paraId="02613828" w14:textId="77777777" w:rsidR="00CA65DA" w:rsidRDefault="00000000">
            <w:pPr>
              <w:spacing w:line="560" w:lineRule="exact"/>
              <w:ind w:firstLineChars="0" w:firstLine="0"/>
              <w:jc w:val="center"/>
              <w:rPr>
                <w:rFonts w:cs="仿宋_GB2312" w:hint="eastAsia"/>
                <w:sz w:val="28"/>
                <w:szCs w:val="28"/>
              </w:rPr>
            </w:pPr>
            <w:r>
              <w:rPr>
                <w:rFonts w:cs="仿宋_GB2312" w:hint="eastAsia"/>
                <w:sz w:val="28"/>
                <w:szCs w:val="28"/>
              </w:rPr>
              <w:t>项目基本情况介绍</w:t>
            </w:r>
          </w:p>
        </w:tc>
        <w:tc>
          <w:tcPr>
            <w:tcW w:w="7093" w:type="dxa"/>
            <w:gridSpan w:val="3"/>
          </w:tcPr>
          <w:p w14:paraId="66B40AD4" w14:textId="77777777" w:rsidR="00CA65DA" w:rsidRDefault="00CA65DA">
            <w:pPr>
              <w:spacing w:line="560" w:lineRule="exact"/>
              <w:ind w:firstLineChars="0" w:firstLine="0"/>
              <w:rPr>
                <w:rFonts w:cs="仿宋_GB2312" w:hint="eastAsia"/>
                <w:sz w:val="28"/>
                <w:szCs w:val="28"/>
              </w:rPr>
            </w:pPr>
          </w:p>
          <w:p w14:paraId="24105EFB" w14:textId="77777777" w:rsidR="00CA65DA" w:rsidRDefault="00CA65DA">
            <w:pPr>
              <w:spacing w:line="560" w:lineRule="exact"/>
              <w:ind w:firstLineChars="0" w:firstLine="0"/>
              <w:rPr>
                <w:rFonts w:cs="仿宋_GB2312" w:hint="eastAsia"/>
                <w:sz w:val="28"/>
                <w:szCs w:val="28"/>
              </w:rPr>
            </w:pPr>
          </w:p>
          <w:p w14:paraId="2318863F" w14:textId="77777777" w:rsidR="00CA65DA" w:rsidRDefault="00CA65DA">
            <w:pPr>
              <w:spacing w:line="560" w:lineRule="exact"/>
              <w:ind w:firstLineChars="0" w:firstLine="0"/>
              <w:rPr>
                <w:rFonts w:cs="仿宋_GB2312" w:hint="eastAsia"/>
                <w:sz w:val="28"/>
                <w:szCs w:val="28"/>
              </w:rPr>
            </w:pPr>
          </w:p>
          <w:p w14:paraId="7EE2E82A" w14:textId="77777777" w:rsidR="00CA65DA" w:rsidRDefault="00CA65DA">
            <w:pPr>
              <w:spacing w:line="560" w:lineRule="exact"/>
              <w:ind w:firstLineChars="0" w:firstLine="0"/>
              <w:rPr>
                <w:rFonts w:cs="仿宋_GB2312" w:hint="eastAsia"/>
                <w:sz w:val="28"/>
                <w:szCs w:val="28"/>
              </w:rPr>
            </w:pPr>
          </w:p>
        </w:tc>
      </w:tr>
      <w:tr w:rsidR="00CA65DA" w14:paraId="2360B1E5" w14:textId="77777777">
        <w:trPr>
          <w:trHeight w:val="2590"/>
          <w:jc w:val="center"/>
        </w:trPr>
        <w:tc>
          <w:tcPr>
            <w:tcW w:w="1423" w:type="dxa"/>
            <w:vAlign w:val="center"/>
          </w:tcPr>
          <w:p w14:paraId="09A7BF28" w14:textId="77777777" w:rsidR="00CA65DA" w:rsidRDefault="00000000">
            <w:pPr>
              <w:spacing w:line="560" w:lineRule="exact"/>
              <w:ind w:firstLineChars="0" w:firstLine="0"/>
              <w:jc w:val="center"/>
              <w:rPr>
                <w:rFonts w:cs="仿宋_GB2312" w:hint="eastAsia"/>
                <w:sz w:val="28"/>
                <w:szCs w:val="28"/>
              </w:rPr>
            </w:pPr>
            <w:r>
              <w:rPr>
                <w:rFonts w:cs="仿宋_GB2312" w:hint="eastAsia"/>
                <w:sz w:val="28"/>
                <w:szCs w:val="28"/>
              </w:rPr>
              <w:t>项目的特色及亮点</w:t>
            </w:r>
          </w:p>
        </w:tc>
        <w:tc>
          <w:tcPr>
            <w:tcW w:w="7093" w:type="dxa"/>
            <w:gridSpan w:val="3"/>
          </w:tcPr>
          <w:p w14:paraId="035D0A4C" w14:textId="77777777" w:rsidR="00CA65DA" w:rsidRDefault="00CA65DA">
            <w:pPr>
              <w:spacing w:line="560" w:lineRule="exact"/>
              <w:ind w:firstLineChars="0" w:firstLine="0"/>
              <w:rPr>
                <w:rFonts w:cs="仿宋_GB2312" w:hint="eastAsia"/>
                <w:sz w:val="28"/>
                <w:szCs w:val="28"/>
              </w:rPr>
            </w:pPr>
          </w:p>
        </w:tc>
      </w:tr>
    </w:tbl>
    <w:p w14:paraId="4F955F14" w14:textId="77777777" w:rsidR="00CA65DA" w:rsidRDefault="00000000">
      <w:pPr>
        <w:spacing w:line="240" w:lineRule="auto"/>
        <w:ind w:firstLine="560"/>
        <w:rPr>
          <w:rFonts w:cs="仿宋_GB2312" w:hint="eastAsia"/>
          <w:sz w:val="28"/>
          <w:szCs w:val="28"/>
        </w:rPr>
      </w:pPr>
      <w:r>
        <w:rPr>
          <w:rFonts w:cs="仿宋_GB2312" w:hint="eastAsia"/>
          <w:sz w:val="28"/>
          <w:szCs w:val="28"/>
        </w:rPr>
        <w:t>申请主体（盖章）：           日期：</w:t>
      </w:r>
    </w:p>
    <w:p w14:paraId="306D67A5" w14:textId="77777777" w:rsidR="00CA65DA" w:rsidRDefault="00000000">
      <w:pPr>
        <w:ind w:firstLine="560"/>
        <w:rPr>
          <w:rFonts w:cs="仿宋_GB2312" w:hint="eastAsia"/>
          <w:sz w:val="28"/>
          <w:szCs w:val="28"/>
        </w:rPr>
      </w:pPr>
      <w:r>
        <w:rPr>
          <w:rFonts w:cs="仿宋_GB2312" w:hint="eastAsia"/>
          <w:sz w:val="28"/>
          <w:szCs w:val="28"/>
        </w:rPr>
        <w:t>联系人：                         联系电话：</w:t>
      </w:r>
    </w:p>
    <w:p w14:paraId="702DF590" w14:textId="77777777" w:rsidR="00CA65DA" w:rsidRDefault="00000000">
      <w:pPr>
        <w:ind w:firstLine="640"/>
        <w:rPr>
          <w:rFonts w:cs="仿宋_GB2312" w:hint="eastAsia"/>
          <w:szCs w:val="32"/>
        </w:rPr>
      </w:pPr>
      <w:r>
        <w:rPr>
          <w:rFonts w:cs="仿宋_GB2312" w:hint="eastAsia"/>
          <w:szCs w:val="32"/>
        </w:rPr>
        <w:br w:type="page"/>
      </w:r>
    </w:p>
    <w:p w14:paraId="2E32803D" w14:textId="77777777" w:rsidR="00CA65DA" w:rsidRDefault="00000000">
      <w:pPr>
        <w:ind w:firstLineChars="0" w:firstLine="0"/>
        <w:rPr>
          <w:rFonts w:cs="仿宋_GB2312" w:hint="eastAsia"/>
          <w:szCs w:val="32"/>
        </w:rPr>
      </w:pPr>
      <w:r>
        <w:rPr>
          <w:rFonts w:cs="仿宋_GB2312" w:hint="eastAsia"/>
          <w:szCs w:val="32"/>
        </w:rPr>
        <w:lastRenderedPageBreak/>
        <w:t>附件2-1</w:t>
      </w:r>
    </w:p>
    <w:p w14:paraId="626E5F6D" w14:textId="77777777" w:rsidR="00CA65DA" w:rsidRDefault="00CA65DA">
      <w:pPr>
        <w:pStyle w:val="a0"/>
        <w:ind w:firstLineChars="0" w:firstLine="0"/>
        <w:jc w:val="center"/>
        <w:rPr>
          <w:rFonts w:hint="eastAsia"/>
        </w:rPr>
      </w:pPr>
    </w:p>
    <w:p w14:paraId="3F4FCC70" w14:textId="77777777" w:rsidR="00CA65DA" w:rsidRDefault="00000000">
      <w:pPr>
        <w:pStyle w:val="a0"/>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关于横琴粤澳深度合作</w:t>
      </w:r>
      <w:proofErr w:type="gramStart"/>
      <w:r>
        <w:rPr>
          <w:rFonts w:ascii="方正小标宋简体" w:eastAsia="方正小标宋简体" w:hAnsi="方正小标宋简体" w:cs="方正小标宋简体" w:hint="eastAsia"/>
          <w:sz w:val="44"/>
          <w:szCs w:val="44"/>
        </w:rPr>
        <w:t>区符合</w:t>
      </w:r>
      <w:proofErr w:type="gramEnd"/>
      <w:r>
        <w:rPr>
          <w:rFonts w:ascii="方正小标宋简体" w:eastAsia="方正小标宋简体" w:hAnsi="方正小标宋简体" w:cs="方正小标宋简体" w:hint="eastAsia"/>
          <w:sz w:val="44"/>
          <w:szCs w:val="44"/>
        </w:rPr>
        <w:t>条件的产业企业实质性运营有关问题的公告</w:t>
      </w:r>
    </w:p>
    <w:p w14:paraId="7362B77B" w14:textId="77777777" w:rsidR="00CA65DA" w:rsidRDefault="00CA65DA">
      <w:pPr>
        <w:pStyle w:val="a0"/>
        <w:ind w:firstLine="640"/>
        <w:rPr>
          <w:rFonts w:hint="eastAsia"/>
        </w:rPr>
      </w:pPr>
    </w:p>
    <w:p w14:paraId="2D25DEDF" w14:textId="77777777" w:rsidR="00CA65DA" w:rsidRDefault="00000000">
      <w:pPr>
        <w:pStyle w:val="a0"/>
        <w:ind w:firstLine="640"/>
        <w:rPr>
          <w:rFonts w:hint="eastAsia"/>
        </w:rPr>
      </w:pPr>
      <w:r>
        <w:t>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w:t>
      </w:r>
      <w:proofErr w:type="gramStart"/>
      <w:r>
        <w:t>区符合</w:t>
      </w:r>
      <w:proofErr w:type="gramEnd"/>
      <w:r>
        <w:t>条件的产业企业实质性运营有关问题公告如下：</w:t>
      </w:r>
    </w:p>
    <w:p w14:paraId="20E3EE26" w14:textId="77777777" w:rsidR="00CA65DA" w:rsidRDefault="00000000">
      <w:pPr>
        <w:pStyle w:val="a0"/>
        <w:ind w:firstLine="640"/>
        <w:rPr>
          <w:rFonts w:hint="eastAsia"/>
        </w:rPr>
      </w:pPr>
      <w:r>
        <w:t>一、本公告适用于注册在合作区的居民企业、居民企业设立在合作区的分支机构以及非居民企业设立在合作区的机构、场所。</w:t>
      </w:r>
    </w:p>
    <w:p w14:paraId="6333F92D" w14:textId="77777777" w:rsidR="00CA65DA" w:rsidRDefault="00000000">
      <w:pPr>
        <w:pStyle w:val="a0"/>
        <w:ind w:firstLine="640"/>
        <w:rPr>
          <w:rFonts w:hint="eastAsia"/>
        </w:rPr>
      </w:pPr>
      <w:r>
        <w:t>二、注册在合作区的居民企业，从事符合条件产业项目的，其生产经营、人员、账务、财产等在合作区，属于在合作区实质性运营。</w:t>
      </w:r>
    </w:p>
    <w:p w14:paraId="5BEB173A" w14:textId="77777777" w:rsidR="00CA65DA" w:rsidRDefault="00000000">
      <w:pPr>
        <w:pStyle w:val="a0"/>
        <w:ind w:firstLine="640"/>
        <w:rPr>
          <w:rFonts w:hint="eastAsia"/>
        </w:rPr>
      </w:pPr>
      <w:r>
        <w:t>对于仅在合作区注册登记，其生产经营、人员、账务、财产等任一项不在合作区的居民企业，不属于在合作区实质性运营，不得享受合作区企业所得税优惠政策。</w:t>
      </w:r>
    </w:p>
    <w:p w14:paraId="64E6EAC7" w14:textId="77777777" w:rsidR="00CA65DA" w:rsidRDefault="00000000">
      <w:pPr>
        <w:pStyle w:val="a0"/>
        <w:ind w:firstLine="640"/>
        <w:rPr>
          <w:rFonts w:hint="eastAsia"/>
        </w:rPr>
      </w:pPr>
      <w:r>
        <w:t>（一）生产经营在合作区</w:t>
      </w:r>
    </w:p>
    <w:p w14:paraId="09C9C4EA" w14:textId="77777777" w:rsidR="00CA65DA" w:rsidRDefault="00000000">
      <w:pPr>
        <w:pStyle w:val="a0"/>
        <w:ind w:firstLine="640"/>
        <w:rPr>
          <w:rFonts w:hint="eastAsia"/>
        </w:rPr>
      </w:pPr>
      <w:r>
        <w:lastRenderedPageBreak/>
        <w:t>指企业在合作区拥有固定生产经营场所和必要的生产经营设备设施等，主要生产经营地点在合作区，或对生产经营实施实质性全面管理和控制的机构在合作区；以本企业名义对外订立相关合同。</w:t>
      </w:r>
    </w:p>
    <w:p w14:paraId="1C93F8B6" w14:textId="77777777" w:rsidR="00CA65DA" w:rsidRDefault="00000000">
      <w:pPr>
        <w:pStyle w:val="a0"/>
        <w:ind w:firstLine="640"/>
        <w:rPr>
          <w:rFonts w:hint="eastAsia"/>
        </w:rPr>
      </w:pPr>
      <w:r>
        <w:t>（二）人员在合作区</w:t>
      </w:r>
    </w:p>
    <w:p w14:paraId="73B91E54" w14:textId="77777777" w:rsidR="00CA65DA" w:rsidRDefault="00000000">
      <w:pPr>
        <w:pStyle w:val="a0"/>
        <w:ind w:firstLine="640"/>
        <w:rPr>
          <w:rFonts w:hint="eastAsia"/>
        </w:rPr>
      </w:pPr>
      <w: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14:paraId="1FCD6FE8" w14:textId="77777777" w:rsidR="00CA65DA" w:rsidRDefault="00000000">
      <w:pPr>
        <w:pStyle w:val="a0"/>
        <w:ind w:firstLine="640"/>
        <w:rPr>
          <w:rFonts w:hint="eastAsia"/>
        </w:rPr>
      </w:pPr>
      <w:r>
        <w:t>（三）账务在合作区</w:t>
      </w:r>
    </w:p>
    <w:p w14:paraId="274AE6A2" w14:textId="77777777" w:rsidR="00CA65DA" w:rsidRDefault="00000000">
      <w:pPr>
        <w:pStyle w:val="a0"/>
        <w:ind w:firstLine="640"/>
        <w:rPr>
          <w:rFonts w:hint="eastAsia"/>
        </w:rPr>
      </w:pPr>
      <w:r>
        <w:t>指企业会计凭证、会计账簿和财务报表等会计档案资料存放在合作区，基本存款账户和进行主营业务结算的银行账户开立在合作区。</w:t>
      </w:r>
    </w:p>
    <w:p w14:paraId="7F7E9609" w14:textId="77777777" w:rsidR="00CA65DA" w:rsidRDefault="00000000">
      <w:pPr>
        <w:pStyle w:val="a0"/>
        <w:ind w:firstLine="640"/>
        <w:rPr>
          <w:rFonts w:hint="eastAsia"/>
        </w:rPr>
      </w:pPr>
      <w:r>
        <w:t>（四）财产在合作区</w:t>
      </w:r>
    </w:p>
    <w:p w14:paraId="364ED886" w14:textId="77777777" w:rsidR="00CA65DA" w:rsidRDefault="00000000">
      <w:pPr>
        <w:pStyle w:val="a0"/>
        <w:ind w:firstLine="640"/>
        <w:rPr>
          <w:rFonts w:hint="eastAsia"/>
        </w:rPr>
      </w:pPr>
      <w:r>
        <w:t>指企业拥有享有所有权或使用权的财产，该财产在合作区实际使用或对财产实施实质性全面管理和控制的机构在合作区，且该财产需与企业的生产经营相匹配。</w:t>
      </w:r>
    </w:p>
    <w:p w14:paraId="09D54CE6" w14:textId="77777777" w:rsidR="00CA65DA" w:rsidRDefault="00000000">
      <w:pPr>
        <w:pStyle w:val="a0"/>
        <w:ind w:firstLine="640"/>
        <w:rPr>
          <w:rFonts w:hint="eastAsia"/>
        </w:rPr>
      </w:pPr>
      <w:r>
        <w:t>三、注册在合作区的居民企业，从事符合条件的产业项目，在合作区之外设立分支机构的，该居民企业对各分支机构的生产经营、人员、账务、财产等实施实质性全面管理和控制，属于在合作区实质性运营。</w:t>
      </w:r>
    </w:p>
    <w:p w14:paraId="56F3BA37" w14:textId="77777777" w:rsidR="00CA65DA" w:rsidRDefault="00000000">
      <w:pPr>
        <w:pStyle w:val="a0"/>
        <w:ind w:firstLine="640"/>
        <w:rPr>
          <w:rFonts w:hint="eastAsia"/>
        </w:rPr>
      </w:pPr>
      <w:r>
        <w:lastRenderedPageBreak/>
        <w:t>四、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14:paraId="5F3BC5B1" w14:textId="77777777" w:rsidR="00CA65DA" w:rsidRDefault="00000000">
      <w:pPr>
        <w:pStyle w:val="a0"/>
        <w:ind w:firstLine="640"/>
        <w:rPr>
          <w:rFonts w:hint="eastAsia"/>
        </w:rPr>
      </w:pPr>
      <w:r>
        <w:t>五、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14:paraId="131BFEDB" w14:textId="77777777" w:rsidR="00CA65DA" w:rsidRDefault="00000000">
      <w:pPr>
        <w:pStyle w:val="a0"/>
        <w:ind w:firstLine="640"/>
        <w:rPr>
          <w:rFonts w:hint="eastAsia"/>
        </w:rPr>
      </w:pPr>
      <w:r>
        <w:t>企业在完成年度汇算清缴后，需将与实质性运营有关的留存备查资料归集齐全并整理完成，包括：</w:t>
      </w:r>
    </w:p>
    <w:p w14:paraId="340CCC16" w14:textId="77777777" w:rsidR="00CA65DA" w:rsidRDefault="00000000">
      <w:pPr>
        <w:pStyle w:val="a0"/>
        <w:ind w:firstLine="640"/>
        <w:rPr>
          <w:rFonts w:hint="eastAsia"/>
        </w:rPr>
      </w:pPr>
      <w:r>
        <w:t>（一）经营场所的产权或租赁证明；</w:t>
      </w:r>
    </w:p>
    <w:p w14:paraId="69FE2821" w14:textId="77777777" w:rsidR="00CA65DA" w:rsidRDefault="00000000">
      <w:pPr>
        <w:pStyle w:val="a0"/>
        <w:ind w:firstLine="640"/>
        <w:rPr>
          <w:rFonts w:hint="eastAsia"/>
        </w:rPr>
      </w:pPr>
      <w:r>
        <w:t>（二）生产经营决策、财务决策、人事决策的会议纪要等；</w:t>
      </w:r>
    </w:p>
    <w:p w14:paraId="56566669" w14:textId="77777777" w:rsidR="00CA65DA" w:rsidRDefault="00000000">
      <w:pPr>
        <w:pStyle w:val="a0"/>
        <w:ind w:firstLine="640"/>
        <w:rPr>
          <w:rFonts w:hint="eastAsia"/>
        </w:rPr>
      </w:pPr>
      <w:r>
        <w:t>（三）从业人员名单、劳动合同或聘用协议、有关社保缴纳证明材料；</w:t>
      </w:r>
    </w:p>
    <w:p w14:paraId="4BA39D9D" w14:textId="77777777" w:rsidR="00CA65DA" w:rsidRDefault="00000000">
      <w:pPr>
        <w:pStyle w:val="a0"/>
        <w:ind w:firstLine="640"/>
        <w:rPr>
          <w:rFonts w:hint="eastAsia"/>
        </w:rPr>
      </w:pPr>
      <w:r>
        <w:t>（四）账务资料、银行开户资料、已开立银行结算账户清单；</w:t>
      </w:r>
    </w:p>
    <w:p w14:paraId="5EE27736" w14:textId="77777777" w:rsidR="00CA65DA" w:rsidRDefault="00000000">
      <w:pPr>
        <w:pStyle w:val="a0"/>
        <w:ind w:firstLine="640"/>
        <w:rPr>
          <w:rFonts w:hint="eastAsia"/>
        </w:rPr>
      </w:pPr>
      <w:r>
        <w:t>（五）财产情况说明。</w:t>
      </w:r>
    </w:p>
    <w:p w14:paraId="31043107" w14:textId="77777777" w:rsidR="00CA65DA" w:rsidRDefault="00000000">
      <w:pPr>
        <w:pStyle w:val="a0"/>
        <w:ind w:firstLine="640"/>
        <w:rPr>
          <w:rFonts w:hint="eastAsia"/>
        </w:rPr>
      </w:pPr>
      <w:r>
        <w:t>六、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w:t>
      </w:r>
      <w:r>
        <w:lastRenderedPageBreak/>
        <w:t>税款，并按规定缴纳企业所得税。</w:t>
      </w:r>
    </w:p>
    <w:p w14:paraId="08D9AE4A" w14:textId="77777777" w:rsidR="00CA65DA" w:rsidRDefault="00000000">
      <w:pPr>
        <w:pStyle w:val="a0"/>
        <w:ind w:firstLine="640"/>
        <w:rPr>
          <w:rFonts w:hint="eastAsia"/>
        </w:rPr>
      </w:pPr>
      <w:r>
        <w:t>七、设立在合作区的非居民企业机构、场所符合规定条件汇总缴纳企业所得税的，应严格按照《国家税务总局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14:paraId="22001112" w14:textId="77777777" w:rsidR="00CA65DA" w:rsidRDefault="00000000">
      <w:pPr>
        <w:pStyle w:val="a0"/>
        <w:ind w:firstLine="640"/>
        <w:rPr>
          <w:rFonts w:hint="eastAsia"/>
        </w:rPr>
      </w:pPr>
      <w:r>
        <w:t>八、企业享受税收优惠政策，应执行查账征收方式征收企业所得税。</w:t>
      </w:r>
    </w:p>
    <w:p w14:paraId="779B9E40" w14:textId="77777777" w:rsidR="00CA65DA" w:rsidRDefault="00000000">
      <w:pPr>
        <w:pStyle w:val="a0"/>
        <w:ind w:firstLine="640"/>
        <w:rPr>
          <w:rFonts w:hint="eastAsia"/>
        </w:rPr>
      </w:pPr>
      <w:r>
        <w:t>九、合作区税务局对享受优惠政策企业的实质性运营情况进行后续管理，对当年度新增享受的企业实施“全覆盖”核查，对存量企业按照一定比例抽查。</w:t>
      </w:r>
    </w:p>
    <w:p w14:paraId="2812FEBA" w14:textId="77777777" w:rsidR="00CA65DA" w:rsidRDefault="00000000">
      <w:pPr>
        <w:pStyle w:val="a0"/>
        <w:ind w:firstLine="640"/>
        <w:rPr>
          <w:rFonts w:hint="eastAsia"/>
        </w:rPr>
      </w:pPr>
      <w:r>
        <w:t>十、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14:paraId="7BC2FA9C" w14:textId="77777777" w:rsidR="00CA65DA" w:rsidRDefault="00000000">
      <w:pPr>
        <w:pStyle w:val="a0"/>
        <w:ind w:firstLine="640"/>
        <w:rPr>
          <w:rFonts w:hint="eastAsia"/>
        </w:rPr>
      </w:pPr>
      <w:r>
        <w:t>十一、本公告由合作区税务局负责解释，涉及多部门职责的，由合作区税务局会同合作区财政局、商事服务局、经济发展局、金融发展局等相关部门根据职责解释。</w:t>
      </w:r>
    </w:p>
    <w:p w14:paraId="02153919" w14:textId="77777777" w:rsidR="00CA65DA" w:rsidRDefault="00000000">
      <w:pPr>
        <w:pStyle w:val="a0"/>
        <w:ind w:firstLine="640"/>
        <w:rPr>
          <w:rFonts w:hint="eastAsia"/>
        </w:rPr>
      </w:pPr>
      <w:r>
        <w:t>十二、本公告自2023年1月1日起执行。</w:t>
      </w:r>
    </w:p>
    <w:p w14:paraId="033C2277" w14:textId="77777777" w:rsidR="00CA65DA" w:rsidRDefault="00000000">
      <w:pPr>
        <w:pStyle w:val="a0"/>
        <w:ind w:firstLine="640"/>
        <w:rPr>
          <w:rFonts w:hint="eastAsia"/>
        </w:rPr>
      </w:pPr>
      <w:r>
        <w:t>特此公告。</w:t>
      </w:r>
    </w:p>
    <w:p w14:paraId="3502F36B" w14:textId="77777777" w:rsidR="00CA65DA" w:rsidRDefault="00CA65DA">
      <w:pPr>
        <w:pStyle w:val="a0"/>
        <w:ind w:firstLine="640"/>
        <w:rPr>
          <w:rFonts w:hint="eastAsia"/>
        </w:rPr>
      </w:pPr>
    </w:p>
    <w:p w14:paraId="4D412595" w14:textId="77777777" w:rsidR="00CA65DA" w:rsidRDefault="00000000">
      <w:pPr>
        <w:ind w:firstLineChars="0" w:firstLine="0"/>
        <w:rPr>
          <w:rFonts w:hint="eastAsia"/>
        </w:rPr>
      </w:pPr>
      <w:r>
        <w:rPr>
          <w:rFonts w:cs="仿宋_GB2312" w:hint="eastAsia"/>
          <w:szCs w:val="32"/>
        </w:rPr>
        <w:br w:type="page"/>
      </w:r>
      <w:r>
        <w:rPr>
          <w:rFonts w:hint="eastAsia"/>
        </w:rPr>
        <w:lastRenderedPageBreak/>
        <w:t>附件2-2</w:t>
      </w:r>
    </w:p>
    <w:p w14:paraId="574BB5E5" w14:textId="77777777" w:rsidR="00CA65DA" w:rsidRDefault="00CA65DA">
      <w:pPr>
        <w:pStyle w:val="a0"/>
        <w:ind w:firstLine="640"/>
        <w:rPr>
          <w:rFonts w:hint="eastAsia"/>
        </w:rPr>
      </w:pPr>
    </w:p>
    <w:p w14:paraId="0E8DFA32" w14:textId="77777777" w:rsidR="00CA65DA" w:rsidRDefault="00000000">
      <w:pPr>
        <w:widowControl/>
        <w:ind w:firstLineChars="0" w:firstLine="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实质性运营自评承诺表</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231"/>
        <w:gridCol w:w="891"/>
        <w:gridCol w:w="874"/>
        <w:gridCol w:w="1626"/>
        <w:gridCol w:w="211"/>
        <w:gridCol w:w="1237"/>
        <w:gridCol w:w="1072"/>
        <w:gridCol w:w="1184"/>
      </w:tblGrid>
      <w:tr w:rsidR="00CA65DA" w14:paraId="55919182" w14:textId="77777777">
        <w:trPr>
          <w:trHeight w:val="850"/>
          <w:jc w:val="center"/>
        </w:trPr>
        <w:tc>
          <w:tcPr>
            <w:tcW w:w="230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7C40822" w14:textId="77777777" w:rsidR="00CA65DA" w:rsidRDefault="00000000">
            <w:pPr>
              <w:adjustRightInd w:val="0"/>
              <w:snapToGrid w:val="0"/>
              <w:spacing w:line="240" w:lineRule="auto"/>
              <w:ind w:firstLineChars="0" w:firstLine="0"/>
              <w:jc w:val="center"/>
              <w:rPr>
                <w:rFonts w:cs="仿宋_GB2312" w:hint="eastAsia"/>
                <w:sz w:val="22"/>
                <w:szCs w:val="22"/>
              </w:rPr>
            </w:pPr>
            <w:r>
              <w:rPr>
                <w:rFonts w:cs="仿宋_GB2312" w:hint="eastAsia"/>
                <w:sz w:val="22"/>
                <w:szCs w:val="22"/>
              </w:rPr>
              <w:t>企业名称</w:t>
            </w:r>
          </w:p>
        </w:tc>
        <w:tc>
          <w:tcPr>
            <w:tcW w:w="176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678F47E" w14:textId="77777777" w:rsidR="00CA65DA" w:rsidRDefault="00CA65DA">
            <w:pPr>
              <w:adjustRightInd w:val="0"/>
              <w:snapToGrid w:val="0"/>
              <w:spacing w:line="240" w:lineRule="auto"/>
              <w:ind w:firstLineChars="0" w:firstLine="0"/>
              <w:jc w:val="center"/>
              <w:rPr>
                <w:rFonts w:cs="仿宋_GB2312" w:hint="eastAsia"/>
                <w:sz w:val="22"/>
                <w:szCs w:val="22"/>
              </w:rPr>
            </w:pPr>
          </w:p>
        </w:tc>
        <w:tc>
          <w:tcPr>
            <w:tcW w:w="307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9484E3A" w14:textId="77777777" w:rsidR="00CA65DA" w:rsidRDefault="00000000">
            <w:pPr>
              <w:adjustRightInd w:val="0"/>
              <w:snapToGrid w:val="0"/>
              <w:spacing w:line="240" w:lineRule="auto"/>
              <w:ind w:firstLineChars="0" w:firstLine="0"/>
              <w:jc w:val="center"/>
              <w:rPr>
                <w:rFonts w:cs="仿宋_GB2312" w:hint="eastAsia"/>
                <w:sz w:val="22"/>
                <w:szCs w:val="22"/>
              </w:rPr>
            </w:pPr>
            <w:r>
              <w:rPr>
                <w:rFonts w:cs="仿宋_GB2312" w:hint="eastAsia"/>
                <w:sz w:val="22"/>
                <w:szCs w:val="22"/>
              </w:rPr>
              <w:t>统一社会信用代码</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5EDF9B6" w14:textId="77777777" w:rsidR="00CA65DA" w:rsidRDefault="00CA65DA">
            <w:pPr>
              <w:adjustRightInd w:val="0"/>
              <w:snapToGrid w:val="0"/>
              <w:spacing w:line="240" w:lineRule="auto"/>
              <w:ind w:firstLineChars="0" w:firstLine="0"/>
              <w:jc w:val="center"/>
              <w:rPr>
                <w:rFonts w:cs="仿宋_GB2312" w:hint="eastAsia"/>
                <w:sz w:val="22"/>
                <w:szCs w:val="22"/>
              </w:rPr>
            </w:pPr>
          </w:p>
        </w:tc>
      </w:tr>
      <w:tr w:rsidR="00CA65DA" w14:paraId="6FACC21F" w14:textId="77777777">
        <w:trPr>
          <w:trHeight w:val="850"/>
          <w:jc w:val="center"/>
        </w:trPr>
        <w:tc>
          <w:tcPr>
            <w:tcW w:w="230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8812A0" w14:textId="77777777" w:rsidR="00CA65DA" w:rsidRDefault="00000000">
            <w:pPr>
              <w:adjustRightInd w:val="0"/>
              <w:snapToGrid w:val="0"/>
              <w:spacing w:line="240" w:lineRule="auto"/>
              <w:ind w:firstLineChars="0" w:firstLine="0"/>
              <w:jc w:val="center"/>
              <w:rPr>
                <w:rFonts w:cs="仿宋_GB2312" w:hint="eastAsia"/>
                <w:sz w:val="22"/>
                <w:szCs w:val="22"/>
              </w:rPr>
            </w:pPr>
            <w:r>
              <w:rPr>
                <w:rFonts w:cs="仿宋_GB2312" w:hint="eastAsia"/>
                <w:sz w:val="22"/>
                <w:szCs w:val="22"/>
              </w:rPr>
              <w:t>登记注册时间</w:t>
            </w:r>
          </w:p>
        </w:tc>
        <w:tc>
          <w:tcPr>
            <w:tcW w:w="176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B3F5B45" w14:textId="77777777" w:rsidR="00CA65DA" w:rsidRDefault="00CA65DA">
            <w:pPr>
              <w:adjustRightInd w:val="0"/>
              <w:snapToGrid w:val="0"/>
              <w:spacing w:line="240" w:lineRule="auto"/>
              <w:ind w:firstLineChars="0" w:firstLine="0"/>
              <w:jc w:val="center"/>
              <w:rPr>
                <w:rFonts w:cs="仿宋_GB2312" w:hint="eastAsia"/>
                <w:sz w:val="22"/>
                <w:szCs w:val="22"/>
              </w:rPr>
            </w:pPr>
          </w:p>
        </w:tc>
        <w:tc>
          <w:tcPr>
            <w:tcW w:w="307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89D230E" w14:textId="77777777" w:rsidR="00CA65DA" w:rsidRDefault="00000000">
            <w:pPr>
              <w:adjustRightInd w:val="0"/>
              <w:snapToGrid w:val="0"/>
              <w:spacing w:line="240" w:lineRule="auto"/>
              <w:ind w:firstLineChars="0" w:firstLine="0"/>
              <w:jc w:val="center"/>
              <w:rPr>
                <w:rFonts w:cs="仿宋_GB2312" w:hint="eastAsia"/>
                <w:sz w:val="22"/>
                <w:szCs w:val="22"/>
              </w:rPr>
            </w:pPr>
            <w:r>
              <w:rPr>
                <w:rFonts w:cs="仿宋_GB2312" w:hint="eastAsia"/>
                <w:sz w:val="22"/>
                <w:szCs w:val="22"/>
              </w:rPr>
              <w:t>登记注册地址</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F56CABE" w14:textId="77777777" w:rsidR="00CA65DA" w:rsidRDefault="00CA65DA">
            <w:pPr>
              <w:adjustRightInd w:val="0"/>
              <w:snapToGrid w:val="0"/>
              <w:spacing w:line="240" w:lineRule="auto"/>
              <w:ind w:firstLineChars="0" w:firstLine="0"/>
              <w:jc w:val="center"/>
              <w:rPr>
                <w:rFonts w:cs="仿宋_GB2312" w:hint="eastAsia"/>
                <w:sz w:val="22"/>
                <w:szCs w:val="22"/>
              </w:rPr>
            </w:pPr>
          </w:p>
        </w:tc>
      </w:tr>
      <w:tr w:rsidR="00CA65DA" w14:paraId="3248443F" w14:textId="77777777">
        <w:trPr>
          <w:trHeight w:val="1374"/>
          <w:jc w:val="center"/>
        </w:trPr>
        <w:tc>
          <w:tcPr>
            <w:tcW w:w="230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1A01D11" w14:textId="77777777" w:rsidR="00CA65DA" w:rsidRDefault="00000000">
            <w:pPr>
              <w:adjustRightInd w:val="0"/>
              <w:snapToGrid w:val="0"/>
              <w:spacing w:line="240" w:lineRule="auto"/>
              <w:ind w:firstLineChars="0" w:firstLine="0"/>
              <w:jc w:val="center"/>
              <w:rPr>
                <w:rFonts w:cs="仿宋_GB2312" w:hint="eastAsia"/>
                <w:sz w:val="22"/>
                <w:szCs w:val="22"/>
              </w:rPr>
            </w:pPr>
            <w:r>
              <w:rPr>
                <w:rFonts w:cs="仿宋_GB2312" w:hint="eastAsia"/>
                <w:sz w:val="22"/>
                <w:szCs w:val="22"/>
              </w:rPr>
              <w:t>主营业务适用的优惠产业目录及具体条目</w:t>
            </w:r>
          </w:p>
        </w:tc>
        <w:tc>
          <w:tcPr>
            <w:tcW w:w="360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687EE1F" w14:textId="77777777" w:rsidR="00CA65DA" w:rsidRDefault="00CA65DA">
            <w:pPr>
              <w:adjustRightInd w:val="0"/>
              <w:snapToGrid w:val="0"/>
              <w:spacing w:line="240" w:lineRule="auto"/>
              <w:ind w:firstLineChars="0" w:firstLine="0"/>
              <w:jc w:val="center"/>
              <w:rPr>
                <w:rFonts w:cs="仿宋_GB2312" w:hint="eastAsia"/>
                <w:sz w:val="22"/>
                <w:szCs w:val="22"/>
              </w:rPr>
            </w:pPr>
          </w:p>
        </w:tc>
        <w:tc>
          <w:tcPr>
            <w:tcW w:w="230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7C6BFAE" w14:textId="77777777" w:rsidR="00CA65DA" w:rsidRDefault="00000000">
            <w:pPr>
              <w:adjustRightInd w:val="0"/>
              <w:snapToGrid w:val="0"/>
              <w:spacing w:line="240" w:lineRule="auto"/>
              <w:ind w:firstLineChars="0" w:firstLine="0"/>
              <w:jc w:val="center"/>
              <w:rPr>
                <w:rFonts w:cs="仿宋_GB2312" w:hint="eastAsia"/>
                <w:sz w:val="22"/>
                <w:szCs w:val="22"/>
              </w:rPr>
            </w:pPr>
            <w:r>
              <w:rPr>
                <w:rFonts w:cs="仿宋_GB2312" w:hint="eastAsia"/>
                <w:sz w:val="22"/>
                <w:szCs w:val="22"/>
              </w:rPr>
              <w:t>主营业务收入占收入总额比例</w:t>
            </w:r>
          </w:p>
        </w:tc>
        <w:tc>
          <w:tcPr>
            <w:tcW w:w="1184" w:type="dxa"/>
            <w:tcBorders>
              <w:top w:val="single" w:sz="4" w:space="0" w:color="auto"/>
              <w:left w:val="single" w:sz="4" w:space="0" w:color="auto"/>
              <w:bottom w:val="single" w:sz="4" w:space="0" w:color="auto"/>
              <w:right w:val="single" w:sz="4" w:space="0" w:color="auto"/>
              <w:tl2br w:val="nil"/>
              <w:tr2bl w:val="nil"/>
            </w:tcBorders>
            <w:vAlign w:val="center"/>
          </w:tcPr>
          <w:p w14:paraId="0EB43454" w14:textId="77777777" w:rsidR="00CA65DA" w:rsidRDefault="00CA65DA">
            <w:pPr>
              <w:adjustRightInd w:val="0"/>
              <w:snapToGrid w:val="0"/>
              <w:spacing w:line="240" w:lineRule="auto"/>
              <w:ind w:firstLineChars="0" w:firstLine="0"/>
              <w:jc w:val="center"/>
              <w:rPr>
                <w:rFonts w:cs="仿宋_GB2312" w:hint="eastAsia"/>
                <w:sz w:val="22"/>
                <w:szCs w:val="22"/>
              </w:rPr>
            </w:pPr>
          </w:p>
        </w:tc>
      </w:tr>
      <w:tr w:rsidR="00CA65DA" w14:paraId="59679DC8" w14:textId="77777777">
        <w:trPr>
          <w:trHeight w:val="737"/>
          <w:jc w:val="center"/>
        </w:trPr>
        <w:tc>
          <w:tcPr>
            <w:tcW w:w="230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96EF48A" w14:textId="77777777" w:rsidR="00CA65DA" w:rsidRDefault="00000000">
            <w:pPr>
              <w:adjustRightInd w:val="0"/>
              <w:snapToGrid w:val="0"/>
              <w:spacing w:line="240" w:lineRule="auto"/>
              <w:ind w:firstLineChars="0" w:firstLine="0"/>
              <w:jc w:val="center"/>
              <w:rPr>
                <w:rFonts w:cs="仿宋_GB2312" w:hint="eastAsia"/>
                <w:sz w:val="22"/>
                <w:szCs w:val="22"/>
              </w:rPr>
            </w:pPr>
            <w:r>
              <w:rPr>
                <w:rFonts w:cs="仿宋_GB2312" w:hint="eastAsia"/>
                <w:sz w:val="22"/>
                <w:szCs w:val="22"/>
              </w:rPr>
              <w:t>实际经营地址</w:t>
            </w:r>
          </w:p>
        </w:tc>
        <w:tc>
          <w:tcPr>
            <w:tcW w:w="7095"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50A808D4" w14:textId="77777777" w:rsidR="00CA65DA" w:rsidRDefault="00CA65DA">
            <w:pPr>
              <w:adjustRightInd w:val="0"/>
              <w:snapToGrid w:val="0"/>
              <w:spacing w:line="240" w:lineRule="auto"/>
              <w:ind w:firstLineChars="0" w:firstLine="0"/>
              <w:jc w:val="center"/>
              <w:rPr>
                <w:rFonts w:cs="仿宋_GB2312" w:hint="eastAsia"/>
                <w:sz w:val="22"/>
                <w:szCs w:val="22"/>
              </w:rPr>
            </w:pPr>
          </w:p>
        </w:tc>
      </w:tr>
      <w:tr w:rsidR="00CA65DA" w14:paraId="2B3CB05E" w14:textId="77777777">
        <w:trPr>
          <w:trHeight w:val="737"/>
          <w:jc w:val="center"/>
        </w:trPr>
        <w:tc>
          <w:tcPr>
            <w:tcW w:w="9399" w:type="dxa"/>
            <w:gridSpan w:val="9"/>
            <w:tcBorders>
              <w:top w:val="single" w:sz="4" w:space="0" w:color="auto"/>
              <w:left w:val="single" w:sz="4" w:space="0" w:color="auto"/>
              <w:bottom w:val="single" w:sz="4" w:space="0" w:color="auto"/>
              <w:right w:val="single" w:sz="4" w:space="0" w:color="auto"/>
              <w:tl2br w:val="nil"/>
              <w:tr2bl w:val="nil"/>
            </w:tcBorders>
            <w:vAlign w:val="center"/>
          </w:tcPr>
          <w:p w14:paraId="771CE9A7" w14:textId="77777777" w:rsidR="00CA65DA" w:rsidRDefault="00000000">
            <w:pPr>
              <w:adjustRightInd w:val="0"/>
              <w:snapToGrid w:val="0"/>
              <w:spacing w:line="240" w:lineRule="auto"/>
              <w:ind w:firstLine="440"/>
              <w:jc w:val="center"/>
              <w:rPr>
                <w:rFonts w:cs="仿宋_GB2312" w:hint="eastAsia"/>
                <w:sz w:val="22"/>
                <w:szCs w:val="22"/>
              </w:rPr>
            </w:pPr>
            <w:r>
              <w:rPr>
                <w:rFonts w:cs="仿宋_GB2312" w:hint="eastAsia"/>
                <w:sz w:val="22"/>
                <w:szCs w:val="22"/>
              </w:rPr>
              <w:t>自我评价情况</w:t>
            </w:r>
          </w:p>
        </w:tc>
      </w:tr>
      <w:tr w:rsidR="00CA65DA" w14:paraId="3A62231A" w14:textId="77777777">
        <w:trPr>
          <w:trHeight w:hRule="exact" w:val="737"/>
          <w:jc w:val="center"/>
        </w:trPr>
        <w:tc>
          <w:tcPr>
            <w:tcW w:w="1073" w:type="dxa"/>
            <w:tcBorders>
              <w:top w:val="single" w:sz="4" w:space="0" w:color="auto"/>
              <w:left w:val="single" w:sz="4" w:space="0" w:color="auto"/>
              <w:bottom w:val="single" w:sz="4" w:space="0" w:color="auto"/>
              <w:right w:val="single" w:sz="4" w:space="0" w:color="auto"/>
              <w:tl2br w:val="nil"/>
              <w:tr2bl w:val="nil"/>
            </w:tcBorders>
            <w:vAlign w:val="center"/>
          </w:tcPr>
          <w:p w14:paraId="5246D400"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项 目</w:t>
            </w:r>
          </w:p>
        </w:tc>
        <w:tc>
          <w:tcPr>
            <w:tcW w:w="6070"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023FD347"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评价项目</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5990503"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具体描述</w:t>
            </w:r>
          </w:p>
        </w:tc>
      </w:tr>
      <w:tr w:rsidR="00CA65DA" w14:paraId="4B995B6C" w14:textId="77777777">
        <w:trPr>
          <w:trHeight w:val="964"/>
          <w:jc w:val="center"/>
        </w:trPr>
        <w:tc>
          <w:tcPr>
            <w:tcW w:w="107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1E97336"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生产</w:t>
            </w:r>
          </w:p>
          <w:p w14:paraId="53F5C57E"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经营</w:t>
            </w: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6A65BAD"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是否在合作区拥有固定生产经营场所和必要的生产经营设备设施等</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717BAB7"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462C12B" w14:textId="77777777" w:rsidR="00CA65DA" w:rsidRDefault="00CA65DA">
            <w:pPr>
              <w:spacing w:line="240" w:lineRule="auto"/>
              <w:ind w:firstLine="440"/>
              <w:jc w:val="center"/>
              <w:rPr>
                <w:rFonts w:cs="仿宋_GB2312" w:hint="eastAsia"/>
                <w:sz w:val="22"/>
                <w:szCs w:val="22"/>
              </w:rPr>
            </w:pPr>
          </w:p>
        </w:tc>
      </w:tr>
      <w:tr w:rsidR="00CA65DA" w14:paraId="43CAD887" w14:textId="77777777">
        <w:trPr>
          <w:trHeight w:val="964"/>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55551F0A" w14:textId="77777777" w:rsidR="00CA65DA" w:rsidRDefault="00CA65DA">
            <w:pPr>
              <w:adjustRightInd w:val="0"/>
              <w:snapToGrid w:val="0"/>
              <w:spacing w:line="240" w:lineRule="auto"/>
              <w:ind w:firstLineChars="0" w:firstLine="0"/>
              <w:jc w:val="center"/>
              <w:rPr>
                <w:rFonts w:cs="仿宋_GB2312" w:hint="eastAsia"/>
                <w:bCs/>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D94B68C"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主要生产经营地点是否在合作区</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D2BF2A0"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A07AED4" w14:textId="77777777" w:rsidR="00CA65DA" w:rsidRDefault="00CA65DA">
            <w:pPr>
              <w:spacing w:line="240" w:lineRule="auto"/>
              <w:ind w:firstLine="440"/>
              <w:jc w:val="center"/>
              <w:rPr>
                <w:rFonts w:cs="仿宋_GB2312" w:hint="eastAsia"/>
                <w:sz w:val="22"/>
                <w:szCs w:val="22"/>
              </w:rPr>
            </w:pPr>
          </w:p>
        </w:tc>
      </w:tr>
      <w:tr w:rsidR="00CA65DA" w14:paraId="37E0B1B5" w14:textId="77777777">
        <w:trPr>
          <w:trHeight w:val="964"/>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57E180E4" w14:textId="77777777" w:rsidR="00CA65DA" w:rsidRDefault="00CA65DA">
            <w:pPr>
              <w:adjustRightInd w:val="0"/>
              <w:snapToGrid w:val="0"/>
              <w:spacing w:line="240" w:lineRule="auto"/>
              <w:ind w:firstLineChars="0" w:firstLine="0"/>
              <w:jc w:val="center"/>
              <w:rPr>
                <w:rFonts w:cs="仿宋_GB2312" w:hint="eastAsia"/>
                <w:bCs/>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11AA078"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对生产经营实施实质性全面管理和控制的机构是否在合作区</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58AD5CF"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A396B92" w14:textId="77777777" w:rsidR="00CA65DA" w:rsidRDefault="00CA65DA">
            <w:pPr>
              <w:spacing w:line="240" w:lineRule="auto"/>
              <w:ind w:firstLine="440"/>
              <w:jc w:val="center"/>
              <w:rPr>
                <w:rFonts w:cs="仿宋_GB2312" w:hint="eastAsia"/>
                <w:sz w:val="22"/>
                <w:szCs w:val="22"/>
              </w:rPr>
            </w:pPr>
          </w:p>
        </w:tc>
      </w:tr>
      <w:tr w:rsidR="00CA65DA" w14:paraId="3040C28E" w14:textId="77777777">
        <w:trPr>
          <w:trHeight w:val="1020"/>
          <w:jc w:val="center"/>
        </w:trPr>
        <w:tc>
          <w:tcPr>
            <w:tcW w:w="107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20E3549"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人 员</w:t>
            </w: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61F04C4"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是否有满足生产经营需要的从业人员在合作区实际工作</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F06A579"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D06FDBB"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60366AF2" w14:textId="77777777">
        <w:trPr>
          <w:trHeight w:val="1020"/>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3F749056" w14:textId="77777777" w:rsidR="00CA65DA" w:rsidRDefault="00CA65DA">
            <w:pPr>
              <w:adjustRightInd w:val="0"/>
              <w:snapToGrid w:val="0"/>
              <w:spacing w:line="240" w:lineRule="auto"/>
              <w:ind w:firstLineChars="0" w:firstLine="0"/>
              <w:jc w:val="center"/>
              <w:rPr>
                <w:rFonts w:cs="仿宋_GB2312" w:hint="eastAsia"/>
                <w:bCs/>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5D20968"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从业人员的工资薪金是否通过本企业在合作区开立的银行账户发放</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BFD6A4"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B9A0ECB"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2AC87AB2" w14:textId="77777777">
        <w:trPr>
          <w:trHeight w:val="1853"/>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22B1A0A8" w14:textId="77777777" w:rsidR="00CA65DA" w:rsidRDefault="00CA65DA">
            <w:pPr>
              <w:adjustRightInd w:val="0"/>
              <w:snapToGrid w:val="0"/>
              <w:spacing w:line="240" w:lineRule="auto"/>
              <w:ind w:firstLineChars="0" w:firstLine="0"/>
              <w:jc w:val="center"/>
              <w:rPr>
                <w:rFonts w:cs="仿宋_GB2312" w:hint="eastAsia"/>
                <w:bCs/>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36CFF3C"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从业人数不满10人的，一个纳税年度内是否至少有3人（含）当年度在合作区缴纳六个月（含）以上基本养老保险等社会保险</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7886F19"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81AE4CE"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6B0C839E" w14:textId="77777777">
        <w:trPr>
          <w:trHeight w:hRule="exact" w:val="1981"/>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6817B98E" w14:textId="77777777" w:rsidR="00CA65DA" w:rsidRDefault="00CA65DA">
            <w:pPr>
              <w:adjustRightInd w:val="0"/>
              <w:snapToGrid w:val="0"/>
              <w:spacing w:line="240" w:lineRule="auto"/>
              <w:ind w:firstLineChars="0" w:firstLine="0"/>
              <w:jc w:val="center"/>
              <w:rPr>
                <w:rFonts w:cs="仿宋_GB2312" w:hint="eastAsia"/>
                <w:bCs/>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13673F2"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从业人数10人（含）以上不满100人的，一个纳税年度内是否至少有30%（含）的人员当年度在合作区缴纳六个月（含）以上基本养老保险等社会保险</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10AF250"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FEDA61"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3B4E1386" w14:textId="77777777">
        <w:trPr>
          <w:trHeight w:hRule="exact" w:val="1702"/>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5A223012" w14:textId="77777777" w:rsidR="00CA65DA" w:rsidRDefault="00CA65DA">
            <w:pPr>
              <w:adjustRightInd w:val="0"/>
              <w:snapToGrid w:val="0"/>
              <w:spacing w:line="240" w:lineRule="auto"/>
              <w:ind w:firstLineChars="0" w:firstLine="0"/>
              <w:jc w:val="center"/>
              <w:rPr>
                <w:rFonts w:cs="仿宋_GB2312" w:hint="eastAsia"/>
                <w:bCs/>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C9AFD20"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从业人数100人（含）以上的，一个纳税年度内是否至少有30人（含）当年度在合作区缴纳六个月（含）以上基本养老保险等社会保险</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0EDA59F"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7F774F2"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70CF4F8E" w14:textId="77777777">
        <w:trPr>
          <w:trHeight w:val="1291"/>
          <w:jc w:val="center"/>
        </w:trPr>
        <w:tc>
          <w:tcPr>
            <w:tcW w:w="107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D4FCA94"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 xml:space="preserve">账 </w:t>
            </w:r>
            <w:proofErr w:type="gramStart"/>
            <w:r>
              <w:rPr>
                <w:rFonts w:cs="仿宋_GB2312" w:hint="eastAsia"/>
                <w:bCs/>
                <w:sz w:val="22"/>
                <w:szCs w:val="22"/>
              </w:rPr>
              <w:t>务</w:t>
            </w:r>
            <w:proofErr w:type="gramEnd"/>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91B73DF"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会计凭证、会计账簿和财务报表等会计档案资料是否存放在合作区</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D38FF43"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EA59198"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1662176E" w14:textId="77777777">
        <w:trPr>
          <w:trHeight w:val="1264"/>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5C2BE488" w14:textId="77777777" w:rsidR="00CA65DA" w:rsidRDefault="00CA65DA">
            <w:pPr>
              <w:adjustRightInd w:val="0"/>
              <w:snapToGrid w:val="0"/>
              <w:spacing w:line="240" w:lineRule="auto"/>
              <w:ind w:firstLineChars="0" w:firstLine="0"/>
              <w:jc w:val="center"/>
              <w:rPr>
                <w:rFonts w:cs="仿宋_GB2312" w:hint="eastAsia"/>
                <w:bCs/>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AEB2F9E"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基本存款账户和进行主营业务结算的银行账户是否开立在合作区</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B8E7DB0"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478B91B"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3B6A2B94" w14:textId="77777777">
        <w:trPr>
          <w:trHeight w:hRule="exact" w:val="1149"/>
          <w:jc w:val="center"/>
        </w:trPr>
        <w:tc>
          <w:tcPr>
            <w:tcW w:w="107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C29898A"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财 产</w:t>
            </w: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08E3DE9"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享有所有权或使用权的财产是否在合作区实际使用</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BE9F820"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E0AD6D"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68BD6B98" w14:textId="77777777">
        <w:trPr>
          <w:trHeight w:hRule="exact" w:val="1229"/>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7316A5B4" w14:textId="77777777" w:rsidR="00CA65DA" w:rsidRDefault="00CA65DA">
            <w:pPr>
              <w:spacing w:line="240" w:lineRule="auto"/>
              <w:ind w:firstLine="440"/>
              <w:jc w:val="center"/>
              <w:rPr>
                <w:rFonts w:cs="仿宋_GB2312" w:hint="eastAsia"/>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6DFDB88"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对享有所有权或使用权的财产实施实质性全面管理和控制的机构是否在合作区</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4F5D50A"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5FA91F0"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5AD47A93" w14:textId="77777777">
        <w:trPr>
          <w:trHeight w:hRule="exact" w:val="1049"/>
          <w:jc w:val="center"/>
        </w:trPr>
        <w:tc>
          <w:tcPr>
            <w:tcW w:w="1073" w:type="dxa"/>
            <w:vMerge/>
            <w:tcBorders>
              <w:top w:val="single" w:sz="4" w:space="0" w:color="auto"/>
              <w:left w:val="single" w:sz="4" w:space="0" w:color="auto"/>
              <w:bottom w:val="single" w:sz="4" w:space="0" w:color="auto"/>
              <w:right w:val="single" w:sz="4" w:space="0" w:color="auto"/>
              <w:tl2br w:val="nil"/>
              <w:tr2bl w:val="nil"/>
            </w:tcBorders>
            <w:vAlign w:val="center"/>
          </w:tcPr>
          <w:p w14:paraId="45D58407" w14:textId="77777777" w:rsidR="00CA65DA" w:rsidRDefault="00CA65DA">
            <w:pPr>
              <w:spacing w:line="240" w:lineRule="auto"/>
              <w:ind w:firstLine="440"/>
              <w:jc w:val="center"/>
              <w:rPr>
                <w:rFonts w:cs="仿宋_GB2312" w:hint="eastAsia"/>
                <w:sz w:val="22"/>
                <w:szCs w:val="22"/>
              </w:rPr>
            </w:pPr>
          </w:p>
        </w:tc>
        <w:tc>
          <w:tcPr>
            <w:tcW w:w="462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B36EA45" w14:textId="77777777" w:rsidR="00CA65DA" w:rsidRDefault="00000000">
            <w:pPr>
              <w:adjustRightInd w:val="0"/>
              <w:snapToGrid w:val="0"/>
              <w:spacing w:line="240" w:lineRule="auto"/>
              <w:ind w:firstLineChars="0" w:firstLine="0"/>
              <w:rPr>
                <w:rFonts w:cs="仿宋_GB2312" w:hint="eastAsia"/>
                <w:bCs/>
                <w:sz w:val="22"/>
                <w:szCs w:val="22"/>
              </w:rPr>
            </w:pPr>
            <w:r>
              <w:rPr>
                <w:rFonts w:cs="仿宋_GB2312" w:hint="eastAsia"/>
                <w:bCs/>
                <w:sz w:val="22"/>
                <w:szCs w:val="22"/>
              </w:rPr>
              <w:t>相关财产是否与生产经营相匹配</w:t>
            </w:r>
          </w:p>
        </w:tc>
        <w:tc>
          <w:tcPr>
            <w:tcW w:w="14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4C617DA"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○是  ○否</w:t>
            </w:r>
          </w:p>
        </w:tc>
        <w:tc>
          <w:tcPr>
            <w:tcW w:w="225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E8E0EA3" w14:textId="77777777" w:rsidR="00CA65DA" w:rsidRDefault="00CA65DA">
            <w:pPr>
              <w:adjustRightInd w:val="0"/>
              <w:snapToGrid w:val="0"/>
              <w:spacing w:line="240" w:lineRule="auto"/>
              <w:ind w:firstLine="440"/>
              <w:jc w:val="center"/>
              <w:rPr>
                <w:rFonts w:cs="仿宋_GB2312" w:hint="eastAsia"/>
                <w:sz w:val="22"/>
                <w:szCs w:val="22"/>
              </w:rPr>
            </w:pPr>
          </w:p>
        </w:tc>
      </w:tr>
      <w:tr w:rsidR="00CA65DA" w14:paraId="6149D6A7" w14:textId="77777777">
        <w:trPr>
          <w:trHeight w:val="1029"/>
          <w:jc w:val="center"/>
        </w:trPr>
        <w:tc>
          <w:tcPr>
            <w:tcW w:w="319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46F40E1"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其他与实质性运营有关的重要情况（选填）</w:t>
            </w:r>
          </w:p>
        </w:tc>
        <w:tc>
          <w:tcPr>
            <w:tcW w:w="6204"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5B18CBA8" w14:textId="77777777" w:rsidR="00CA65DA" w:rsidRDefault="00CA65DA">
            <w:pPr>
              <w:adjustRightInd w:val="0"/>
              <w:snapToGrid w:val="0"/>
              <w:spacing w:line="240" w:lineRule="auto"/>
              <w:ind w:firstLineChars="0" w:firstLine="0"/>
              <w:jc w:val="center"/>
              <w:rPr>
                <w:rFonts w:cs="仿宋_GB2312" w:hint="eastAsia"/>
                <w:bCs/>
                <w:sz w:val="22"/>
                <w:szCs w:val="22"/>
              </w:rPr>
            </w:pPr>
          </w:p>
        </w:tc>
      </w:tr>
      <w:tr w:rsidR="00CA65DA" w14:paraId="4CC77E60" w14:textId="77777777">
        <w:trPr>
          <w:trHeight w:val="794"/>
          <w:jc w:val="center"/>
        </w:trPr>
        <w:tc>
          <w:tcPr>
            <w:tcW w:w="3195" w:type="dxa"/>
            <w:gridSpan w:val="3"/>
            <w:tcBorders>
              <w:top w:val="single" w:sz="4" w:space="0" w:color="000000"/>
              <w:left w:val="single" w:sz="4" w:space="0" w:color="000000"/>
              <w:bottom w:val="single" w:sz="4" w:space="0" w:color="000000"/>
              <w:right w:val="single" w:sz="2" w:space="0" w:color="auto"/>
              <w:tl2br w:val="nil"/>
              <w:tr2bl w:val="nil"/>
            </w:tcBorders>
            <w:vAlign w:val="center"/>
          </w:tcPr>
          <w:p w14:paraId="68BCB0B6"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lastRenderedPageBreak/>
              <w:t>综合自评结论</w:t>
            </w:r>
          </w:p>
        </w:tc>
        <w:tc>
          <w:tcPr>
            <w:tcW w:w="6204" w:type="dxa"/>
            <w:gridSpan w:val="6"/>
            <w:tcBorders>
              <w:top w:val="single" w:sz="4" w:space="0" w:color="000000"/>
              <w:left w:val="single" w:sz="2" w:space="0" w:color="auto"/>
              <w:bottom w:val="single" w:sz="4" w:space="0" w:color="000000"/>
              <w:right w:val="single" w:sz="4" w:space="0" w:color="000000"/>
              <w:tl2br w:val="nil"/>
              <w:tr2bl w:val="nil"/>
            </w:tcBorders>
            <w:vAlign w:val="center"/>
          </w:tcPr>
          <w:p w14:paraId="29D43379"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bCs/>
                <w:sz w:val="22"/>
                <w:szCs w:val="22"/>
              </w:rPr>
              <w:t>是否符合实质性运营     ○是  ○否</w:t>
            </w:r>
          </w:p>
        </w:tc>
      </w:tr>
      <w:tr w:rsidR="00CA65DA" w14:paraId="7D10E19F" w14:textId="77777777">
        <w:trPr>
          <w:trHeight w:val="794"/>
          <w:jc w:val="center"/>
        </w:trPr>
        <w:tc>
          <w:tcPr>
            <w:tcW w:w="9399"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14:paraId="1C48056A" w14:textId="77777777" w:rsidR="00CA65DA" w:rsidRDefault="00000000">
            <w:pPr>
              <w:spacing w:line="240" w:lineRule="auto"/>
              <w:ind w:firstLine="440"/>
              <w:rPr>
                <w:rFonts w:cs="仿宋_GB2312" w:hint="eastAsia"/>
                <w:sz w:val="22"/>
                <w:szCs w:val="22"/>
              </w:rPr>
            </w:pPr>
            <w:r>
              <w:rPr>
                <w:rFonts w:cs="仿宋_GB2312" w:hint="eastAsia"/>
                <w:sz w:val="22"/>
                <w:szCs w:val="22"/>
              </w:rPr>
              <w:t>企业申请真实性申明：</w:t>
            </w:r>
          </w:p>
          <w:p w14:paraId="12047380" w14:textId="77777777" w:rsidR="00CA65DA" w:rsidRDefault="00000000">
            <w:pPr>
              <w:spacing w:line="240" w:lineRule="auto"/>
              <w:ind w:firstLine="440"/>
              <w:rPr>
                <w:rFonts w:cs="仿宋_GB2312" w:hint="eastAsia"/>
                <w:sz w:val="22"/>
                <w:szCs w:val="22"/>
              </w:rPr>
            </w:pPr>
            <w:r>
              <w:rPr>
                <w:rFonts w:cs="仿宋_GB2312" w:hint="eastAsia"/>
                <w:sz w:val="22"/>
                <w:szCs w:val="22"/>
              </w:rPr>
              <w:t>经自我评价，本企业符合合作区所得税优惠实质性运营条件，并承诺所填报的信息和提供的材料真实、可靠、完整。</w:t>
            </w:r>
          </w:p>
          <w:p w14:paraId="4FCFAD9F" w14:textId="77777777" w:rsidR="00CA65DA" w:rsidRDefault="00CA65DA">
            <w:pPr>
              <w:spacing w:line="240" w:lineRule="auto"/>
              <w:ind w:firstLine="440"/>
              <w:rPr>
                <w:rFonts w:cs="仿宋_GB2312" w:hint="eastAsia"/>
                <w:sz w:val="22"/>
                <w:szCs w:val="22"/>
              </w:rPr>
            </w:pPr>
          </w:p>
          <w:p w14:paraId="6D448879" w14:textId="77777777" w:rsidR="00CA65DA" w:rsidRDefault="00CA65DA">
            <w:pPr>
              <w:spacing w:line="240" w:lineRule="auto"/>
              <w:ind w:firstLineChars="0" w:firstLine="0"/>
              <w:rPr>
                <w:rFonts w:cs="仿宋_GB2312" w:hint="eastAsia"/>
                <w:sz w:val="22"/>
                <w:szCs w:val="22"/>
              </w:rPr>
            </w:pPr>
          </w:p>
          <w:p w14:paraId="79347061" w14:textId="77777777" w:rsidR="00CA65DA" w:rsidRDefault="00000000">
            <w:pPr>
              <w:spacing w:line="240" w:lineRule="auto"/>
              <w:ind w:firstLineChars="1050" w:firstLine="2310"/>
              <w:rPr>
                <w:rFonts w:cs="仿宋_GB2312" w:hint="eastAsia"/>
                <w:sz w:val="22"/>
                <w:szCs w:val="22"/>
              </w:rPr>
            </w:pPr>
            <w:r>
              <w:rPr>
                <w:rFonts w:cs="仿宋_GB2312" w:hint="eastAsia"/>
                <w:sz w:val="22"/>
                <w:szCs w:val="22"/>
              </w:rPr>
              <w:t>法定代表人（签字）：         企业盖章</w:t>
            </w:r>
          </w:p>
          <w:p w14:paraId="6BC84521" w14:textId="77777777" w:rsidR="00CA65DA" w:rsidRDefault="00000000">
            <w:pPr>
              <w:adjustRightInd w:val="0"/>
              <w:snapToGrid w:val="0"/>
              <w:spacing w:line="240" w:lineRule="auto"/>
              <w:ind w:firstLineChars="0" w:firstLine="0"/>
              <w:jc w:val="center"/>
              <w:rPr>
                <w:rFonts w:cs="仿宋_GB2312" w:hint="eastAsia"/>
                <w:bCs/>
                <w:sz w:val="22"/>
                <w:szCs w:val="22"/>
              </w:rPr>
            </w:pPr>
            <w:r>
              <w:rPr>
                <w:rFonts w:cs="仿宋_GB2312" w:hint="eastAsia"/>
                <w:sz w:val="22"/>
                <w:szCs w:val="22"/>
              </w:rPr>
              <w:t xml:space="preserve">                                            年   月   日</w:t>
            </w:r>
          </w:p>
        </w:tc>
      </w:tr>
    </w:tbl>
    <w:p w14:paraId="0BAC7A7D" w14:textId="77777777" w:rsidR="00CA65DA" w:rsidRDefault="00000000">
      <w:pPr>
        <w:ind w:firstLine="640"/>
        <w:rPr>
          <w:rFonts w:cs="仿宋_GB2312" w:hint="eastAsia"/>
          <w:szCs w:val="32"/>
        </w:rPr>
      </w:pPr>
      <w:r>
        <w:rPr>
          <w:rFonts w:cs="仿宋_GB2312" w:hint="eastAsia"/>
          <w:szCs w:val="32"/>
        </w:rPr>
        <w:br w:type="page"/>
      </w:r>
    </w:p>
    <w:p w14:paraId="72E3CC46" w14:textId="77777777" w:rsidR="00CA65DA" w:rsidRDefault="00000000">
      <w:pPr>
        <w:widowControl/>
        <w:ind w:firstLineChars="0" w:firstLine="0"/>
        <w:jc w:val="left"/>
        <w:rPr>
          <w:rFonts w:cs="仿宋_GB2312" w:hint="eastAsia"/>
          <w:szCs w:val="32"/>
        </w:rPr>
      </w:pPr>
      <w:r>
        <w:rPr>
          <w:rFonts w:cs="仿宋_GB2312" w:hint="eastAsia"/>
          <w:szCs w:val="32"/>
        </w:rPr>
        <w:lastRenderedPageBreak/>
        <w:t>附件3-1</w:t>
      </w:r>
    </w:p>
    <w:p w14:paraId="2820827B" w14:textId="77777777" w:rsidR="00CA65DA" w:rsidRDefault="00CA65DA">
      <w:pPr>
        <w:pStyle w:val="a5"/>
        <w:ind w:firstLine="640"/>
        <w:rPr>
          <w:rFonts w:hint="eastAsia"/>
        </w:rPr>
      </w:pPr>
    </w:p>
    <w:p w14:paraId="023A75A4"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17BFB699"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30CCD0E5" w14:textId="77777777" w:rsidR="00CA65DA" w:rsidRDefault="00000000">
      <w:pPr>
        <w:pStyle w:val="a9"/>
        <w:spacing w:line="579" w:lineRule="exact"/>
        <w:ind w:firstLineChars="0" w:firstLine="0"/>
        <w:jc w:val="center"/>
        <w:outlineLvl w:val="1"/>
        <w:rPr>
          <w:rFonts w:hint="eastAsia"/>
        </w:rPr>
      </w:pPr>
      <w:r>
        <w:rPr>
          <w:rFonts w:ascii="仿宋_GB2312" w:eastAsia="仿宋_GB2312" w:hAnsi="仿宋" w:hint="eastAsia"/>
          <w:sz w:val="32"/>
          <w:szCs w:val="32"/>
        </w:rPr>
        <w:t>（高水准体育赛事申请专用）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596"/>
        <w:gridCol w:w="2268"/>
        <w:gridCol w:w="1272"/>
        <w:gridCol w:w="592"/>
        <w:gridCol w:w="2067"/>
      </w:tblGrid>
      <w:tr w:rsidR="00CA65DA" w14:paraId="5AA6ADC0" w14:textId="77777777">
        <w:trPr>
          <w:cantSplit/>
          <w:trHeight w:val="839"/>
          <w:jc w:val="center"/>
        </w:trPr>
        <w:tc>
          <w:tcPr>
            <w:tcW w:w="1232" w:type="dxa"/>
            <w:vMerge w:val="restart"/>
            <w:tcBorders>
              <w:tl2br w:val="nil"/>
              <w:tr2bl w:val="nil"/>
            </w:tcBorders>
            <w:vAlign w:val="center"/>
          </w:tcPr>
          <w:p w14:paraId="3C76AC5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在合作区举办高水准体育赛事情况</w:t>
            </w:r>
          </w:p>
        </w:tc>
        <w:tc>
          <w:tcPr>
            <w:tcW w:w="1596" w:type="dxa"/>
            <w:tcBorders>
              <w:tl2br w:val="nil"/>
              <w:tr2bl w:val="nil"/>
            </w:tcBorders>
            <w:vAlign w:val="center"/>
          </w:tcPr>
          <w:p w14:paraId="2FBE8CE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赛事名称</w:t>
            </w:r>
          </w:p>
        </w:tc>
        <w:tc>
          <w:tcPr>
            <w:tcW w:w="2268" w:type="dxa"/>
            <w:tcBorders>
              <w:tl2br w:val="nil"/>
              <w:tr2bl w:val="nil"/>
            </w:tcBorders>
            <w:vAlign w:val="center"/>
          </w:tcPr>
          <w:p w14:paraId="3C313B96" w14:textId="77777777" w:rsidR="00CA65DA" w:rsidRDefault="00CA65DA">
            <w:pPr>
              <w:spacing w:line="240" w:lineRule="auto"/>
              <w:ind w:firstLineChars="0" w:firstLine="0"/>
              <w:jc w:val="center"/>
              <w:rPr>
                <w:rFonts w:cs="仿宋_GB2312" w:hint="eastAsia"/>
                <w:sz w:val="22"/>
                <w:szCs w:val="22"/>
              </w:rPr>
            </w:pPr>
          </w:p>
        </w:tc>
        <w:tc>
          <w:tcPr>
            <w:tcW w:w="1272" w:type="dxa"/>
            <w:tcBorders>
              <w:tl2br w:val="nil"/>
              <w:tr2bl w:val="nil"/>
            </w:tcBorders>
            <w:vAlign w:val="center"/>
          </w:tcPr>
          <w:p w14:paraId="47C7BB0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规格</w:t>
            </w:r>
          </w:p>
        </w:tc>
        <w:tc>
          <w:tcPr>
            <w:tcW w:w="2659" w:type="dxa"/>
            <w:gridSpan w:val="2"/>
            <w:tcBorders>
              <w:tl2br w:val="nil"/>
              <w:tr2bl w:val="nil"/>
            </w:tcBorders>
            <w:vAlign w:val="center"/>
          </w:tcPr>
          <w:p w14:paraId="545E53E8" w14:textId="77777777" w:rsidR="00CA65DA" w:rsidRDefault="00000000">
            <w:pPr>
              <w:spacing w:line="240" w:lineRule="auto"/>
              <w:ind w:firstLineChars="0" w:firstLine="0"/>
              <w:jc w:val="left"/>
              <w:rPr>
                <w:rFonts w:cs="仿宋_GB2312" w:hint="eastAsia"/>
                <w:sz w:val="22"/>
                <w:szCs w:val="22"/>
              </w:rPr>
            </w:pPr>
            <w:r>
              <w:rPr>
                <w:rFonts w:cs="仿宋_GB2312" w:hint="eastAsia"/>
                <w:sz w:val="22"/>
                <w:szCs w:val="22"/>
              </w:rPr>
              <w:t>□国际性</w:t>
            </w:r>
          </w:p>
          <w:p w14:paraId="41C5C1C0"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□全国性</w:t>
            </w:r>
          </w:p>
        </w:tc>
      </w:tr>
      <w:tr w:rsidR="00CA65DA" w14:paraId="78495830" w14:textId="77777777">
        <w:trPr>
          <w:cantSplit/>
          <w:trHeight w:val="540"/>
          <w:jc w:val="center"/>
        </w:trPr>
        <w:tc>
          <w:tcPr>
            <w:tcW w:w="1232" w:type="dxa"/>
            <w:vMerge/>
            <w:tcBorders>
              <w:tl2br w:val="nil"/>
              <w:tr2bl w:val="nil"/>
            </w:tcBorders>
            <w:vAlign w:val="center"/>
          </w:tcPr>
          <w:p w14:paraId="47649822"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792D341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举办日期</w:t>
            </w:r>
          </w:p>
        </w:tc>
        <w:tc>
          <w:tcPr>
            <w:tcW w:w="2268" w:type="dxa"/>
            <w:tcBorders>
              <w:tl2br w:val="nil"/>
              <w:tr2bl w:val="nil"/>
            </w:tcBorders>
            <w:vAlign w:val="center"/>
          </w:tcPr>
          <w:p w14:paraId="5633DA67" w14:textId="77777777" w:rsidR="00CA65DA" w:rsidRDefault="00CA65DA">
            <w:pPr>
              <w:spacing w:line="240" w:lineRule="auto"/>
              <w:ind w:firstLineChars="0" w:firstLine="0"/>
              <w:rPr>
                <w:rFonts w:cs="仿宋_GB2312" w:hint="eastAsia"/>
                <w:sz w:val="22"/>
                <w:szCs w:val="22"/>
              </w:rPr>
            </w:pPr>
          </w:p>
        </w:tc>
        <w:tc>
          <w:tcPr>
            <w:tcW w:w="1272" w:type="dxa"/>
            <w:tcBorders>
              <w:tl2br w:val="nil"/>
              <w:tr2bl w:val="nil"/>
            </w:tcBorders>
            <w:vAlign w:val="center"/>
          </w:tcPr>
          <w:p w14:paraId="1E4E741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举办地点</w:t>
            </w:r>
          </w:p>
        </w:tc>
        <w:tc>
          <w:tcPr>
            <w:tcW w:w="2659" w:type="dxa"/>
            <w:gridSpan w:val="2"/>
            <w:tcBorders>
              <w:tl2br w:val="nil"/>
              <w:tr2bl w:val="nil"/>
            </w:tcBorders>
            <w:vAlign w:val="center"/>
          </w:tcPr>
          <w:p w14:paraId="42C77110" w14:textId="77777777" w:rsidR="00CA65DA" w:rsidRDefault="00CA65DA">
            <w:pPr>
              <w:spacing w:line="240" w:lineRule="auto"/>
              <w:ind w:firstLineChars="0" w:firstLine="0"/>
              <w:rPr>
                <w:rFonts w:cs="仿宋_GB2312" w:hint="eastAsia"/>
                <w:sz w:val="22"/>
                <w:szCs w:val="22"/>
              </w:rPr>
            </w:pPr>
          </w:p>
        </w:tc>
      </w:tr>
      <w:tr w:rsidR="00CA65DA" w14:paraId="7FB2C2F3" w14:textId="77777777">
        <w:trPr>
          <w:cantSplit/>
          <w:trHeight w:val="540"/>
          <w:jc w:val="center"/>
        </w:trPr>
        <w:tc>
          <w:tcPr>
            <w:tcW w:w="1232" w:type="dxa"/>
            <w:vMerge/>
            <w:tcBorders>
              <w:tl2br w:val="nil"/>
              <w:tr2bl w:val="nil"/>
            </w:tcBorders>
            <w:vAlign w:val="center"/>
          </w:tcPr>
          <w:p w14:paraId="30C9206D"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2EEDBA2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赛事总奖金</w:t>
            </w:r>
          </w:p>
          <w:p w14:paraId="710B721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（万美元/</w:t>
            </w:r>
          </w:p>
          <w:p w14:paraId="5F24A2D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万元）</w:t>
            </w:r>
          </w:p>
        </w:tc>
        <w:tc>
          <w:tcPr>
            <w:tcW w:w="2268" w:type="dxa"/>
            <w:tcBorders>
              <w:tl2br w:val="nil"/>
              <w:tr2bl w:val="nil"/>
            </w:tcBorders>
            <w:vAlign w:val="center"/>
          </w:tcPr>
          <w:p w14:paraId="1B88CF48" w14:textId="77777777" w:rsidR="00CA65DA" w:rsidRDefault="00CA65DA">
            <w:pPr>
              <w:spacing w:line="240" w:lineRule="auto"/>
              <w:ind w:firstLineChars="0" w:firstLine="0"/>
              <w:rPr>
                <w:rFonts w:cs="仿宋_GB2312" w:hint="eastAsia"/>
                <w:sz w:val="22"/>
                <w:szCs w:val="22"/>
              </w:rPr>
            </w:pPr>
          </w:p>
        </w:tc>
        <w:tc>
          <w:tcPr>
            <w:tcW w:w="1272" w:type="dxa"/>
            <w:tcBorders>
              <w:tl2br w:val="nil"/>
              <w:tr2bl w:val="nil"/>
            </w:tcBorders>
            <w:vAlign w:val="center"/>
          </w:tcPr>
          <w:p w14:paraId="6A84AC3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到场观众</w:t>
            </w:r>
          </w:p>
          <w:p w14:paraId="7ECF702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总人次</w:t>
            </w:r>
          </w:p>
        </w:tc>
        <w:tc>
          <w:tcPr>
            <w:tcW w:w="2659" w:type="dxa"/>
            <w:gridSpan w:val="2"/>
            <w:tcBorders>
              <w:tl2br w:val="nil"/>
              <w:tr2bl w:val="nil"/>
            </w:tcBorders>
            <w:vAlign w:val="center"/>
          </w:tcPr>
          <w:p w14:paraId="770E6E84" w14:textId="77777777" w:rsidR="00CA65DA" w:rsidRDefault="00CA65DA">
            <w:pPr>
              <w:spacing w:line="240" w:lineRule="auto"/>
              <w:ind w:firstLineChars="0" w:firstLine="0"/>
              <w:rPr>
                <w:rFonts w:cs="仿宋_GB2312" w:hint="eastAsia"/>
                <w:sz w:val="22"/>
                <w:szCs w:val="22"/>
              </w:rPr>
            </w:pPr>
          </w:p>
        </w:tc>
      </w:tr>
      <w:tr w:rsidR="00CA65DA" w14:paraId="6429419E" w14:textId="77777777">
        <w:trPr>
          <w:cantSplit/>
          <w:trHeight w:val="463"/>
          <w:jc w:val="center"/>
        </w:trPr>
        <w:tc>
          <w:tcPr>
            <w:tcW w:w="1232" w:type="dxa"/>
            <w:vMerge/>
            <w:tcBorders>
              <w:tl2br w:val="nil"/>
              <w:tr2bl w:val="nil"/>
            </w:tcBorders>
            <w:vAlign w:val="center"/>
          </w:tcPr>
          <w:p w14:paraId="07EDCE01"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4904BB3A"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举办情况</w:t>
            </w:r>
          </w:p>
          <w:p w14:paraId="558F891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199" w:type="dxa"/>
            <w:gridSpan w:val="4"/>
            <w:tcBorders>
              <w:tl2br w:val="nil"/>
              <w:tr2bl w:val="nil"/>
            </w:tcBorders>
            <w:vAlign w:val="center"/>
          </w:tcPr>
          <w:p w14:paraId="7E8C370F" w14:textId="77777777" w:rsidR="00CA65DA" w:rsidRDefault="00CA65DA">
            <w:pPr>
              <w:spacing w:line="240" w:lineRule="auto"/>
              <w:ind w:firstLineChars="0" w:firstLine="0"/>
              <w:rPr>
                <w:rFonts w:cs="仿宋_GB2312" w:hint="eastAsia"/>
                <w:sz w:val="22"/>
                <w:szCs w:val="22"/>
              </w:rPr>
            </w:pPr>
          </w:p>
        </w:tc>
      </w:tr>
      <w:tr w:rsidR="00CA65DA" w14:paraId="704513C7" w14:textId="77777777">
        <w:trPr>
          <w:cantSplit/>
          <w:trHeight w:val="463"/>
          <w:jc w:val="center"/>
        </w:trPr>
        <w:tc>
          <w:tcPr>
            <w:tcW w:w="1232" w:type="dxa"/>
            <w:vMerge/>
            <w:tcBorders>
              <w:tl2br w:val="nil"/>
              <w:tr2bl w:val="nil"/>
            </w:tcBorders>
            <w:vAlign w:val="center"/>
          </w:tcPr>
          <w:p w14:paraId="1DC73E51"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7FAE5CD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宣传情况</w:t>
            </w:r>
          </w:p>
          <w:p w14:paraId="5F2BFBB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199" w:type="dxa"/>
            <w:gridSpan w:val="4"/>
            <w:tcBorders>
              <w:tl2br w:val="nil"/>
              <w:tr2bl w:val="nil"/>
            </w:tcBorders>
            <w:vAlign w:val="center"/>
          </w:tcPr>
          <w:p w14:paraId="35649F6E" w14:textId="77777777" w:rsidR="00CA65DA" w:rsidRDefault="00CA65DA">
            <w:pPr>
              <w:spacing w:line="240" w:lineRule="auto"/>
              <w:ind w:firstLineChars="0" w:firstLine="0"/>
              <w:rPr>
                <w:rFonts w:cs="仿宋_GB2312" w:hint="eastAsia"/>
                <w:sz w:val="22"/>
                <w:szCs w:val="22"/>
              </w:rPr>
            </w:pPr>
          </w:p>
        </w:tc>
      </w:tr>
      <w:tr w:rsidR="00CA65DA" w14:paraId="556C9149" w14:textId="77777777">
        <w:trPr>
          <w:cantSplit/>
          <w:trHeight w:val="463"/>
          <w:jc w:val="center"/>
        </w:trPr>
        <w:tc>
          <w:tcPr>
            <w:tcW w:w="1232" w:type="dxa"/>
            <w:vMerge w:val="restart"/>
            <w:tcBorders>
              <w:tl2br w:val="nil"/>
              <w:tr2bl w:val="nil"/>
            </w:tcBorders>
            <w:vAlign w:val="center"/>
          </w:tcPr>
          <w:p w14:paraId="2514AAD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596" w:type="dxa"/>
            <w:tcBorders>
              <w:tl2br w:val="nil"/>
              <w:tr2bl w:val="nil"/>
            </w:tcBorders>
            <w:vAlign w:val="center"/>
          </w:tcPr>
          <w:p w14:paraId="24E9A83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2268" w:type="dxa"/>
            <w:tcBorders>
              <w:tl2br w:val="nil"/>
              <w:tr2bl w:val="nil"/>
            </w:tcBorders>
            <w:vAlign w:val="center"/>
          </w:tcPr>
          <w:p w14:paraId="32E7C1E4" w14:textId="77777777" w:rsidR="00CA65DA" w:rsidRDefault="00CA65DA">
            <w:pPr>
              <w:spacing w:line="240" w:lineRule="auto"/>
              <w:ind w:firstLineChars="0" w:firstLine="0"/>
              <w:jc w:val="center"/>
              <w:rPr>
                <w:rFonts w:cs="仿宋_GB2312" w:hint="eastAsia"/>
                <w:sz w:val="22"/>
                <w:szCs w:val="22"/>
              </w:rPr>
            </w:pPr>
          </w:p>
        </w:tc>
        <w:tc>
          <w:tcPr>
            <w:tcW w:w="1864" w:type="dxa"/>
            <w:gridSpan w:val="2"/>
            <w:tcBorders>
              <w:tl2br w:val="nil"/>
              <w:tr2bl w:val="nil"/>
            </w:tcBorders>
            <w:vAlign w:val="center"/>
          </w:tcPr>
          <w:p w14:paraId="0006153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067" w:type="dxa"/>
            <w:tcBorders>
              <w:tl2br w:val="nil"/>
              <w:tr2bl w:val="nil"/>
            </w:tcBorders>
            <w:vAlign w:val="center"/>
          </w:tcPr>
          <w:p w14:paraId="04694444" w14:textId="77777777" w:rsidR="00CA65DA" w:rsidRDefault="00CA65DA">
            <w:pPr>
              <w:spacing w:line="240" w:lineRule="auto"/>
              <w:ind w:firstLineChars="0" w:firstLine="0"/>
              <w:rPr>
                <w:rFonts w:cs="仿宋_GB2312" w:hint="eastAsia"/>
                <w:sz w:val="22"/>
                <w:szCs w:val="22"/>
              </w:rPr>
            </w:pPr>
          </w:p>
        </w:tc>
      </w:tr>
      <w:tr w:rsidR="00CA65DA" w14:paraId="44A92276" w14:textId="77777777">
        <w:trPr>
          <w:cantSplit/>
          <w:trHeight w:val="463"/>
          <w:jc w:val="center"/>
        </w:trPr>
        <w:tc>
          <w:tcPr>
            <w:tcW w:w="1232" w:type="dxa"/>
            <w:vMerge/>
            <w:tcBorders>
              <w:tl2br w:val="nil"/>
              <w:tr2bl w:val="nil"/>
            </w:tcBorders>
            <w:vAlign w:val="center"/>
          </w:tcPr>
          <w:p w14:paraId="410E87F0"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6581D17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2268" w:type="dxa"/>
            <w:tcBorders>
              <w:tl2br w:val="nil"/>
              <w:tr2bl w:val="nil"/>
            </w:tcBorders>
            <w:vAlign w:val="center"/>
          </w:tcPr>
          <w:p w14:paraId="404D7C73" w14:textId="77777777" w:rsidR="00CA65DA" w:rsidRDefault="00CA65DA">
            <w:pPr>
              <w:spacing w:line="240" w:lineRule="auto"/>
              <w:ind w:firstLineChars="0" w:firstLine="0"/>
              <w:jc w:val="center"/>
              <w:rPr>
                <w:rFonts w:cs="仿宋_GB2312" w:hint="eastAsia"/>
                <w:sz w:val="22"/>
                <w:szCs w:val="22"/>
              </w:rPr>
            </w:pPr>
          </w:p>
        </w:tc>
        <w:tc>
          <w:tcPr>
            <w:tcW w:w="1864" w:type="dxa"/>
            <w:gridSpan w:val="2"/>
            <w:tcBorders>
              <w:tl2br w:val="nil"/>
              <w:tr2bl w:val="nil"/>
            </w:tcBorders>
            <w:vAlign w:val="center"/>
          </w:tcPr>
          <w:p w14:paraId="77AC26C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067" w:type="dxa"/>
            <w:tcBorders>
              <w:tl2br w:val="nil"/>
              <w:tr2bl w:val="nil"/>
            </w:tcBorders>
            <w:vAlign w:val="center"/>
          </w:tcPr>
          <w:p w14:paraId="2258D326" w14:textId="77777777" w:rsidR="00CA65DA" w:rsidRDefault="00CA65DA">
            <w:pPr>
              <w:spacing w:line="240" w:lineRule="auto"/>
              <w:ind w:firstLineChars="0" w:firstLine="0"/>
              <w:rPr>
                <w:rFonts w:cs="仿宋_GB2312" w:hint="eastAsia"/>
                <w:sz w:val="22"/>
                <w:szCs w:val="22"/>
              </w:rPr>
            </w:pPr>
          </w:p>
        </w:tc>
      </w:tr>
      <w:tr w:rsidR="00CA65DA" w14:paraId="4BB5E8FF" w14:textId="77777777">
        <w:trPr>
          <w:cantSplit/>
          <w:trHeight w:val="463"/>
          <w:jc w:val="center"/>
        </w:trPr>
        <w:tc>
          <w:tcPr>
            <w:tcW w:w="1232" w:type="dxa"/>
            <w:vMerge/>
            <w:tcBorders>
              <w:tl2br w:val="nil"/>
              <w:tr2bl w:val="nil"/>
            </w:tcBorders>
            <w:vAlign w:val="center"/>
          </w:tcPr>
          <w:p w14:paraId="279BD18D"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1FC2C90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2268" w:type="dxa"/>
            <w:tcBorders>
              <w:tl2br w:val="nil"/>
              <w:tr2bl w:val="nil"/>
            </w:tcBorders>
            <w:vAlign w:val="center"/>
          </w:tcPr>
          <w:p w14:paraId="0EA77507" w14:textId="77777777" w:rsidR="00CA65DA" w:rsidRDefault="00CA65DA">
            <w:pPr>
              <w:spacing w:line="240" w:lineRule="auto"/>
              <w:ind w:firstLineChars="0" w:firstLine="0"/>
              <w:rPr>
                <w:rFonts w:cs="仿宋_GB2312" w:hint="eastAsia"/>
                <w:sz w:val="22"/>
                <w:szCs w:val="22"/>
              </w:rPr>
            </w:pPr>
          </w:p>
        </w:tc>
        <w:tc>
          <w:tcPr>
            <w:tcW w:w="1864" w:type="dxa"/>
            <w:gridSpan w:val="2"/>
            <w:tcBorders>
              <w:tl2br w:val="nil"/>
              <w:tr2bl w:val="nil"/>
            </w:tcBorders>
            <w:vAlign w:val="center"/>
          </w:tcPr>
          <w:p w14:paraId="494152B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067" w:type="dxa"/>
            <w:tcBorders>
              <w:tl2br w:val="nil"/>
              <w:tr2bl w:val="nil"/>
            </w:tcBorders>
            <w:vAlign w:val="center"/>
          </w:tcPr>
          <w:p w14:paraId="6A0E8FF7" w14:textId="77777777" w:rsidR="00CA65DA" w:rsidRDefault="00CA65DA">
            <w:pPr>
              <w:spacing w:line="240" w:lineRule="auto"/>
              <w:ind w:firstLineChars="0" w:firstLine="0"/>
              <w:rPr>
                <w:rFonts w:cs="仿宋_GB2312" w:hint="eastAsia"/>
                <w:sz w:val="22"/>
                <w:szCs w:val="22"/>
              </w:rPr>
            </w:pPr>
          </w:p>
        </w:tc>
      </w:tr>
      <w:tr w:rsidR="00CA65DA" w14:paraId="4F30808E" w14:textId="77777777">
        <w:trPr>
          <w:cantSplit/>
          <w:trHeight w:val="329"/>
          <w:jc w:val="center"/>
        </w:trPr>
        <w:tc>
          <w:tcPr>
            <w:tcW w:w="9027" w:type="dxa"/>
            <w:gridSpan w:val="6"/>
            <w:tcBorders>
              <w:tl2br w:val="nil"/>
              <w:tr2bl w:val="nil"/>
            </w:tcBorders>
            <w:vAlign w:val="center"/>
          </w:tcPr>
          <w:p w14:paraId="1CB8588E"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6729F1DC" w14:textId="77777777" w:rsidR="00CA65DA" w:rsidRDefault="00000000">
            <w:pPr>
              <w:widowControl/>
              <w:spacing w:line="400" w:lineRule="exact"/>
              <w:ind w:firstLine="440"/>
              <w:jc w:val="left"/>
              <w:rPr>
                <w:rFonts w:cs="仿宋_GB2312" w:hint="eastAsia"/>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r>
              <w:rPr>
                <w:rFonts w:hAnsi="等线" w:cs="宋体" w:hint="eastAsia"/>
                <w:color w:val="000000"/>
                <w:kern w:val="0"/>
                <w:sz w:val="22"/>
                <w:szCs w:val="22"/>
              </w:rPr>
              <w:br/>
              <w:t xml:space="preserve">                                                       年   月   日</w:t>
            </w:r>
          </w:p>
        </w:tc>
      </w:tr>
    </w:tbl>
    <w:p w14:paraId="12C09630"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014E77AC"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日期：</w:t>
      </w:r>
    </w:p>
    <w:p w14:paraId="3A51B8DB"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b/>
          <w:bCs/>
          <w:sz w:val="22"/>
          <w:szCs w:val="22"/>
        </w:rPr>
        <w:t>注：请在“□”中打√。</w:t>
      </w:r>
    </w:p>
    <w:p w14:paraId="6C2D8C50" w14:textId="77777777" w:rsidR="00CA65DA" w:rsidRDefault="00CA65DA">
      <w:pPr>
        <w:tabs>
          <w:tab w:val="left" w:pos="3960"/>
        </w:tabs>
        <w:spacing w:line="240" w:lineRule="auto"/>
        <w:ind w:firstLineChars="0" w:firstLine="0"/>
        <w:rPr>
          <w:rFonts w:cs="仿宋_GB2312" w:hint="eastAsia"/>
          <w:b/>
          <w:bCs/>
          <w:sz w:val="22"/>
          <w:szCs w:val="22"/>
        </w:rPr>
      </w:pPr>
    </w:p>
    <w:p w14:paraId="2A6CCDCD" w14:textId="77777777" w:rsidR="00CA65DA" w:rsidRDefault="00000000">
      <w:pPr>
        <w:ind w:firstLine="422"/>
        <w:rPr>
          <w:rFonts w:ascii="宋体" w:eastAsia="宋体" w:hAnsi="宋体" w:cs="宋体" w:hint="eastAsia"/>
          <w:b/>
          <w:bCs/>
          <w:sz w:val="21"/>
          <w:szCs w:val="21"/>
        </w:rPr>
      </w:pPr>
      <w:r>
        <w:rPr>
          <w:rFonts w:ascii="宋体" w:eastAsia="宋体" w:hAnsi="宋体" w:cs="宋体" w:hint="eastAsia"/>
          <w:b/>
          <w:bCs/>
          <w:sz w:val="21"/>
          <w:szCs w:val="21"/>
        </w:rPr>
        <w:br w:type="page"/>
      </w:r>
    </w:p>
    <w:p w14:paraId="2B200B50" w14:textId="77777777" w:rsidR="00CA65DA" w:rsidRDefault="00000000">
      <w:pPr>
        <w:widowControl/>
        <w:ind w:firstLineChars="0" w:firstLine="0"/>
        <w:jc w:val="left"/>
        <w:rPr>
          <w:rFonts w:cs="仿宋_GB2312" w:hint="eastAsia"/>
          <w:szCs w:val="32"/>
        </w:rPr>
      </w:pPr>
      <w:r>
        <w:rPr>
          <w:rFonts w:cs="仿宋_GB2312" w:hint="eastAsia"/>
          <w:szCs w:val="32"/>
        </w:rPr>
        <w:lastRenderedPageBreak/>
        <w:t>附件3-2</w:t>
      </w:r>
    </w:p>
    <w:p w14:paraId="075ECDBD" w14:textId="77777777" w:rsidR="00CA65DA" w:rsidRDefault="00CA65DA">
      <w:pPr>
        <w:pStyle w:val="a5"/>
        <w:ind w:firstLine="640"/>
        <w:rPr>
          <w:rFonts w:hint="eastAsia"/>
        </w:rPr>
      </w:pPr>
    </w:p>
    <w:p w14:paraId="5B077EAF"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4993F42A"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4C0ABB03" w14:textId="77777777" w:rsidR="00CA65DA" w:rsidRDefault="00000000">
      <w:pPr>
        <w:pStyle w:val="a9"/>
        <w:spacing w:line="579" w:lineRule="exact"/>
        <w:ind w:firstLineChars="0" w:firstLine="0"/>
        <w:jc w:val="center"/>
        <w:outlineLvl w:val="1"/>
        <w:rPr>
          <w:rFonts w:hint="eastAsia"/>
        </w:rPr>
      </w:pPr>
      <w:r>
        <w:rPr>
          <w:rFonts w:ascii="仿宋_GB2312" w:eastAsia="仿宋_GB2312" w:hAnsi="仿宋" w:hint="eastAsia"/>
          <w:sz w:val="32"/>
          <w:szCs w:val="32"/>
        </w:rPr>
        <w:t>（大型群众体育活动申请专用）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596"/>
        <w:gridCol w:w="1368"/>
        <w:gridCol w:w="900"/>
        <w:gridCol w:w="1272"/>
        <w:gridCol w:w="276"/>
        <w:gridCol w:w="912"/>
        <w:gridCol w:w="1471"/>
      </w:tblGrid>
      <w:tr w:rsidR="00CA65DA" w14:paraId="358D61BD" w14:textId="77777777">
        <w:trPr>
          <w:cantSplit/>
          <w:trHeight w:val="854"/>
          <w:jc w:val="center"/>
        </w:trPr>
        <w:tc>
          <w:tcPr>
            <w:tcW w:w="1232" w:type="dxa"/>
            <w:vMerge w:val="restart"/>
            <w:tcBorders>
              <w:tl2br w:val="nil"/>
              <w:tr2bl w:val="nil"/>
            </w:tcBorders>
            <w:vAlign w:val="center"/>
          </w:tcPr>
          <w:p w14:paraId="52B52E1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在合作区举办大型群众体育活动情况</w:t>
            </w:r>
          </w:p>
        </w:tc>
        <w:tc>
          <w:tcPr>
            <w:tcW w:w="1596" w:type="dxa"/>
            <w:tcBorders>
              <w:tl2br w:val="nil"/>
              <w:tr2bl w:val="nil"/>
            </w:tcBorders>
            <w:vAlign w:val="center"/>
          </w:tcPr>
          <w:p w14:paraId="0BB5231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活动名称</w:t>
            </w:r>
          </w:p>
        </w:tc>
        <w:tc>
          <w:tcPr>
            <w:tcW w:w="6199" w:type="dxa"/>
            <w:gridSpan w:val="6"/>
            <w:tcBorders>
              <w:tl2br w:val="nil"/>
              <w:tr2bl w:val="nil"/>
            </w:tcBorders>
            <w:vAlign w:val="center"/>
          </w:tcPr>
          <w:p w14:paraId="3F0ECAF8" w14:textId="77777777" w:rsidR="00CA65DA" w:rsidRDefault="00CA65DA">
            <w:pPr>
              <w:spacing w:line="240" w:lineRule="auto"/>
              <w:ind w:firstLineChars="0" w:firstLine="0"/>
              <w:rPr>
                <w:rFonts w:cs="仿宋_GB2312" w:hint="eastAsia"/>
                <w:sz w:val="22"/>
                <w:szCs w:val="22"/>
              </w:rPr>
            </w:pPr>
          </w:p>
        </w:tc>
      </w:tr>
      <w:tr w:rsidR="00CA65DA" w14:paraId="461523F0" w14:textId="77777777">
        <w:trPr>
          <w:cantSplit/>
          <w:trHeight w:val="734"/>
          <w:jc w:val="center"/>
        </w:trPr>
        <w:tc>
          <w:tcPr>
            <w:tcW w:w="1232" w:type="dxa"/>
            <w:vMerge/>
            <w:tcBorders>
              <w:tl2br w:val="nil"/>
              <w:tr2bl w:val="nil"/>
            </w:tcBorders>
            <w:vAlign w:val="center"/>
          </w:tcPr>
          <w:p w14:paraId="0BEB5ABE"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5F04DEA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举办日期</w:t>
            </w:r>
          </w:p>
        </w:tc>
        <w:tc>
          <w:tcPr>
            <w:tcW w:w="2268" w:type="dxa"/>
            <w:gridSpan w:val="2"/>
            <w:tcBorders>
              <w:tl2br w:val="nil"/>
              <w:tr2bl w:val="nil"/>
            </w:tcBorders>
            <w:vAlign w:val="center"/>
          </w:tcPr>
          <w:p w14:paraId="58DE65E9" w14:textId="77777777" w:rsidR="00CA65DA" w:rsidRDefault="00CA65DA">
            <w:pPr>
              <w:spacing w:line="240" w:lineRule="auto"/>
              <w:ind w:firstLineChars="0" w:firstLine="0"/>
              <w:rPr>
                <w:rFonts w:cs="仿宋_GB2312" w:hint="eastAsia"/>
                <w:sz w:val="22"/>
                <w:szCs w:val="22"/>
              </w:rPr>
            </w:pPr>
          </w:p>
        </w:tc>
        <w:tc>
          <w:tcPr>
            <w:tcW w:w="1272" w:type="dxa"/>
            <w:tcBorders>
              <w:tl2br w:val="nil"/>
              <w:tr2bl w:val="nil"/>
            </w:tcBorders>
            <w:vAlign w:val="center"/>
          </w:tcPr>
          <w:p w14:paraId="66F89327"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举办地点</w:t>
            </w:r>
          </w:p>
        </w:tc>
        <w:tc>
          <w:tcPr>
            <w:tcW w:w="2659" w:type="dxa"/>
            <w:gridSpan w:val="3"/>
            <w:tcBorders>
              <w:tl2br w:val="nil"/>
              <w:tr2bl w:val="nil"/>
            </w:tcBorders>
            <w:vAlign w:val="center"/>
          </w:tcPr>
          <w:p w14:paraId="69323481" w14:textId="77777777" w:rsidR="00CA65DA" w:rsidRDefault="00CA65DA">
            <w:pPr>
              <w:spacing w:line="240" w:lineRule="auto"/>
              <w:ind w:firstLineChars="0" w:firstLine="0"/>
              <w:rPr>
                <w:rFonts w:cs="仿宋_GB2312" w:hint="eastAsia"/>
                <w:sz w:val="22"/>
                <w:szCs w:val="22"/>
              </w:rPr>
            </w:pPr>
          </w:p>
        </w:tc>
      </w:tr>
      <w:tr w:rsidR="00CA65DA" w14:paraId="192B4C57" w14:textId="77777777">
        <w:trPr>
          <w:cantSplit/>
          <w:trHeight w:val="526"/>
          <w:jc w:val="center"/>
        </w:trPr>
        <w:tc>
          <w:tcPr>
            <w:tcW w:w="1232" w:type="dxa"/>
            <w:vMerge/>
            <w:tcBorders>
              <w:tl2br w:val="nil"/>
              <w:tr2bl w:val="nil"/>
            </w:tcBorders>
            <w:vAlign w:val="center"/>
          </w:tcPr>
          <w:p w14:paraId="34107752"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76BE430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参赛人数</w:t>
            </w:r>
          </w:p>
        </w:tc>
        <w:tc>
          <w:tcPr>
            <w:tcW w:w="1368" w:type="dxa"/>
            <w:tcBorders>
              <w:tl2br w:val="nil"/>
              <w:tr2bl w:val="nil"/>
            </w:tcBorders>
            <w:vAlign w:val="center"/>
          </w:tcPr>
          <w:p w14:paraId="7C1F47C0" w14:textId="77777777" w:rsidR="00CA65DA" w:rsidRDefault="00CA65DA">
            <w:pPr>
              <w:spacing w:line="240" w:lineRule="auto"/>
              <w:ind w:firstLineChars="0" w:firstLine="0"/>
              <w:jc w:val="center"/>
              <w:rPr>
                <w:rFonts w:cs="仿宋_GB2312" w:hint="eastAsia"/>
                <w:sz w:val="22"/>
                <w:szCs w:val="22"/>
              </w:rPr>
            </w:pPr>
          </w:p>
        </w:tc>
        <w:tc>
          <w:tcPr>
            <w:tcW w:w="900" w:type="dxa"/>
            <w:tcBorders>
              <w:tl2br w:val="nil"/>
              <w:tr2bl w:val="nil"/>
            </w:tcBorders>
            <w:vAlign w:val="center"/>
          </w:tcPr>
          <w:p w14:paraId="57107EA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团体</w:t>
            </w:r>
          </w:p>
          <w:p w14:paraId="2ED851F2"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参赛</w:t>
            </w:r>
          </w:p>
          <w:p w14:paraId="3BCC730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队伍数</w:t>
            </w:r>
          </w:p>
        </w:tc>
        <w:tc>
          <w:tcPr>
            <w:tcW w:w="1272" w:type="dxa"/>
            <w:tcBorders>
              <w:tl2br w:val="nil"/>
              <w:tr2bl w:val="nil"/>
            </w:tcBorders>
            <w:vAlign w:val="center"/>
          </w:tcPr>
          <w:p w14:paraId="2D64A8C8" w14:textId="77777777" w:rsidR="00CA65DA" w:rsidRDefault="00CA65DA">
            <w:pPr>
              <w:spacing w:line="240" w:lineRule="auto"/>
              <w:ind w:firstLineChars="0" w:firstLine="0"/>
              <w:jc w:val="center"/>
              <w:rPr>
                <w:rFonts w:cs="仿宋_GB2312" w:hint="eastAsia"/>
                <w:sz w:val="22"/>
                <w:szCs w:val="22"/>
              </w:rPr>
            </w:pPr>
          </w:p>
        </w:tc>
        <w:tc>
          <w:tcPr>
            <w:tcW w:w="1188" w:type="dxa"/>
            <w:gridSpan w:val="2"/>
            <w:tcBorders>
              <w:tl2br w:val="nil"/>
              <w:tr2bl w:val="nil"/>
            </w:tcBorders>
            <w:vAlign w:val="center"/>
          </w:tcPr>
          <w:p w14:paraId="09ABDC1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实际办赛投入</w:t>
            </w:r>
          </w:p>
          <w:p w14:paraId="2126691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（万元）</w:t>
            </w:r>
          </w:p>
        </w:tc>
        <w:tc>
          <w:tcPr>
            <w:tcW w:w="1471" w:type="dxa"/>
            <w:tcBorders>
              <w:tl2br w:val="nil"/>
              <w:tr2bl w:val="nil"/>
            </w:tcBorders>
            <w:vAlign w:val="center"/>
          </w:tcPr>
          <w:p w14:paraId="599A8D4B" w14:textId="77777777" w:rsidR="00CA65DA" w:rsidRDefault="00CA65DA">
            <w:pPr>
              <w:spacing w:line="240" w:lineRule="auto"/>
              <w:ind w:firstLineChars="0" w:firstLine="0"/>
              <w:jc w:val="center"/>
              <w:rPr>
                <w:rFonts w:cs="仿宋_GB2312" w:hint="eastAsia"/>
                <w:sz w:val="22"/>
                <w:szCs w:val="22"/>
              </w:rPr>
            </w:pPr>
          </w:p>
        </w:tc>
      </w:tr>
      <w:tr w:rsidR="00CA65DA" w14:paraId="5A40300C" w14:textId="77777777">
        <w:trPr>
          <w:cantSplit/>
          <w:trHeight w:val="436"/>
          <w:jc w:val="center"/>
        </w:trPr>
        <w:tc>
          <w:tcPr>
            <w:tcW w:w="1232" w:type="dxa"/>
            <w:vMerge/>
            <w:tcBorders>
              <w:tl2br w:val="nil"/>
              <w:tr2bl w:val="nil"/>
            </w:tcBorders>
            <w:vAlign w:val="center"/>
          </w:tcPr>
          <w:p w14:paraId="2D1C7422"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379FFD9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举办情况</w:t>
            </w:r>
          </w:p>
          <w:p w14:paraId="0FD151E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199" w:type="dxa"/>
            <w:gridSpan w:val="6"/>
            <w:tcBorders>
              <w:tl2br w:val="nil"/>
              <w:tr2bl w:val="nil"/>
            </w:tcBorders>
            <w:vAlign w:val="center"/>
          </w:tcPr>
          <w:p w14:paraId="6C3F7A35" w14:textId="77777777" w:rsidR="00CA65DA" w:rsidRDefault="00CA65DA">
            <w:pPr>
              <w:spacing w:line="240" w:lineRule="auto"/>
              <w:ind w:firstLineChars="0" w:firstLine="0"/>
              <w:jc w:val="center"/>
              <w:rPr>
                <w:rFonts w:cs="仿宋_GB2312" w:hint="eastAsia"/>
                <w:sz w:val="22"/>
                <w:szCs w:val="22"/>
              </w:rPr>
            </w:pPr>
          </w:p>
        </w:tc>
      </w:tr>
      <w:tr w:rsidR="00CA65DA" w14:paraId="48017756" w14:textId="77777777">
        <w:trPr>
          <w:cantSplit/>
          <w:trHeight w:val="443"/>
          <w:jc w:val="center"/>
        </w:trPr>
        <w:tc>
          <w:tcPr>
            <w:tcW w:w="1232" w:type="dxa"/>
            <w:vMerge/>
            <w:tcBorders>
              <w:tl2br w:val="nil"/>
              <w:tr2bl w:val="nil"/>
            </w:tcBorders>
            <w:vAlign w:val="center"/>
          </w:tcPr>
          <w:p w14:paraId="6B8032AB"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3024C30F"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宣传情况</w:t>
            </w:r>
          </w:p>
          <w:p w14:paraId="0D5BD08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199" w:type="dxa"/>
            <w:gridSpan w:val="6"/>
            <w:tcBorders>
              <w:tl2br w:val="nil"/>
              <w:tr2bl w:val="nil"/>
            </w:tcBorders>
            <w:vAlign w:val="center"/>
          </w:tcPr>
          <w:p w14:paraId="165B4F64" w14:textId="77777777" w:rsidR="00CA65DA" w:rsidRDefault="00CA65DA">
            <w:pPr>
              <w:spacing w:line="240" w:lineRule="auto"/>
              <w:ind w:firstLineChars="0" w:firstLine="0"/>
              <w:rPr>
                <w:rFonts w:cs="仿宋_GB2312" w:hint="eastAsia"/>
                <w:sz w:val="22"/>
                <w:szCs w:val="22"/>
              </w:rPr>
            </w:pPr>
          </w:p>
        </w:tc>
      </w:tr>
      <w:tr w:rsidR="00CA65DA" w14:paraId="10CAC8A2" w14:textId="77777777">
        <w:trPr>
          <w:cantSplit/>
          <w:trHeight w:val="443"/>
          <w:jc w:val="center"/>
        </w:trPr>
        <w:tc>
          <w:tcPr>
            <w:tcW w:w="1232" w:type="dxa"/>
            <w:vMerge w:val="restart"/>
            <w:tcBorders>
              <w:tl2br w:val="nil"/>
              <w:tr2bl w:val="nil"/>
            </w:tcBorders>
            <w:vAlign w:val="center"/>
          </w:tcPr>
          <w:p w14:paraId="7B4BE712"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596" w:type="dxa"/>
            <w:tcBorders>
              <w:tl2br w:val="nil"/>
              <w:tr2bl w:val="nil"/>
            </w:tcBorders>
            <w:vAlign w:val="center"/>
          </w:tcPr>
          <w:p w14:paraId="29EC8CA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2268" w:type="dxa"/>
            <w:gridSpan w:val="2"/>
            <w:tcBorders>
              <w:tl2br w:val="nil"/>
              <w:tr2bl w:val="nil"/>
            </w:tcBorders>
            <w:vAlign w:val="center"/>
          </w:tcPr>
          <w:p w14:paraId="72DCF141" w14:textId="77777777" w:rsidR="00CA65DA" w:rsidRDefault="00CA65DA">
            <w:pPr>
              <w:spacing w:line="240" w:lineRule="auto"/>
              <w:ind w:firstLineChars="0" w:firstLine="0"/>
              <w:jc w:val="center"/>
              <w:rPr>
                <w:rFonts w:cs="仿宋_GB2312" w:hint="eastAsia"/>
                <w:sz w:val="22"/>
                <w:szCs w:val="22"/>
              </w:rPr>
            </w:pPr>
          </w:p>
        </w:tc>
        <w:tc>
          <w:tcPr>
            <w:tcW w:w="1548" w:type="dxa"/>
            <w:gridSpan w:val="2"/>
            <w:tcBorders>
              <w:tl2br w:val="nil"/>
              <w:tr2bl w:val="nil"/>
            </w:tcBorders>
            <w:vAlign w:val="center"/>
          </w:tcPr>
          <w:p w14:paraId="21203DD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383" w:type="dxa"/>
            <w:gridSpan w:val="2"/>
            <w:tcBorders>
              <w:tl2br w:val="nil"/>
              <w:tr2bl w:val="nil"/>
            </w:tcBorders>
            <w:vAlign w:val="center"/>
          </w:tcPr>
          <w:p w14:paraId="6CF1BC1E" w14:textId="77777777" w:rsidR="00CA65DA" w:rsidRDefault="00CA65DA">
            <w:pPr>
              <w:spacing w:line="240" w:lineRule="auto"/>
              <w:ind w:firstLineChars="0" w:firstLine="0"/>
              <w:rPr>
                <w:rFonts w:cs="仿宋_GB2312" w:hint="eastAsia"/>
                <w:sz w:val="22"/>
                <w:szCs w:val="22"/>
              </w:rPr>
            </w:pPr>
          </w:p>
        </w:tc>
      </w:tr>
      <w:tr w:rsidR="00CA65DA" w14:paraId="0447BE94" w14:textId="77777777">
        <w:trPr>
          <w:cantSplit/>
          <w:trHeight w:val="443"/>
          <w:jc w:val="center"/>
        </w:trPr>
        <w:tc>
          <w:tcPr>
            <w:tcW w:w="1232" w:type="dxa"/>
            <w:vMerge/>
            <w:tcBorders>
              <w:tl2br w:val="nil"/>
              <w:tr2bl w:val="nil"/>
            </w:tcBorders>
            <w:vAlign w:val="center"/>
          </w:tcPr>
          <w:p w14:paraId="4E7F9A89"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10584FA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2268" w:type="dxa"/>
            <w:gridSpan w:val="2"/>
            <w:tcBorders>
              <w:tl2br w:val="nil"/>
              <w:tr2bl w:val="nil"/>
            </w:tcBorders>
            <w:vAlign w:val="center"/>
          </w:tcPr>
          <w:p w14:paraId="26F40033" w14:textId="77777777" w:rsidR="00CA65DA" w:rsidRDefault="00CA65DA">
            <w:pPr>
              <w:spacing w:line="240" w:lineRule="auto"/>
              <w:ind w:firstLineChars="0" w:firstLine="0"/>
              <w:jc w:val="center"/>
              <w:rPr>
                <w:rFonts w:cs="仿宋_GB2312" w:hint="eastAsia"/>
                <w:sz w:val="22"/>
                <w:szCs w:val="22"/>
              </w:rPr>
            </w:pPr>
          </w:p>
        </w:tc>
        <w:tc>
          <w:tcPr>
            <w:tcW w:w="1548" w:type="dxa"/>
            <w:gridSpan w:val="2"/>
            <w:tcBorders>
              <w:tl2br w:val="nil"/>
              <w:tr2bl w:val="nil"/>
            </w:tcBorders>
            <w:vAlign w:val="center"/>
          </w:tcPr>
          <w:p w14:paraId="79B8722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383" w:type="dxa"/>
            <w:gridSpan w:val="2"/>
            <w:tcBorders>
              <w:tl2br w:val="nil"/>
              <w:tr2bl w:val="nil"/>
            </w:tcBorders>
            <w:vAlign w:val="center"/>
          </w:tcPr>
          <w:p w14:paraId="340022E7" w14:textId="77777777" w:rsidR="00CA65DA" w:rsidRDefault="00CA65DA">
            <w:pPr>
              <w:spacing w:line="240" w:lineRule="auto"/>
              <w:ind w:firstLineChars="0" w:firstLine="0"/>
              <w:rPr>
                <w:rFonts w:cs="仿宋_GB2312" w:hint="eastAsia"/>
                <w:sz w:val="22"/>
                <w:szCs w:val="22"/>
              </w:rPr>
            </w:pPr>
          </w:p>
        </w:tc>
      </w:tr>
      <w:tr w:rsidR="00CA65DA" w14:paraId="6E4DFCA6" w14:textId="77777777">
        <w:trPr>
          <w:cantSplit/>
          <w:trHeight w:val="443"/>
          <w:jc w:val="center"/>
        </w:trPr>
        <w:tc>
          <w:tcPr>
            <w:tcW w:w="1232" w:type="dxa"/>
            <w:vMerge/>
            <w:tcBorders>
              <w:tl2br w:val="nil"/>
              <w:tr2bl w:val="nil"/>
            </w:tcBorders>
            <w:vAlign w:val="center"/>
          </w:tcPr>
          <w:p w14:paraId="4F66F241"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3B68942F"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2268" w:type="dxa"/>
            <w:gridSpan w:val="2"/>
            <w:tcBorders>
              <w:tl2br w:val="nil"/>
              <w:tr2bl w:val="nil"/>
            </w:tcBorders>
            <w:vAlign w:val="center"/>
          </w:tcPr>
          <w:p w14:paraId="3609B07B" w14:textId="77777777" w:rsidR="00CA65DA" w:rsidRDefault="00CA65DA">
            <w:pPr>
              <w:spacing w:line="240" w:lineRule="auto"/>
              <w:ind w:firstLineChars="0" w:firstLine="0"/>
              <w:jc w:val="center"/>
              <w:rPr>
                <w:rFonts w:cs="仿宋_GB2312" w:hint="eastAsia"/>
                <w:sz w:val="22"/>
                <w:szCs w:val="22"/>
              </w:rPr>
            </w:pPr>
          </w:p>
        </w:tc>
        <w:tc>
          <w:tcPr>
            <w:tcW w:w="1548" w:type="dxa"/>
            <w:gridSpan w:val="2"/>
            <w:tcBorders>
              <w:tl2br w:val="nil"/>
              <w:tr2bl w:val="nil"/>
            </w:tcBorders>
            <w:vAlign w:val="center"/>
          </w:tcPr>
          <w:p w14:paraId="2CC43D9F"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383" w:type="dxa"/>
            <w:gridSpan w:val="2"/>
            <w:tcBorders>
              <w:tl2br w:val="nil"/>
              <w:tr2bl w:val="nil"/>
            </w:tcBorders>
            <w:vAlign w:val="center"/>
          </w:tcPr>
          <w:p w14:paraId="7F7CB58E" w14:textId="77777777" w:rsidR="00CA65DA" w:rsidRDefault="00CA65DA">
            <w:pPr>
              <w:spacing w:line="240" w:lineRule="auto"/>
              <w:ind w:firstLineChars="0" w:firstLine="0"/>
              <w:rPr>
                <w:rFonts w:cs="仿宋_GB2312" w:hint="eastAsia"/>
                <w:sz w:val="22"/>
                <w:szCs w:val="22"/>
              </w:rPr>
            </w:pPr>
          </w:p>
        </w:tc>
      </w:tr>
      <w:tr w:rsidR="00CA65DA" w14:paraId="030DC076" w14:textId="77777777">
        <w:trPr>
          <w:cantSplit/>
          <w:trHeight w:val="329"/>
          <w:jc w:val="center"/>
        </w:trPr>
        <w:tc>
          <w:tcPr>
            <w:tcW w:w="9027" w:type="dxa"/>
            <w:gridSpan w:val="8"/>
            <w:tcBorders>
              <w:tl2br w:val="nil"/>
              <w:tr2bl w:val="nil"/>
            </w:tcBorders>
            <w:vAlign w:val="center"/>
          </w:tcPr>
          <w:p w14:paraId="40E25415"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45C07322" w14:textId="77777777" w:rsidR="00CA65DA" w:rsidRDefault="00000000">
            <w:pPr>
              <w:widowControl/>
              <w:spacing w:line="400" w:lineRule="exact"/>
              <w:ind w:firstLine="440"/>
              <w:jc w:val="left"/>
              <w:rPr>
                <w:rFonts w:cs="仿宋_GB2312" w:hint="eastAsia"/>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r>
              <w:rPr>
                <w:rFonts w:hAnsi="等线" w:cs="宋体" w:hint="eastAsia"/>
                <w:color w:val="000000"/>
                <w:kern w:val="0"/>
                <w:sz w:val="22"/>
                <w:szCs w:val="22"/>
              </w:rPr>
              <w:br/>
              <w:t xml:space="preserve">                                                       年   月   日</w:t>
            </w:r>
          </w:p>
        </w:tc>
      </w:tr>
    </w:tbl>
    <w:p w14:paraId="419D31EE"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469140BE"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日期：</w:t>
      </w:r>
    </w:p>
    <w:p w14:paraId="4D6D9C3A" w14:textId="77777777" w:rsidR="00CA65DA" w:rsidRDefault="00000000">
      <w:pPr>
        <w:tabs>
          <w:tab w:val="left" w:pos="3960"/>
        </w:tabs>
        <w:spacing w:line="240" w:lineRule="auto"/>
        <w:ind w:firstLineChars="0" w:firstLine="0"/>
        <w:rPr>
          <w:rFonts w:cs="仿宋_GB2312" w:hint="eastAsia"/>
          <w:szCs w:val="32"/>
        </w:rPr>
      </w:pPr>
      <w:r>
        <w:rPr>
          <w:rFonts w:cs="仿宋_GB2312" w:hint="eastAsia"/>
          <w:szCs w:val="32"/>
        </w:rPr>
        <w:br w:type="page"/>
      </w:r>
    </w:p>
    <w:p w14:paraId="010F49CC" w14:textId="77777777" w:rsidR="00CA65DA" w:rsidRDefault="00000000">
      <w:pPr>
        <w:ind w:firstLineChars="0" w:firstLine="0"/>
        <w:rPr>
          <w:rFonts w:cs="仿宋_GB2312" w:hint="eastAsia"/>
          <w:szCs w:val="32"/>
        </w:rPr>
      </w:pPr>
      <w:r>
        <w:rPr>
          <w:rFonts w:cs="仿宋_GB2312" w:hint="eastAsia"/>
          <w:szCs w:val="32"/>
        </w:rPr>
        <w:lastRenderedPageBreak/>
        <w:t>附件3-3</w:t>
      </w:r>
    </w:p>
    <w:p w14:paraId="428EB9BA" w14:textId="77777777" w:rsidR="00CA65DA" w:rsidRDefault="00CA65DA">
      <w:pPr>
        <w:pStyle w:val="a0"/>
        <w:ind w:firstLine="640"/>
        <w:rPr>
          <w:rFonts w:hint="eastAsia"/>
        </w:rPr>
      </w:pPr>
    </w:p>
    <w:p w14:paraId="7877EB43"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2B8954B7"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4E83AF32" w14:textId="77777777" w:rsidR="00CA65DA" w:rsidRDefault="00000000">
      <w:pPr>
        <w:pStyle w:val="a9"/>
        <w:spacing w:line="579" w:lineRule="exact"/>
        <w:ind w:firstLineChars="0" w:firstLine="0"/>
        <w:jc w:val="center"/>
        <w:outlineLvl w:val="1"/>
        <w:rPr>
          <w:rFonts w:hint="eastAsia"/>
        </w:rPr>
      </w:pPr>
      <w:r>
        <w:rPr>
          <w:rFonts w:ascii="仿宋_GB2312" w:eastAsia="仿宋_GB2312" w:hAnsi="仿宋" w:hint="eastAsia"/>
          <w:sz w:val="32"/>
          <w:szCs w:val="32"/>
        </w:rPr>
        <w:t>（自主品牌体育赛事申请专用）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596"/>
        <w:gridCol w:w="1368"/>
        <w:gridCol w:w="900"/>
        <w:gridCol w:w="1272"/>
        <w:gridCol w:w="276"/>
        <w:gridCol w:w="912"/>
        <w:gridCol w:w="1471"/>
      </w:tblGrid>
      <w:tr w:rsidR="00CA65DA" w14:paraId="4B13DEC9" w14:textId="77777777">
        <w:trPr>
          <w:cantSplit/>
          <w:trHeight w:val="410"/>
          <w:jc w:val="center"/>
        </w:trPr>
        <w:tc>
          <w:tcPr>
            <w:tcW w:w="1232" w:type="dxa"/>
            <w:vMerge w:val="restart"/>
            <w:tcBorders>
              <w:tl2br w:val="nil"/>
              <w:tr2bl w:val="nil"/>
            </w:tcBorders>
            <w:vAlign w:val="center"/>
          </w:tcPr>
          <w:p w14:paraId="2CE4EC4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在合作区举办自主品牌体育赛事情况</w:t>
            </w:r>
          </w:p>
        </w:tc>
        <w:tc>
          <w:tcPr>
            <w:tcW w:w="1596" w:type="dxa"/>
            <w:tcBorders>
              <w:tl2br w:val="nil"/>
              <w:tr2bl w:val="nil"/>
            </w:tcBorders>
            <w:vAlign w:val="center"/>
          </w:tcPr>
          <w:p w14:paraId="654934D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赛事类别</w:t>
            </w:r>
          </w:p>
        </w:tc>
        <w:tc>
          <w:tcPr>
            <w:tcW w:w="6199" w:type="dxa"/>
            <w:gridSpan w:val="6"/>
            <w:tcBorders>
              <w:tl2br w:val="nil"/>
              <w:tr2bl w:val="nil"/>
            </w:tcBorders>
            <w:vAlign w:val="center"/>
          </w:tcPr>
          <w:p w14:paraId="447CD5CD"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□自行车 □水上项目 □路跑 □定向越野 □铁人三项</w:t>
            </w:r>
          </w:p>
          <w:p w14:paraId="0422EE12"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□其他单项体育赛事：</w:t>
            </w:r>
            <w:r>
              <w:rPr>
                <w:rFonts w:cs="仿宋_GB2312" w:hint="eastAsia"/>
                <w:sz w:val="22"/>
                <w:szCs w:val="22"/>
                <w:u w:val="single"/>
              </w:rPr>
              <w:t xml:space="preserve">          </w:t>
            </w:r>
          </w:p>
        </w:tc>
      </w:tr>
      <w:tr w:rsidR="00CA65DA" w14:paraId="40CFAA9E" w14:textId="77777777">
        <w:trPr>
          <w:cantSplit/>
          <w:trHeight w:val="598"/>
          <w:jc w:val="center"/>
        </w:trPr>
        <w:tc>
          <w:tcPr>
            <w:tcW w:w="1232" w:type="dxa"/>
            <w:vMerge/>
            <w:tcBorders>
              <w:tl2br w:val="nil"/>
              <w:tr2bl w:val="nil"/>
            </w:tcBorders>
            <w:vAlign w:val="center"/>
          </w:tcPr>
          <w:p w14:paraId="5456B257"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1D048DF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赛事名称</w:t>
            </w:r>
          </w:p>
        </w:tc>
        <w:tc>
          <w:tcPr>
            <w:tcW w:w="6199" w:type="dxa"/>
            <w:gridSpan w:val="6"/>
            <w:tcBorders>
              <w:tl2br w:val="nil"/>
              <w:tr2bl w:val="nil"/>
            </w:tcBorders>
            <w:vAlign w:val="center"/>
          </w:tcPr>
          <w:p w14:paraId="52C73F2E" w14:textId="77777777" w:rsidR="00CA65DA" w:rsidRDefault="00CA65DA">
            <w:pPr>
              <w:spacing w:line="240" w:lineRule="auto"/>
              <w:ind w:firstLineChars="0" w:firstLine="0"/>
              <w:jc w:val="left"/>
              <w:rPr>
                <w:rFonts w:cs="仿宋_GB2312" w:hint="eastAsia"/>
                <w:sz w:val="22"/>
                <w:szCs w:val="22"/>
              </w:rPr>
            </w:pPr>
          </w:p>
        </w:tc>
      </w:tr>
      <w:tr w:rsidR="00CA65DA" w14:paraId="1F4B3C01" w14:textId="77777777">
        <w:trPr>
          <w:cantSplit/>
          <w:trHeight w:val="514"/>
          <w:jc w:val="center"/>
        </w:trPr>
        <w:tc>
          <w:tcPr>
            <w:tcW w:w="1232" w:type="dxa"/>
            <w:vMerge/>
            <w:tcBorders>
              <w:tl2br w:val="nil"/>
              <w:tr2bl w:val="nil"/>
            </w:tcBorders>
            <w:vAlign w:val="center"/>
          </w:tcPr>
          <w:p w14:paraId="79D1403E" w14:textId="77777777" w:rsidR="00CA65DA" w:rsidRDefault="00CA65DA">
            <w:pPr>
              <w:spacing w:line="240" w:lineRule="auto"/>
              <w:ind w:firstLineChars="0" w:firstLine="0"/>
              <w:jc w:val="center"/>
              <w:rPr>
                <w:rFonts w:cs="仿宋_GB2312" w:hint="eastAsia"/>
                <w:sz w:val="22"/>
                <w:szCs w:val="22"/>
              </w:rPr>
            </w:pPr>
          </w:p>
        </w:tc>
        <w:tc>
          <w:tcPr>
            <w:tcW w:w="1596" w:type="dxa"/>
            <w:tcBorders>
              <w:tl2br w:val="nil"/>
              <w:tr2bl w:val="nil"/>
            </w:tcBorders>
            <w:vAlign w:val="center"/>
          </w:tcPr>
          <w:p w14:paraId="6B9A8A5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举办日期</w:t>
            </w:r>
          </w:p>
        </w:tc>
        <w:tc>
          <w:tcPr>
            <w:tcW w:w="2268" w:type="dxa"/>
            <w:gridSpan w:val="2"/>
            <w:tcBorders>
              <w:tl2br w:val="nil"/>
              <w:tr2bl w:val="nil"/>
            </w:tcBorders>
            <w:vAlign w:val="center"/>
          </w:tcPr>
          <w:p w14:paraId="22BA740A" w14:textId="77777777" w:rsidR="00CA65DA" w:rsidRDefault="00CA65DA">
            <w:pPr>
              <w:spacing w:line="240" w:lineRule="auto"/>
              <w:ind w:firstLineChars="0" w:firstLine="0"/>
              <w:jc w:val="left"/>
              <w:rPr>
                <w:rFonts w:cs="仿宋_GB2312" w:hint="eastAsia"/>
                <w:sz w:val="22"/>
                <w:szCs w:val="22"/>
              </w:rPr>
            </w:pPr>
          </w:p>
        </w:tc>
        <w:tc>
          <w:tcPr>
            <w:tcW w:w="1272" w:type="dxa"/>
            <w:tcBorders>
              <w:tl2br w:val="nil"/>
              <w:tr2bl w:val="nil"/>
            </w:tcBorders>
            <w:vAlign w:val="center"/>
          </w:tcPr>
          <w:p w14:paraId="66027946" w14:textId="77777777" w:rsidR="00CA65DA" w:rsidRDefault="00000000">
            <w:pPr>
              <w:spacing w:line="240" w:lineRule="auto"/>
              <w:ind w:firstLineChars="0" w:firstLine="0"/>
              <w:jc w:val="left"/>
              <w:rPr>
                <w:rFonts w:cs="仿宋_GB2312" w:hint="eastAsia"/>
                <w:sz w:val="22"/>
                <w:szCs w:val="22"/>
              </w:rPr>
            </w:pPr>
            <w:r>
              <w:rPr>
                <w:rFonts w:cs="仿宋_GB2312" w:hint="eastAsia"/>
                <w:sz w:val="22"/>
                <w:szCs w:val="22"/>
              </w:rPr>
              <w:t>举办地点</w:t>
            </w:r>
          </w:p>
        </w:tc>
        <w:tc>
          <w:tcPr>
            <w:tcW w:w="2659" w:type="dxa"/>
            <w:gridSpan w:val="3"/>
            <w:tcBorders>
              <w:tl2br w:val="nil"/>
              <w:tr2bl w:val="nil"/>
            </w:tcBorders>
            <w:vAlign w:val="center"/>
          </w:tcPr>
          <w:p w14:paraId="07F363E0" w14:textId="77777777" w:rsidR="00CA65DA" w:rsidRDefault="00CA65DA">
            <w:pPr>
              <w:spacing w:line="240" w:lineRule="auto"/>
              <w:ind w:firstLineChars="0" w:firstLine="0"/>
              <w:jc w:val="left"/>
              <w:rPr>
                <w:rFonts w:cs="仿宋_GB2312" w:hint="eastAsia"/>
                <w:sz w:val="22"/>
                <w:szCs w:val="22"/>
              </w:rPr>
            </w:pPr>
          </w:p>
        </w:tc>
      </w:tr>
      <w:tr w:rsidR="00CA65DA" w14:paraId="3F7F89C3" w14:textId="77777777">
        <w:trPr>
          <w:cantSplit/>
          <w:trHeight w:val="953"/>
          <w:jc w:val="center"/>
        </w:trPr>
        <w:tc>
          <w:tcPr>
            <w:tcW w:w="1232" w:type="dxa"/>
            <w:vMerge/>
            <w:tcBorders>
              <w:tl2br w:val="nil"/>
              <w:tr2bl w:val="nil"/>
            </w:tcBorders>
            <w:vAlign w:val="center"/>
          </w:tcPr>
          <w:p w14:paraId="2449AB9C"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394950D2"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拟举办</w:t>
            </w:r>
          </w:p>
          <w:p w14:paraId="4CAE5743" w14:textId="77777777" w:rsidR="00CA65DA" w:rsidRDefault="00000000">
            <w:pPr>
              <w:tabs>
                <w:tab w:val="left" w:pos="1276"/>
                <w:tab w:val="left" w:pos="1560"/>
              </w:tabs>
              <w:spacing w:line="240" w:lineRule="auto"/>
              <w:ind w:left="440" w:hangingChars="200" w:hanging="440"/>
              <w:jc w:val="center"/>
              <w:rPr>
                <w:rFonts w:cs="仿宋_GB2312" w:hint="eastAsia"/>
                <w:sz w:val="22"/>
                <w:szCs w:val="22"/>
              </w:rPr>
            </w:pPr>
            <w:r>
              <w:rPr>
                <w:rFonts w:cs="仿宋_GB2312" w:hint="eastAsia"/>
                <w:sz w:val="22"/>
                <w:szCs w:val="22"/>
              </w:rPr>
              <w:t>周期</w:t>
            </w:r>
          </w:p>
        </w:tc>
        <w:tc>
          <w:tcPr>
            <w:tcW w:w="1368" w:type="dxa"/>
            <w:tcBorders>
              <w:tl2br w:val="nil"/>
              <w:tr2bl w:val="nil"/>
            </w:tcBorders>
            <w:vAlign w:val="center"/>
          </w:tcPr>
          <w:p w14:paraId="57569069" w14:textId="77777777" w:rsidR="00CA65DA" w:rsidRDefault="00000000">
            <w:pPr>
              <w:spacing w:line="240" w:lineRule="auto"/>
              <w:ind w:firstLineChars="0" w:firstLine="0"/>
              <w:rPr>
                <w:rFonts w:cs="仿宋_GB2312" w:hint="eastAsia"/>
                <w:sz w:val="22"/>
                <w:szCs w:val="22"/>
              </w:rPr>
            </w:pPr>
            <w:r>
              <w:rPr>
                <w:rFonts w:cs="仿宋_GB2312" w:hint="eastAsia"/>
                <w:sz w:val="22"/>
                <w:szCs w:val="22"/>
                <w:u w:val="single"/>
              </w:rPr>
              <w:t xml:space="preserve">     </w:t>
            </w:r>
            <w:r>
              <w:rPr>
                <w:rFonts w:cs="仿宋_GB2312" w:hint="eastAsia"/>
                <w:sz w:val="22"/>
                <w:szCs w:val="22"/>
              </w:rPr>
              <w:t>年至</w:t>
            </w:r>
          </w:p>
          <w:p w14:paraId="2EEEFBA4" w14:textId="77777777" w:rsidR="00CA65DA" w:rsidRDefault="00000000">
            <w:pPr>
              <w:tabs>
                <w:tab w:val="left" w:pos="1276"/>
                <w:tab w:val="left" w:pos="1560"/>
              </w:tabs>
              <w:spacing w:line="240" w:lineRule="auto"/>
              <w:ind w:left="440" w:hangingChars="200" w:hanging="440"/>
              <w:rPr>
                <w:rFonts w:cs="仿宋_GB2312" w:hint="eastAsia"/>
                <w:sz w:val="22"/>
                <w:szCs w:val="22"/>
              </w:rPr>
            </w:pPr>
            <w:r>
              <w:rPr>
                <w:rFonts w:cs="仿宋_GB2312" w:hint="eastAsia"/>
                <w:sz w:val="22"/>
                <w:szCs w:val="22"/>
                <w:u w:val="single"/>
              </w:rPr>
              <w:t xml:space="preserve">     </w:t>
            </w:r>
            <w:r>
              <w:rPr>
                <w:rFonts w:cs="仿宋_GB2312" w:hint="eastAsia"/>
                <w:sz w:val="22"/>
                <w:szCs w:val="22"/>
              </w:rPr>
              <w:t>年</w:t>
            </w:r>
          </w:p>
        </w:tc>
        <w:tc>
          <w:tcPr>
            <w:tcW w:w="900" w:type="dxa"/>
            <w:tcBorders>
              <w:tl2br w:val="nil"/>
              <w:tr2bl w:val="nil"/>
            </w:tcBorders>
            <w:vAlign w:val="center"/>
          </w:tcPr>
          <w:p w14:paraId="213880D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本次</w:t>
            </w:r>
          </w:p>
          <w:p w14:paraId="0FB3B62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w:t>
            </w:r>
          </w:p>
          <w:p w14:paraId="7C5F241E" w14:textId="77777777" w:rsidR="00CA65DA" w:rsidRDefault="00000000">
            <w:pPr>
              <w:tabs>
                <w:tab w:val="left" w:pos="1276"/>
                <w:tab w:val="left" w:pos="1560"/>
              </w:tabs>
              <w:spacing w:line="240" w:lineRule="auto"/>
              <w:ind w:left="440" w:hangingChars="200" w:hanging="440"/>
              <w:jc w:val="center"/>
              <w:rPr>
                <w:rFonts w:cs="仿宋_GB2312" w:hint="eastAsia"/>
                <w:sz w:val="22"/>
                <w:szCs w:val="22"/>
              </w:rPr>
            </w:pPr>
            <w:r>
              <w:rPr>
                <w:rFonts w:cs="仿宋_GB2312" w:hint="eastAsia"/>
                <w:sz w:val="22"/>
                <w:szCs w:val="22"/>
              </w:rPr>
              <w:t>属于</w:t>
            </w:r>
          </w:p>
        </w:tc>
        <w:tc>
          <w:tcPr>
            <w:tcW w:w="1272" w:type="dxa"/>
            <w:tcBorders>
              <w:tl2br w:val="nil"/>
              <w:tr2bl w:val="nil"/>
            </w:tcBorders>
            <w:vAlign w:val="center"/>
          </w:tcPr>
          <w:p w14:paraId="68F99712"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□第一年</w:t>
            </w:r>
          </w:p>
          <w:p w14:paraId="4A257743"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□第二年</w:t>
            </w:r>
          </w:p>
          <w:p w14:paraId="1A5D2A7F" w14:textId="77777777" w:rsidR="00CA65DA" w:rsidRDefault="00000000">
            <w:pPr>
              <w:tabs>
                <w:tab w:val="left" w:pos="1276"/>
                <w:tab w:val="left" w:pos="1560"/>
              </w:tabs>
              <w:spacing w:line="240" w:lineRule="auto"/>
              <w:ind w:left="440" w:hangingChars="200" w:hanging="440"/>
              <w:rPr>
                <w:rFonts w:cs="仿宋_GB2312" w:hint="eastAsia"/>
                <w:sz w:val="22"/>
                <w:szCs w:val="22"/>
              </w:rPr>
            </w:pPr>
            <w:r>
              <w:rPr>
                <w:rFonts w:cs="仿宋_GB2312" w:hint="eastAsia"/>
                <w:sz w:val="22"/>
                <w:szCs w:val="22"/>
              </w:rPr>
              <w:t>□第三年</w:t>
            </w:r>
          </w:p>
        </w:tc>
        <w:tc>
          <w:tcPr>
            <w:tcW w:w="1188" w:type="dxa"/>
            <w:gridSpan w:val="2"/>
            <w:tcBorders>
              <w:tl2br w:val="nil"/>
              <w:tr2bl w:val="nil"/>
            </w:tcBorders>
            <w:vAlign w:val="center"/>
          </w:tcPr>
          <w:p w14:paraId="033405D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实际办赛</w:t>
            </w:r>
          </w:p>
          <w:p w14:paraId="7DD1737A"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投入</w:t>
            </w:r>
          </w:p>
          <w:p w14:paraId="6748161E" w14:textId="77777777" w:rsidR="00CA65DA" w:rsidRDefault="00000000">
            <w:pPr>
              <w:tabs>
                <w:tab w:val="left" w:pos="1276"/>
                <w:tab w:val="left" w:pos="1560"/>
              </w:tabs>
              <w:spacing w:line="240" w:lineRule="auto"/>
              <w:ind w:left="440" w:hangingChars="200" w:hanging="440"/>
              <w:jc w:val="center"/>
              <w:rPr>
                <w:rFonts w:cs="仿宋_GB2312" w:hint="eastAsia"/>
                <w:sz w:val="22"/>
                <w:szCs w:val="22"/>
              </w:rPr>
            </w:pPr>
            <w:r>
              <w:rPr>
                <w:rFonts w:cs="仿宋_GB2312" w:hint="eastAsia"/>
                <w:sz w:val="22"/>
                <w:szCs w:val="22"/>
              </w:rPr>
              <w:t>（万元）</w:t>
            </w:r>
          </w:p>
        </w:tc>
        <w:tc>
          <w:tcPr>
            <w:tcW w:w="1471" w:type="dxa"/>
            <w:tcBorders>
              <w:tl2br w:val="nil"/>
              <w:tr2bl w:val="nil"/>
            </w:tcBorders>
            <w:vAlign w:val="center"/>
          </w:tcPr>
          <w:p w14:paraId="538564F9" w14:textId="77777777" w:rsidR="00CA65DA" w:rsidRDefault="00CA65DA">
            <w:pPr>
              <w:tabs>
                <w:tab w:val="left" w:pos="1276"/>
                <w:tab w:val="left" w:pos="1560"/>
              </w:tabs>
              <w:spacing w:line="240" w:lineRule="auto"/>
              <w:ind w:left="440" w:hangingChars="200" w:hanging="440"/>
              <w:rPr>
                <w:rFonts w:cs="仿宋_GB2312" w:hint="eastAsia"/>
                <w:sz w:val="22"/>
                <w:szCs w:val="22"/>
              </w:rPr>
            </w:pPr>
          </w:p>
        </w:tc>
      </w:tr>
      <w:tr w:rsidR="00CA65DA" w14:paraId="210D5F31" w14:textId="77777777">
        <w:trPr>
          <w:cantSplit/>
          <w:trHeight w:val="1107"/>
          <w:jc w:val="center"/>
        </w:trPr>
        <w:tc>
          <w:tcPr>
            <w:tcW w:w="1232" w:type="dxa"/>
            <w:vMerge/>
            <w:tcBorders>
              <w:tl2br w:val="nil"/>
              <w:tr2bl w:val="nil"/>
            </w:tcBorders>
            <w:vAlign w:val="center"/>
          </w:tcPr>
          <w:p w14:paraId="1AD4C77F"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6FF61BD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盈亏情况</w:t>
            </w:r>
          </w:p>
        </w:tc>
        <w:tc>
          <w:tcPr>
            <w:tcW w:w="6199" w:type="dxa"/>
            <w:gridSpan w:val="6"/>
            <w:tcBorders>
              <w:tl2br w:val="nil"/>
              <w:tr2bl w:val="nil"/>
            </w:tcBorders>
            <w:vAlign w:val="center"/>
          </w:tcPr>
          <w:p w14:paraId="4F96021B" w14:textId="77777777" w:rsidR="00CA65DA" w:rsidRDefault="00000000">
            <w:pPr>
              <w:tabs>
                <w:tab w:val="left" w:pos="1276"/>
                <w:tab w:val="left" w:pos="1560"/>
              </w:tabs>
              <w:spacing w:line="240" w:lineRule="auto"/>
              <w:ind w:left="440" w:hangingChars="200" w:hanging="440"/>
              <w:jc w:val="left"/>
              <w:rPr>
                <w:rFonts w:cs="仿宋_GB2312" w:hint="eastAsia"/>
                <w:sz w:val="22"/>
                <w:szCs w:val="22"/>
                <w:u w:val="single"/>
              </w:rPr>
            </w:pPr>
            <w:r>
              <w:rPr>
                <w:rFonts w:cs="仿宋_GB2312" w:hint="eastAsia"/>
                <w:sz w:val="22"/>
                <w:szCs w:val="22"/>
              </w:rPr>
              <w:t>第一年：盈利</w:t>
            </w:r>
            <w:r>
              <w:rPr>
                <w:rFonts w:cs="仿宋_GB2312" w:hint="eastAsia"/>
                <w:sz w:val="22"/>
                <w:szCs w:val="22"/>
                <w:u w:val="single"/>
              </w:rPr>
              <w:t xml:space="preserve">     </w:t>
            </w:r>
            <w:r>
              <w:rPr>
                <w:rFonts w:cs="仿宋_GB2312" w:hint="eastAsia"/>
                <w:sz w:val="22"/>
                <w:szCs w:val="22"/>
              </w:rPr>
              <w:t>万元，亏损</w:t>
            </w:r>
            <w:r>
              <w:rPr>
                <w:rFonts w:cs="仿宋_GB2312" w:hint="eastAsia"/>
                <w:sz w:val="22"/>
                <w:szCs w:val="22"/>
                <w:u w:val="single"/>
              </w:rPr>
              <w:t xml:space="preserve">     </w:t>
            </w:r>
            <w:r>
              <w:rPr>
                <w:rFonts w:cs="仿宋_GB2312" w:hint="eastAsia"/>
                <w:sz w:val="22"/>
                <w:szCs w:val="22"/>
              </w:rPr>
              <w:t>万元；</w:t>
            </w:r>
          </w:p>
          <w:p w14:paraId="48DBB647" w14:textId="77777777" w:rsidR="00CA65DA" w:rsidRDefault="00000000">
            <w:pPr>
              <w:tabs>
                <w:tab w:val="left" w:pos="1276"/>
                <w:tab w:val="left" w:pos="1560"/>
              </w:tabs>
              <w:spacing w:line="240" w:lineRule="auto"/>
              <w:ind w:left="440" w:hangingChars="200" w:hanging="440"/>
              <w:jc w:val="left"/>
              <w:rPr>
                <w:rFonts w:cs="仿宋_GB2312" w:hint="eastAsia"/>
                <w:sz w:val="22"/>
                <w:szCs w:val="22"/>
                <w:u w:val="single"/>
              </w:rPr>
            </w:pPr>
            <w:r>
              <w:rPr>
                <w:rFonts w:cs="仿宋_GB2312" w:hint="eastAsia"/>
                <w:sz w:val="22"/>
                <w:szCs w:val="22"/>
              </w:rPr>
              <w:t>第二年：盈利</w:t>
            </w:r>
            <w:r>
              <w:rPr>
                <w:rFonts w:cs="仿宋_GB2312" w:hint="eastAsia"/>
                <w:sz w:val="22"/>
                <w:szCs w:val="22"/>
                <w:u w:val="single"/>
              </w:rPr>
              <w:t xml:space="preserve">     </w:t>
            </w:r>
            <w:r>
              <w:rPr>
                <w:rFonts w:cs="仿宋_GB2312" w:hint="eastAsia"/>
                <w:sz w:val="22"/>
                <w:szCs w:val="22"/>
              </w:rPr>
              <w:t>万元，亏损</w:t>
            </w:r>
            <w:r>
              <w:rPr>
                <w:rFonts w:cs="仿宋_GB2312" w:hint="eastAsia"/>
                <w:sz w:val="22"/>
                <w:szCs w:val="22"/>
                <w:u w:val="single"/>
              </w:rPr>
              <w:t xml:space="preserve">     </w:t>
            </w:r>
            <w:r>
              <w:rPr>
                <w:rFonts w:cs="仿宋_GB2312" w:hint="eastAsia"/>
                <w:sz w:val="22"/>
                <w:szCs w:val="22"/>
              </w:rPr>
              <w:t>万元；</w:t>
            </w:r>
          </w:p>
          <w:p w14:paraId="2FEC8DEC" w14:textId="77777777" w:rsidR="00CA65DA" w:rsidRDefault="00000000">
            <w:pPr>
              <w:tabs>
                <w:tab w:val="left" w:pos="1276"/>
                <w:tab w:val="left" w:pos="1560"/>
              </w:tabs>
              <w:spacing w:line="240" w:lineRule="auto"/>
              <w:ind w:left="440" w:hangingChars="200" w:hanging="440"/>
              <w:jc w:val="left"/>
              <w:rPr>
                <w:rFonts w:cs="仿宋_GB2312" w:hint="eastAsia"/>
                <w:sz w:val="22"/>
                <w:szCs w:val="22"/>
              </w:rPr>
            </w:pPr>
            <w:r>
              <w:rPr>
                <w:rFonts w:cs="仿宋_GB2312" w:hint="eastAsia"/>
                <w:sz w:val="22"/>
                <w:szCs w:val="22"/>
              </w:rPr>
              <w:t>第三年：盈利</w:t>
            </w:r>
            <w:r>
              <w:rPr>
                <w:rFonts w:cs="仿宋_GB2312" w:hint="eastAsia"/>
                <w:sz w:val="22"/>
                <w:szCs w:val="22"/>
                <w:u w:val="single"/>
              </w:rPr>
              <w:t xml:space="preserve">     </w:t>
            </w:r>
            <w:r>
              <w:rPr>
                <w:rFonts w:cs="仿宋_GB2312" w:hint="eastAsia"/>
                <w:sz w:val="22"/>
                <w:szCs w:val="22"/>
              </w:rPr>
              <w:t>万元，亏损</w:t>
            </w:r>
            <w:r>
              <w:rPr>
                <w:rFonts w:cs="仿宋_GB2312" w:hint="eastAsia"/>
                <w:sz w:val="22"/>
                <w:szCs w:val="22"/>
                <w:u w:val="single"/>
              </w:rPr>
              <w:t xml:space="preserve">     </w:t>
            </w:r>
            <w:r>
              <w:rPr>
                <w:rFonts w:cs="仿宋_GB2312" w:hint="eastAsia"/>
                <w:sz w:val="22"/>
                <w:szCs w:val="22"/>
              </w:rPr>
              <w:t>万元。</w:t>
            </w:r>
          </w:p>
        </w:tc>
      </w:tr>
      <w:tr w:rsidR="00CA65DA" w14:paraId="672B52C4" w14:textId="77777777">
        <w:trPr>
          <w:cantSplit/>
          <w:trHeight w:val="547"/>
          <w:jc w:val="center"/>
        </w:trPr>
        <w:tc>
          <w:tcPr>
            <w:tcW w:w="1232" w:type="dxa"/>
            <w:vMerge/>
            <w:tcBorders>
              <w:tl2br w:val="nil"/>
              <w:tr2bl w:val="nil"/>
            </w:tcBorders>
            <w:vAlign w:val="center"/>
          </w:tcPr>
          <w:p w14:paraId="1909A715"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225B80A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本年度</w:t>
            </w:r>
          </w:p>
          <w:p w14:paraId="2B63976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举办情况</w:t>
            </w:r>
          </w:p>
          <w:p w14:paraId="26B52E1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199" w:type="dxa"/>
            <w:gridSpan w:val="6"/>
            <w:tcBorders>
              <w:tl2br w:val="nil"/>
              <w:tr2bl w:val="nil"/>
            </w:tcBorders>
            <w:vAlign w:val="center"/>
          </w:tcPr>
          <w:p w14:paraId="0FB67ECE" w14:textId="77777777" w:rsidR="00CA65DA" w:rsidRDefault="00CA65DA">
            <w:pPr>
              <w:spacing w:line="240" w:lineRule="auto"/>
              <w:ind w:firstLineChars="0" w:firstLine="0"/>
              <w:rPr>
                <w:rFonts w:cs="仿宋_GB2312" w:hint="eastAsia"/>
                <w:sz w:val="22"/>
                <w:szCs w:val="22"/>
              </w:rPr>
            </w:pPr>
          </w:p>
        </w:tc>
      </w:tr>
      <w:tr w:rsidR="00CA65DA" w14:paraId="1E281FFE" w14:textId="77777777">
        <w:trPr>
          <w:cantSplit/>
          <w:trHeight w:val="443"/>
          <w:jc w:val="center"/>
        </w:trPr>
        <w:tc>
          <w:tcPr>
            <w:tcW w:w="1232" w:type="dxa"/>
            <w:vMerge/>
            <w:tcBorders>
              <w:tl2br w:val="nil"/>
              <w:tr2bl w:val="nil"/>
            </w:tcBorders>
            <w:vAlign w:val="center"/>
          </w:tcPr>
          <w:p w14:paraId="0413104F"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6A6557C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宣传情况</w:t>
            </w:r>
          </w:p>
          <w:p w14:paraId="4CE5462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199" w:type="dxa"/>
            <w:gridSpan w:val="6"/>
            <w:tcBorders>
              <w:tl2br w:val="nil"/>
              <w:tr2bl w:val="nil"/>
            </w:tcBorders>
            <w:vAlign w:val="center"/>
          </w:tcPr>
          <w:p w14:paraId="12C156B5" w14:textId="77777777" w:rsidR="00CA65DA" w:rsidRDefault="00CA65DA">
            <w:pPr>
              <w:spacing w:line="240" w:lineRule="auto"/>
              <w:ind w:firstLineChars="0" w:firstLine="0"/>
              <w:rPr>
                <w:rFonts w:cs="仿宋_GB2312" w:hint="eastAsia"/>
                <w:sz w:val="22"/>
                <w:szCs w:val="22"/>
              </w:rPr>
            </w:pPr>
          </w:p>
        </w:tc>
      </w:tr>
      <w:tr w:rsidR="00CA65DA" w14:paraId="48A1EF53" w14:textId="77777777">
        <w:trPr>
          <w:cantSplit/>
          <w:trHeight w:val="443"/>
          <w:jc w:val="center"/>
        </w:trPr>
        <w:tc>
          <w:tcPr>
            <w:tcW w:w="1232" w:type="dxa"/>
            <w:vMerge w:val="restart"/>
            <w:tcBorders>
              <w:tl2br w:val="nil"/>
              <w:tr2bl w:val="nil"/>
            </w:tcBorders>
            <w:vAlign w:val="center"/>
          </w:tcPr>
          <w:p w14:paraId="04601CA2"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596" w:type="dxa"/>
            <w:tcBorders>
              <w:tl2br w:val="nil"/>
              <w:tr2bl w:val="nil"/>
            </w:tcBorders>
            <w:vAlign w:val="center"/>
          </w:tcPr>
          <w:p w14:paraId="76371FA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2268" w:type="dxa"/>
            <w:gridSpan w:val="2"/>
            <w:tcBorders>
              <w:tl2br w:val="nil"/>
              <w:tr2bl w:val="nil"/>
            </w:tcBorders>
            <w:vAlign w:val="center"/>
          </w:tcPr>
          <w:p w14:paraId="3BC661B3" w14:textId="77777777" w:rsidR="00CA65DA" w:rsidRDefault="00CA65DA">
            <w:pPr>
              <w:spacing w:line="240" w:lineRule="auto"/>
              <w:ind w:firstLineChars="0" w:firstLine="0"/>
              <w:jc w:val="center"/>
              <w:rPr>
                <w:rFonts w:cs="仿宋_GB2312" w:hint="eastAsia"/>
                <w:sz w:val="22"/>
                <w:szCs w:val="22"/>
              </w:rPr>
            </w:pPr>
          </w:p>
        </w:tc>
        <w:tc>
          <w:tcPr>
            <w:tcW w:w="1548" w:type="dxa"/>
            <w:gridSpan w:val="2"/>
            <w:tcBorders>
              <w:tl2br w:val="nil"/>
              <w:tr2bl w:val="nil"/>
            </w:tcBorders>
            <w:vAlign w:val="center"/>
          </w:tcPr>
          <w:p w14:paraId="449ED8A2"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383" w:type="dxa"/>
            <w:gridSpan w:val="2"/>
            <w:tcBorders>
              <w:tl2br w:val="nil"/>
              <w:tr2bl w:val="nil"/>
            </w:tcBorders>
            <w:vAlign w:val="center"/>
          </w:tcPr>
          <w:p w14:paraId="1CE99911" w14:textId="77777777" w:rsidR="00CA65DA" w:rsidRDefault="00CA65DA">
            <w:pPr>
              <w:spacing w:line="240" w:lineRule="auto"/>
              <w:ind w:firstLineChars="0" w:firstLine="0"/>
              <w:rPr>
                <w:rFonts w:cs="仿宋_GB2312" w:hint="eastAsia"/>
                <w:sz w:val="22"/>
                <w:szCs w:val="22"/>
              </w:rPr>
            </w:pPr>
          </w:p>
        </w:tc>
      </w:tr>
      <w:tr w:rsidR="00CA65DA" w14:paraId="7806B38A" w14:textId="77777777">
        <w:trPr>
          <w:cantSplit/>
          <w:trHeight w:val="443"/>
          <w:jc w:val="center"/>
        </w:trPr>
        <w:tc>
          <w:tcPr>
            <w:tcW w:w="1232" w:type="dxa"/>
            <w:vMerge/>
            <w:tcBorders>
              <w:tl2br w:val="nil"/>
              <w:tr2bl w:val="nil"/>
            </w:tcBorders>
            <w:vAlign w:val="center"/>
          </w:tcPr>
          <w:p w14:paraId="07672E4E"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1C68101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2268" w:type="dxa"/>
            <w:gridSpan w:val="2"/>
            <w:tcBorders>
              <w:tl2br w:val="nil"/>
              <w:tr2bl w:val="nil"/>
            </w:tcBorders>
            <w:vAlign w:val="center"/>
          </w:tcPr>
          <w:p w14:paraId="5F3D630C" w14:textId="77777777" w:rsidR="00CA65DA" w:rsidRDefault="00CA65DA">
            <w:pPr>
              <w:spacing w:line="240" w:lineRule="auto"/>
              <w:ind w:firstLineChars="0" w:firstLine="0"/>
              <w:jc w:val="center"/>
              <w:rPr>
                <w:rFonts w:cs="仿宋_GB2312" w:hint="eastAsia"/>
                <w:sz w:val="22"/>
                <w:szCs w:val="22"/>
              </w:rPr>
            </w:pPr>
          </w:p>
        </w:tc>
        <w:tc>
          <w:tcPr>
            <w:tcW w:w="1548" w:type="dxa"/>
            <w:gridSpan w:val="2"/>
            <w:tcBorders>
              <w:tl2br w:val="nil"/>
              <w:tr2bl w:val="nil"/>
            </w:tcBorders>
            <w:vAlign w:val="center"/>
          </w:tcPr>
          <w:p w14:paraId="510D9B6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383" w:type="dxa"/>
            <w:gridSpan w:val="2"/>
            <w:tcBorders>
              <w:tl2br w:val="nil"/>
              <w:tr2bl w:val="nil"/>
            </w:tcBorders>
            <w:vAlign w:val="center"/>
          </w:tcPr>
          <w:p w14:paraId="120F824E" w14:textId="77777777" w:rsidR="00CA65DA" w:rsidRDefault="00CA65DA">
            <w:pPr>
              <w:spacing w:line="240" w:lineRule="auto"/>
              <w:ind w:firstLineChars="0" w:firstLine="0"/>
              <w:rPr>
                <w:rFonts w:cs="仿宋_GB2312" w:hint="eastAsia"/>
                <w:sz w:val="22"/>
                <w:szCs w:val="22"/>
              </w:rPr>
            </w:pPr>
          </w:p>
        </w:tc>
      </w:tr>
      <w:tr w:rsidR="00CA65DA" w14:paraId="6F431E59" w14:textId="77777777">
        <w:trPr>
          <w:cantSplit/>
          <w:trHeight w:val="443"/>
          <w:jc w:val="center"/>
        </w:trPr>
        <w:tc>
          <w:tcPr>
            <w:tcW w:w="1232" w:type="dxa"/>
            <w:vMerge/>
            <w:tcBorders>
              <w:tl2br w:val="nil"/>
              <w:tr2bl w:val="nil"/>
            </w:tcBorders>
            <w:vAlign w:val="center"/>
          </w:tcPr>
          <w:p w14:paraId="3422A0BB" w14:textId="77777777" w:rsidR="00CA65DA" w:rsidRDefault="00CA65DA">
            <w:pPr>
              <w:spacing w:line="240" w:lineRule="auto"/>
              <w:ind w:firstLineChars="0" w:firstLine="0"/>
              <w:rPr>
                <w:rFonts w:cs="仿宋_GB2312" w:hint="eastAsia"/>
                <w:sz w:val="22"/>
                <w:szCs w:val="22"/>
              </w:rPr>
            </w:pPr>
          </w:p>
        </w:tc>
        <w:tc>
          <w:tcPr>
            <w:tcW w:w="1596" w:type="dxa"/>
            <w:tcBorders>
              <w:tl2br w:val="nil"/>
              <w:tr2bl w:val="nil"/>
            </w:tcBorders>
            <w:vAlign w:val="center"/>
          </w:tcPr>
          <w:p w14:paraId="2F7CF97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2268" w:type="dxa"/>
            <w:gridSpan w:val="2"/>
            <w:tcBorders>
              <w:tl2br w:val="nil"/>
              <w:tr2bl w:val="nil"/>
            </w:tcBorders>
            <w:vAlign w:val="center"/>
          </w:tcPr>
          <w:p w14:paraId="687BAB76" w14:textId="77777777" w:rsidR="00CA65DA" w:rsidRDefault="00CA65DA">
            <w:pPr>
              <w:spacing w:line="240" w:lineRule="auto"/>
              <w:ind w:firstLineChars="0" w:firstLine="0"/>
              <w:rPr>
                <w:rFonts w:cs="仿宋_GB2312" w:hint="eastAsia"/>
                <w:sz w:val="22"/>
                <w:szCs w:val="22"/>
              </w:rPr>
            </w:pPr>
          </w:p>
        </w:tc>
        <w:tc>
          <w:tcPr>
            <w:tcW w:w="1548" w:type="dxa"/>
            <w:gridSpan w:val="2"/>
            <w:tcBorders>
              <w:tl2br w:val="nil"/>
              <w:tr2bl w:val="nil"/>
            </w:tcBorders>
            <w:vAlign w:val="center"/>
          </w:tcPr>
          <w:p w14:paraId="6B6DCE8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383" w:type="dxa"/>
            <w:gridSpan w:val="2"/>
            <w:tcBorders>
              <w:tl2br w:val="nil"/>
              <w:tr2bl w:val="nil"/>
            </w:tcBorders>
            <w:vAlign w:val="center"/>
          </w:tcPr>
          <w:p w14:paraId="6E98996F" w14:textId="77777777" w:rsidR="00CA65DA" w:rsidRDefault="00CA65DA">
            <w:pPr>
              <w:spacing w:line="240" w:lineRule="auto"/>
              <w:ind w:firstLineChars="0" w:firstLine="0"/>
              <w:rPr>
                <w:rFonts w:cs="仿宋_GB2312" w:hint="eastAsia"/>
                <w:sz w:val="22"/>
                <w:szCs w:val="22"/>
              </w:rPr>
            </w:pPr>
          </w:p>
        </w:tc>
      </w:tr>
      <w:tr w:rsidR="00CA65DA" w14:paraId="3843CEF2" w14:textId="77777777">
        <w:trPr>
          <w:cantSplit/>
          <w:trHeight w:val="329"/>
          <w:jc w:val="center"/>
        </w:trPr>
        <w:tc>
          <w:tcPr>
            <w:tcW w:w="9027" w:type="dxa"/>
            <w:gridSpan w:val="8"/>
            <w:tcBorders>
              <w:tl2br w:val="nil"/>
              <w:tr2bl w:val="nil"/>
            </w:tcBorders>
            <w:vAlign w:val="center"/>
          </w:tcPr>
          <w:p w14:paraId="7CF0333D"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25EAB58E" w14:textId="77777777" w:rsidR="00CA65DA" w:rsidRDefault="00000000">
            <w:pPr>
              <w:widowControl/>
              <w:spacing w:line="400" w:lineRule="exact"/>
              <w:ind w:firstLine="440"/>
              <w:jc w:val="left"/>
              <w:rPr>
                <w:rFonts w:cs="仿宋_GB2312" w:hint="eastAsia"/>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r>
              <w:rPr>
                <w:rFonts w:hAnsi="等线" w:cs="宋体" w:hint="eastAsia"/>
                <w:color w:val="000000"/>
                <w:kern w:val="0"/>
                <w:sz w:val="22"/>
                <w:szCs w:val="22"/>
              </w:rPr>
              <w:br/>
              <w:t xml:space="preserve">                                                       年   月   日</w:t>
            </w:r>
          </w:p>
        </w:tc>
      </w:tr>
    </w:tbl>
    <w:p w14:paraId="1C66E2E6"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321B41E2"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日期：</w:t>
      </w:r>
    </w:p>
    <w:p w14:paraId="5ABB5B02" w14:textId="77777777" w:rsidR="00CA65DA" w:rsidRDefault="00000000">
      <w:pPr>
        <w:tabs>
          <w:tab w:val="left" w:pos="3960"/>
        </w:tabs>
        <w:spacing w:line="240" w:lineRule="auto"/>
        <w:ind w:firstLineChars="0" w:firstLine="0"/>
        <w:rPr>
          <w:rFonts w:cs="仿宋_GB2312" w:hint="eastAsia"/>
          <w:szCs w:val="32"/>
        </w:rPr>
      </w:pPr>
      <w:r>
        <w:rPr>
          <w:rFonts w:cs="仿宋_GB2312" w:hint="eastAsia"/>
          <w:b/>
          <w:bCs/>
          <w:sz w:val="22"/>
          <w:szCs w:val="22"/>
        </w:rPr>
        <w:t>注：请在“□”中打√，不适用的内容可不填写。</w:t>
      </w:r>
      <w:r>
        <w:rPr>
          <w:rFonts w:cs="仿宋_GB2312" w:hint="eastAsia"/>
          <w:szCs w:val="32"/>
        </w:rPr>
        <w:br w:type="page"/>
      </w:r>
    </w:p>
    <w:p w14:paraId="609F48BF" w14:textId="77777777" w:rsidR="00CA65DA" w:rsidRDefault="00000000">
      <w:pPr>
        <w:widowControl/>
        <w:ind w:firstLineChars="0" w:firstLine="0"/>
        <w:jc w:val="left"/>
        <w:rPr>
          <w:rFonts w:cs="仿宋_GB2312" w:hint="eastAsia"/>
          <w:szCs w:val="32"/>
        </w:rPr>
      </w:pPr>
      <w:r>
        <w:rPr>
          <w:rFonts w:cs="仿宋_GB2312" w:hint="eastAsia"/>
          <w:szCs w:val="32"/>
        </w:rPr>
        <w:lastRenderedPageBreak/>
        <w:t>附件3-4</w:t>
      </w:r>
    </w:p>
    <w:p w14:paraId="59B6AC3D" w14:textId="77777777" w:rsidR="00CA65DA" w:rsidRDefault="00CA65DA">
      <w:pPr>
        <w:pStyle w:val="a5"/>
        <w:ind w:firstLine="640"/>
        <w:rPr>
          <w:rFonts w:hint="eastAsia"/>
        </w:rPr>
      </w:pPr>
    </w:p>
    <w:p w14:paraId="4FFA8CBB" w14:textId="77777777" w:rsidR="00CA65DA" w:rsidRDefault="00000000">
      <w:pPr>
        <w:pStyle w:val="a9"/>
        <w:spacing w:line="579" w:lineRule="exact"/>
        <w:ind w:firstLineChars="0" w:firstLine="0"/>
        <w:jc w:val="center"/>
        <w:outlineLvl w:val="1"/>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59F5C357" w14:textId="77777777" w:rsidR="00CA65DA" w:rsidRDefault="00000000">
      <w:pPr>
        <w:pStyle w:val="a9"/>
        <w:spacing w:line="579" w:lineRule="exact"/>
        <w:ind w:firstLineChars="0" w:firstLine="0"/>
        <w:jc w:val="center"/>
        <w:outlineLvl w:val="1"/>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4453BF8A" w14:textId="77777777" w:rsidR="00CA65DA" w:rsidRDefault="00000000">
      <w:pPr>
        <w:pStyle w:val="a9"/>
        <w:spacing w:line="579" w:lineRule="exact"/>
        <w:ind w:firstLineChars="0" w:firstLine="0"/>
        <w:jc w:val="center"/>
        <w:outlineLvl w:val="1"/>
        <w:rPr>
          <w:rFonts w:ascii="仿宋_GB2312" w:eastAsia="仿宋_GB2312" w:hAnsi="仿宋" w:hint="eastAsia"/>
          <w:sz w:val="32"/>
          <w:szCs w:val="32"/>
        </w:rPr>
      </w:pPr>
      <w:r>
        <w:rPr>
          <w:rFonts w:ascii="仿宋_GB2312" w:eastAsia="仿宋_GB2312" w:hAnsi="仿宋" w:hint="eastAsia"/>
          <w:sz w:val="32"/>
          <w:szCs w:val="32"/>
        </w:rPr>
        <w:t>澳门特区体育赛事延伸至合作区举办</w:t>
      </w:r>
    </w:p>
    <w:p w14:paraId="5BE7F04A" w14:textId="77777777" w:rsidR="00CA65DA" w:rsidRDefault="00000000">
      <w:pPr>
        <w:pStyle w:val="a9"/>
        <w:spacing w:line="579" w:lineRule="exact"/>
        <w:ind w:firstLineChars="0" w:firstLine="0"/>
        <w:jc w:val="center"/>
        <w:outlineLvl w:val="1"/>
        <w:rPr>
          <w:rFonts w:hint="eastAsia"/>
          <w:sz w:val="32"/>
          <w:szCs w:val="32"/>
        </w:rPr>
      </w:pPr>
      <w:r>
        <w:rPr>
          <w:rFonts w:ascii="仿宋_GB2312" w:eastAsia="仿宋_GB2312" w:hAnsi="仿宋" w:hint="eastAsia"/>
          <w:sz w:val="32"/>
          <w:szCs w:val="32"/>
        </w:rPr>
        <w:t>（由澳门特区政府无偿资助申请专用）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584"/>
        <w:gridCol w:w="1980"/>
        <w:gridCol w:w="1536"/>
        <w:gridCol w:w="2695"/>
      </w:tblGrid>
      <w:tr w:rsidR="00CA65DA" w14:paraId="0C8FAE56" w14:textId="77777777">
        <w:trPr>
          <w:cantSplit/>
          <w:trHeight w:val="376"/>
          <w:jc w:val="center"/>
        </w:trPr>
        <w:tc>
          <w:tcPr>
            <w:tcW w:w="1232" w:type="dxa"/>
            <w:vMerge w:val="restart"/>
            <w:tcBorders>
              <w:tl2br w:val="nil"/>
              <w:tr2bl w:val="nil"/>
            </w:tcBorders>
            <w:vAlign w:val="center"/>
          </w:tcPr>
          <w:p w14:paraId="6BFA3AF2"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lang w:val="en-GB"/>
              </w:rPr>
              <w:t>由澳门特区政府资助，并延伸至合作区</w:t>
            </w:r>
            <w:r>
              <w:rPr>
                <w:rFonts w:cs="仿宋_GB2312" w:hint="eastAsia"/>
                <w:sz w:val="22"/>
                <w:szCs w:val="22"/>
              </w:rPr>
              <w:t>举办</w:t>
            </w:r>
            <w:r>
              <w:rPr>
                <w:rFonts w:cs="仿宋_GB2312" w:hint="eastAsia"/>
                <w:sz w:val="22"/>
                <w:szCs w:val="22"/>
                <w:lang w:val="en-GB"/>
              </w:rPr>
              <w:t>的澳门体育赛事</w:t>
            </w:r>
            <w:r>
              <w:rPr>
                <w:rFonts w:cs="仿宋_GB2312" w:hint="eastAsia"/>
                <w:sz w:val="22"/>
                <w:szCs w:val="22"/>
              </w:rPr>
              <w:t>情况</w:t>
            </w:r>
          </w:p>
        </w:tc>
        <w:tc>
          <w:tcPr>
            <w:tcW w:w="1584" w:type="dxa"/>
            <w:tcBorders>
              <w:tl2br w:val="nil"/>
              <w:tr2bl w:val="nil"/>
            </w:tcBorders>
            <w:vAlign w:val="center"/>
          </w:tcPr>
          <w:p w14:paraId="79B43D9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赛事名称</w:t>
            </w:r>
          </w:p>
        </w:tc>
        <w:tc>
          <w:tcPr>
            <w:tcW w:w="1980" w:type="dxa"/>
            <w:tcBorders>
              <w:tl2br w:val="nil"/>
              <w:tr2bl w:val="nil"/>
            </w:tcBorders>
            <w:vAlign w:val="center"/>
          </w:tcPr>
          <w:p w14:paraId="12AC98DD"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02710E4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澳门特区政府</w:t>
            </w:r>
          </w:p>
          <w:p w14:paraId="463CC7C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资助金额</w:t>
            </w:r>
          </w:p>
          <w:p w14:paraId="24C7FF6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（澳门元）</w:t>
            </w:r>
          </w:p>
        </w:tc>
        <w:tc>
          <w:tcPr>
            <w:tcW w:w="2695" w:type="dxa"/>
            <w:tcBorders>
              <w:tl2br w:val="nil"/>
              <w:tr2bl w:val="nil"/>
            </w:tcBorders>
            <w:vAlign w:val="center"/>
          </w:tcPr>
          <w:p w14:paraId="279EA794" w14:textId="77777777" w:rsidR="00CA65DA" w:rsidRDefault="00CA65DA">
            <w:pPr>
              <w:spacing w:line="240" w:lineRule="auto"/>
              <w:ind w:firstLineChars="0" w:firstLine="0"/>
              <w:jc w:val="center"/>
              <w:rPr>
                <w:rFonts w:cs="仿宋_GB2312" w:hint="eastAsia"/>
                <w:sz w:val="22"/>
                <w:szCs w:val="22"/>
              </w:rPr>
            </w:pPr>
          </w:p>
        </w:tc>
      </w:tr>
      <w:tr w:rsidR="00CA65DA" w14:paraId="0DE1A095" w14:textId="77777777">
        <w:trPr>
          <w:cantSplit/>
          <w:trHeight w:val="706"/>
          <w:jc w:val="center"/>
        </w:trPr>
        <w:tc>
          <w:tcPr>
            <w:tcW w:w="1232" w:type="dxa"/>
            <w:vMerge/>
            <w:tcBorders>
              <w:tl2br w:val="nil"/>
              <w:tr2bl w:val="nil"/>
            </w:tcBorders>
            <w:vAlign w:val="center"/>
          </w:tcPr>
          <w:p w14:paraId="7F1FDD59" w14:textId="77777777" w:rsidR="00CA65DA" w:rsidRDefault="00CA65DA">
            <w:pPr>
              <w:spacing w:line="240" w:lineRule="auto"/>
              <w:ind w:firstLineChars="0" w:firstLine="0"/>
              <w:jc w:val="center"/>
              <w:rPr>
                <w:rFonts w:cs="仿宋_GB2312" w:hint="eastAsia"/>
                <w:sz w:val="22"/>
                <w:szCs w:val="22"/>
                <w:lang w:val="en-GB"/>
              </w:rPr>
            </w:pPr>
          </w:p>
        </w:tc>
        <w:tc>
          <w:tcPr>
            <w:tcW w:w="1584" w:type="dxa"/>
            <w:tcBorders>
              <w:tl2br w:val="nil"/>
              <w:tr2bl w:val="nil"/>
            </w:tcBorders>
            <w:vAlign w:val="center"/>
          </w:tcPr>
          <w:p w14:paraId="047BA3CF"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举办日期</w:t>
            </w:r>
          </w:p>
        </w:tc>
        <w:tc>
          <w:tcPr>
            <w:tcW w:w="1980" w:type="dxa"/>
            <w:tcBorders>
              <w:tl2br w:val="nil"/>
              <w:tr2bl w:val="nil"/>
            </w:tcBorders>
            <w:vAlign w:val="center"/>
          </w:tcPr>
          <w:p w14:paraId="1647F513"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6191883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举办地点</w:t>
            </w:r>
          </w:p>
        </w:tc>
        <w:tc>
          <w:tcPr>
            <w:tcW w:w="2695" w:type="dxa"/>
            <w:tcBorders>
              <w:tl2br w:val="nil"/>
              <w:tr2bl w:val="nil"/>
            </w:tcBorders>
            <w:vAlign w:val="center"/>
          </w:tcPr>
          <w:p w14:paraId="27233CD6" w14:textId="77777777" w:rsidR="00CA65DA" w:rsidRDefault="00CA65DA">
            <w:pPr>
              <w:spacing w:line="240" w:lineRule="auto"/>
              <w:ind w:firstLineChars="0" w:firstLine="0"/>
              <w:jc w:val="center"/>
              <w:rPr>
                <w:rFonts w:cs="仿宋_GB2312" w:hint="eastAsia"/>
                <w:sz w:val="22"/>
                <w:szCs w:val="22"/>
              </w:rPr>
            </w:pPr>
          </w:p>
        </w:tc>
      </w:tr>
      <w:tr w:rsidR="00CA65DA" w14:paraId="43C830AC" w14:textId="77777777">
        <w:trPr>
          <w:cantSplit/>
          <w:trHeight w:val="778"/>
          <w:jc w:val="center"/>
        </w:trPr>
        <w:tc>
          <w:tcPr>
            <w:tcW w:w="1232" w:type="dxa"/>
            <w:vMerge/>
            <w:tcBorders>
              <w:tl2br w:val="nil"/>
              <w:tr2bl w:val="nil"/>
            </w:tcBorders>
            <w:vAlign w:val="center"/>
          </w:tcPr>
          <w:p w14:paraId="23DA2881"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0350B56F"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lang w:val="en-GB"/>
              </w:rPr>
              <w:t>澳门</w:t>
            </w:r>
            <w:r>
              <w:rPr>
                <w:rFonts w:cs="仿宋_GB2312" w:hint="eastAsia"/>
                <w:sz w:val="22"/>
                <w:szCs w:val="22"/>
              </w:rPr>
              <w:t>举办情况</w:t>
            </w:r>
          </w:p>
          <w:p w14:paraId="4A4D0B4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211" w:type="dxa"/>
            <w:gridSpan w:val="3"/>
            <w:tcBorders>
              <w:tl2br w:val="nil"/>
              <w:tr2bl w:val="nil"/>
            </w:tcBorders>
            <w:vAlign w:val="center"/>
          </w:tcPr>
          <w:p w14:paraId="08B5DC11" w14:textId="77777777" w:rsidR="00CA65DA" w:rsidRDefault="00CA65DA">
            <w:pPr>
              <w:spacing w:line="240" w:lineRule="auto"/>
              <w:ind w:firstLineChars="0" w:firstLine="0"/>
              <w:jc w:val="center"/>
              <w:rPr>
                <w:rFonts w:cs="仿宋_GB2312" w:hint="eastAsia"/>
                <w:sz w:val="22"/>
                <w:szCs w:val="22"/>
              </w:rPr>
            </w:pPr>
          </w:p>
        </w:tc>
      </w:tr>
      <w:tr w:rsidR="00CA65DA" w14:paraId="660845E7" w14:textId="77777777">
        <w:trPr>
          <w:cantSplit/>
          <w:trHeight w:val="677"/>
          <w:jc w:val="center"/>
        </w:trPr>
        <w:tc>
          <w:tcPr>
            <w:tcW w:w="1232" w:type="dxa"/>
            <w:vMerge/>
            <w:tcBorders>
              <w:tl2br w:val="nil"/>
              <w:tr2bl w:val="nil"/>
            </w:tcBorders>
            <w:vAlign w:val="center"/>
          </w:tcPr>
          <w:p w14:paraId="72000EAC"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073FD4A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合作区</w:t>
            </w:r>
          </w:p>
          <w:p w14:paraId="36CE8B7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举办情况</w:t>
            </w:r>
          </w:p>
          <w:p w14:paraId="2CC880C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211" w:type="dxa"/>
            <w:gridSpan w:val="3"/>
            <w:tcBorders>
              <w:tl2br w:val="nil"/>
              <w:tr2bl w:val="nil"/>
            </w:tcBorders>
            <w:vAlign w:val="center"/>
          </w:tcPr>
          <w:p w14:paraId="23008558" w14:textId="77777777" w:rsidR="00CA65DA" w:rsidRDefault="00CA65DA">
            <w:pPr>
              <w:spacing w:line="240" w:lineRule="auto"/>
              <w:ind w:firstLineChars="0" w:firstLine="0"/>
              <w:rPr>
                <w:rFonts w:cs="仿宋_GB2312" w:hint="eastAsia"/>
                <w:sz w:val="22"/>
                <w:szCs w:val="22"/>
              </w:rPr>
            </w:pPr>
          </w:p>
        </w:tc>
      </w:tr>
      <w:tr w:rsidR="00CA65DA" w14:paraId="6A59AB5D" w14:textId="77777777">
        <w:trPr>
          <w:cantSplit/>
          <w:trHeight w:val="441"/>
          <w:jc w:val="center"/>
        </w:trPr>
        <w:tc>
          <w:tcPr>
            <w:tcW w:w="1232" w:type="dxa"/>
            <w:vMerge w:val="restart"/>
            <w:tcBorders>
              <w:tl2br w:val="nil"/>
              <w:tr2bl w:val="nil"/>
            </w:tcBorders>
            <w:vAlign w:val="center"/>
          </w:tcPr>
          <w:p w14:paraId="666E8CF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584" w:type="dxa"/>
            <w:tcBorders>
              <w:tl2br w:val="nil"/>
              <w:tr2bl w:val="nil"/>
            </w:tcBorders>
            <w:vAlign w:val="center"/>
          </w:tcPr>
          <w:p w14:paraId="3A2244E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1980" w:type="dxa"/>
            <w:tcBorders>
              <w:tl2br w:val="nil"/>
              <w:tr2bl w:val="nil"/>
            </w:tcBorders>
            <w:vAlign w:val="center"/>
          </w:tcPr>
          <w:p w14:paraId="4FBA5112"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39C502BF"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695" w:type="dxa"/>
            <w:tcBorders>
              <w:tl2br w:val="nil"/>
              <w:tr2bl w:val="nil"/>
            </w:tcBorders>
            <w:vAlign w:val="center"/>
          </w:tcPr>
          <w:p w14:paraId="56071FBE" w14:textId="77777777" w:rsidR="00CA65DA" w:rsidRDefault="00CA65DA">
            <w:pPr>
              <w:spacing w:line="240" w:lineRule="auto"/>
              <w:ind w:firstLineChars="0" w:firstLine="0"/>
              <w:jc w:val="center"/>
              <w:rPr>
                <w:rFonts w:cs="仿宋_GB2312" w:hint="eastAsia"/>
                <w:sz w:val="22"/>
                <w:szCs w:val="22"/>
              </w:rPr>
            </w:pPr>
          </w:p>
        </w:tc>
      </w:tr>
      <w:tr w:rsidR="00CA65DA" w14:paraId="4C7066E6" w14:textId="77777777">
        <w:trPr>
          <w:cantSplit/>
          <w:trHeight w:val="441"/>
          <w:jc w:val="center"/>
        </w:trPr>
        <w:tc>
          <w:tcPr>
            <w:tcW w:w="1232" w:type="dxa"/>
            <w:vMerge/>
            <w:tcBorders>
              <w:tl2br w:val="nil"/>
              <w:tr2bl w:val="nil"/>
            </w:tcBorders>
            <w:vAlign w:val="center"/>
          </w:tcPr>
          <w:p w14:paraId="0D100BD8"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3BA3170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1980" w:type="dxa"/>
            <w:tcBorders>
              <w:tl2br w:val="nil"/>
              <w:tr2bl w:val="nil"/>
            </w:tcBorders>
            <w:vAlign w:val="center"/>
          </w:tcPr>
          <w:p w14:paraId="7AB6BB1B"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4F35060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695" w:type="dxa"/>
            <w:tcBorders>
              <w:tl2br w:val="nil"/>
              <w:tr2bl w:val="nil"/>
            </w:tcBorders>
            <w:vAlign w:val="center"/>
          </w:tcPr>
          <w:p w14:paraId="403500E7" w14:textId="77777777" w:rsidR="00CA65DA" w:rsidRDefault="00CA65DA">
            <w:pPr>
              <w:spacing w:line="240" w:lineRule="auto"/>
              <w:ind w:firstLineChars="0" w:firstLine="0"/>
              <w:jc w:val="center"/>
              <w:rPr>
                <w:rFonts w:cs="仿宋_GB2312" w:hint="eastAsia"/>
                <w:sz w:val="22"/>
                <w:szCs w:val="22"/>
              </w:rPr>
            </w:pPr>
          </w:p>
        </w:tc>
      </w:tr>
      <w:tr w:rsidR="00CA65DA" w14:paraId="26A97784" w14:textId="77777777">
        <w:trPr>
          <w:cantSplit/>
          <w:trHeight w:val="405"/>
          <w:jc w:val="center"/>
        </w:trPr>
        <w:tc>
          <w:tcPr>
            <w:tcW w:w="1232" w:type="dxa"/>
            <w:vMerge/>
            <w:tcBorders>
              <w:tl2br w:val="nil"/>
              <w:tr2bl w:val="nil"/>
            </w:tcBorders>
            <w:vAlign w:val="center"/>
          </w:tcPr>
          <w:p w14:paraId="0F285C40"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1A67BCC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1980" w:type="dxa"/>
            <w:tcBorders>
              <w:tl2br w:val="nil"/>
              <w:tr2bl w:val="nil"/>
            </w:tcBorders>
            <w:vAlign w:val="center"/>
          </w:tcPr>
          <w:p w14:paraId="18C2A4C5"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7E37D80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695" w:type="dxa"/>
            <w:tcBorders>
              <w:tl2br w:val="nil"/>
              <w:tr2bl w:val="nil"/>
            </w:tcBorders>
            <w:vAlign w:val="center"/>
          </w:tcPr>
          <w:p w14:paraId="3F687DA8" w14:textId="77777777" w:rsidR="00CA65DA" w:rsidRDefault="00CA65DA">
            <w:pPr>
              <w:spacing w:line="240" w:lineRule="auto"/>
              <w:ind w:firstLineChars="0" w:firstLine="0"/>
              <w:jc w:val="center"/>
              <w:rPr>
                <w:rFonts w:cs="仿宋_GB2312" w:hint="eastAsia"/>
                <w:sz w:val="22"/>
                <w:szCs w:val="22"/>
              </w:rPr>
            </w:pPr>
          </w:p>
        </w:tc>
      </w:tr>
      <w:tr w:rsidR="00CA65DA" w14:paraId="54212C65" w14:textId="77777777">
        <w:trPr>
          <w:cantSplit/>
          <w:trHeight w:val="339"/>
          <w:jc w:val="center"/>
        </w:trPr>
        <w:tc>
          <w:tcPr>
            <w:tcW w:w="9027" w:type="dxa"/>
            <w:gridSpan w:val="5"/>
            <w:tcBorders>
              <w:tl2br w:val="nil"/>
              <w:tr2bl w:val="nil"/>
            </w:tcBorders>
            <w:vAlign w:val="center"/>
          </w:tcPr>
          <w:p w14:paraId="4E5AC27E"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0AE436D1"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p>
          <w:p w14:paraId="701797A3" w14:textId="77777777" w:rsidR="00CA65DA" w:rsidRDefault="00000000">
            <w:pPr>
              <w:spacing w:line="240" w:lineRule="auto"/>
              <w:ind w:firstLineChars="1300" w:firstLine="2860"/>
              <w:rPr>
                <w:rFonts w:cs="仿宋_GB2312" w:hint="eastAsia"/>
                <w:sz w:val="22"/>
                <w:szCs w:val="22"/>
              </w:rPr>
            </w:pPr>
            <w:r>
              <w:rPr>
                <w:rFonts w:hAnsi="等线" w:cs="宋体" w:hint="eastAsia"/>
                <w:color w:val="000000"/>
                <w:kern w:val="0"/>
                <w:sz w:val="22"/>
                <w:szCs w:val="22"/>
              </w:rPr>
              <w:t xml:space="preserve">                              年   月   日</w:t>
            </w:r>
          </w:p>
        </w:tc>
      </w:tr>
    </w:tbl>
    <w:p w14:paraId="17B0F2FD" w14:textId="77777777" w:rsidR="00CA65DA" w:rsidRDefault="00000000">
      <w:pPr>
        <w:tabs>
          <w:tab w:val="left" w:pos="3960"/>
        </w:tabs>
        <w:spacing w:line="240" w:lineRule="auto"/>
        <w:ind w:firstLineChars="0" w:firstLine="0"/>
        <w:rPr>
          <w:rFonts w:hint="eastAsia"/>
        </w:rPr>
      </w:pPr>
      <w:r>
        <w:rPr>
          <w:rFonts w:cs="仿宋_GB2312" w:hint="eastAsia"/>
          <w:sz w:val="22"/>
          <w:szCs w:val="22"/>
        </w:rPr>
        <w:t>申请主体（盖章）：                    联系方式：</w:t>
      </w:r>
    </w:p>
    <w:p w14:paraId="7A6694A5"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日期：</w:t>
      </w:r>
    </w:p>
    <w:p w14:paraId="4C617BBF" w14:textId="77777777" w:rsidR="00CA65DA" w:rsidRDefault="00CA65DA">
      <w:pPr>
        <w:tabs>
          <w:tab w:val="left" w:pos="3960"/>
        </w:tabs>
        <w:spacing w:line="240" w:lineRule="auto"/>
        <w:ind w:firstLineChars="0" w:firstLine="0"/>
        <w:rPr>
          <w:rFonts w:cs="仿宋_GB2312" w:hint="eastAsia"/>
          <w:b/>
          <w:bCs/>
          <w:sz w:val="22"/>
          <w:szCs w:val="22"/>
        </w:rPr>
      </w:pPr>
    </w:p>
    <w:p w14:paraId="52D52753" w14:textId="77777777" w:rsidR="00CA65DA" w:rsidRDefault="00000000">
      <w:pPr>
        <w:ind w:firstLine="422"/>
        <w:rPr>
          <w:rFonts w:ascii="宋体" w:eastAsia="宋体" w:hAnsi="宋体" w:cs="宋体" w:hint="eastAsia"/>
          <w:b/>
          <w:bCs/>
          <w:sz w:val="21"/>
          <w:szCs w:val="21"/>
        </w:rPr>
      </w:pPr>
      <w:r>
        <w:rPr>
          <w:rFonts w:ascii="宋体" w:eastAsia="宋体" w:hAnsi="宋体" w:cs="宋体" w:hint="eastAsia"/>
          <w:b/>
          <w:bCs/>
          <w:sz w:val="21"/>
          <w:szCs w:val="21"/>
        </w:rPr>
        <w:br w:type="page"/>
      </w:r>
    </w:p>
    <w:p w14:paraId="56528C4B" w14:textId="77777777" w:rsidR="00CA65DA" w:rsidRDefault="00000000">
      <w:pPr>
        <w:ind w:firstLineChars="0" w:firstLine="0"/>
        <w:rPr>
          <w:rFonts w:cs="仿宋_GB2312" w:hint="eastAsia"/>
          <w:szCs w:val="32"/>
        </w:rPr>
      </w:pPr>
      <w:r>
        <w:rPr>
          <w:rFonts w:cs="仿宋_GB2312" w:hint="eastAsia"/>
          <w:szCs w:val="32"/>
        </w:rPr>
        <w:lastRenderedPageBreak/>
        <w:t>附件3-5</w:t>
      </w:r>
    </w:p>
    <w:p w14:paraId="37DCFDBA" w14:textId="77777777" w:rsidR="00CA65DA" w:rsidRDefault="00CA65DA">
      <w:pPr>
        <w:pStyle w:val="a0"/>
        <w:ind w:firstLine="640"/>
        <w:rPr>
          <w:rFonts w:hint="eastAsia"/>
        </w:rPr>
      </w:pPr>
    </w:p>
    <w:p w14:paraId="33FE924D" w14:textId="77777777" w:rsidR="00CA65DA" w:rsidRDefault="00000000">
      <w:pPr>
        <w:pStyle w:val="a9"/>
        <w:spacing w:line="579" w:lineRule="exact"/>
        <w:ind w:firstLineChars="0" w:firstLine="0"/>
        <w:jc w:val="center"/>
        <w:outlineLvl w:val="1"/>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483F639F" w14:textId="77777777" w:rsidR="00CA65DA" w:rsidRDefault="00000000">
      <w:pPr>
        <w:pStyle w:val="a9"/>
        <w:spacing w:line="579" w:lineRule="exact"/>
        <w:ind w:firstLineChars="0" w:firstLine="0"/>
        <w:jc w:val="center"/>
        <w:outlineLvl w:val="1"/>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42DDA7D3" w14:textId="77777777" w:rsidR="00CA65DA" w:rsidRDefault="00000000">
      <w:pPr>
        <w:pStyle w:val="a9"/>
        <w:spacing w:line="579" w:lineRule="exact"/>
        <w:ind w:firstLineChars="0" w:firstLine="0"/>
        <w:jc w:val="center"/>
        <w:outlineLvl w:val="1"/>
        <w:rPr>
          <w:rFonts w:ascii="仿宋_GB2312" w:eastAsia="仿宋_GB2312" w:hAnsi="仿宋" w:hint="eastAsia"/>
          <w:sz w:val="32"/>
          <w:szCs w:val="32"/>
        </w:rPr>
      </w:pPr>
      <w:r>
        <w:rPr>
          <w:rFonts w:ascii="仿宋_GB2312" w:eastAsia="仿宋_GB2312" w:hAnsi="仿宋" w:hint="eastAsia"/>
          <w:sz w:val="32"/>
          <w:szCs w:val="32"/>
        </w:rPr>
        <w:t>澳门特区体育赛事延伸至合作区举办</w:t>
      </w:r>
    </w:p>
    <w:p w14:paraId="4C7C140E" w14:textId="77777777" w:rsidR="00CA65DA" w:rsidRDefault="00000000">
      <w:pPr>
        <w:pStyle w:val="a9"/>
        <w:spacing w:line="579" w:lineRule="exact"/>
        <w:ind w:firstLineChars="0" w:firstLine="0"/>
        <w:jc w:val="center"/>
        <w:outlineLvl w:val="1"/>
        <w:rPr>
          <w:rFonts w:hint="eastAsia"/>
          <w:sz w:val="32"/>
          <w:szCs w:val="32"/>
        </w:rPr>
      </w:pPr>
      <w:r>
        <w:rPr>
          <w:rFonts w:ascii="仿宋_GB2312" w:eastAsia="仿宋_GB2312" w:hAnsi="仿宋" w:hint="eastAsia"/>
          <w:sz w:val="32"/>
          <w:szCs w:val="32"/>
        </w:rPr>
        <w:t>（已在澳门特区成功举办三年以上申请专用）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584"/>
        <w:gridCol w:w="1980"/>
        <w:gridCol w:w="1536"/>
        <w:gridCol w:w="2695"/>
      </w:tblGrid>
      <w:tr w:rsidR="00CA65DA" w14:paraId="7575D294" w14:textId="77777777">
        <w:trPr>
          <w:cantSplit/>
          <w:trHeight w:val="590"/>
          <w:jc w:val="center"/>
        </w:trPr>
        <w:tc>
          <w:tcPr>
            <w:tcW w:w="1232" w:type="dxa"/>
            <w:vMerge w:val="restart"/>
            <w:tcBorders>
              <w:tl2br w:val="nil"/>
              <w:tr2bl w:val="nil"/>
            </w:tcBorders>
            <w:vAlign w:val="center"/>
          </w:tcPr>
          <w:p w14:paraId="4F1A451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lang w:val="en-GB"/>
              </w:rPr>
              <w:t>已在澳门成功举办三年以上，并延伸至合作区</w:t>
            </w:r>
            <w:r>
              <w:rPr>
                <w:rFonts w:cs="仿宋_GB2312" w:hint="eastAsia"/>
                <w:sz w:val="22"/>
                <w:szCs w:val="22"/>
              </w:rPr>
              <w:t>举办</w:t>
            </w:r>
            <w:r>
              <w:rPr>
                <w:rFonts w:cs="仿宋_GB2312" w:hint="eastAsia"/>
                <w:sz w:val="22"/>
                <w:szCs w:val="22"/>
                <w:lang w:val="en-GB"/>
              </w:rPr>
              <w:t>的澳门体育赛事</w:t>
            </w:r>
            <w:r>
              <w:rPr>
                <w:rFonts w:cs="仿宋_GB2312" w:hint="eastAsia"/>
                <w:sz w:val="22"/>
                <w:szCs w:val="22"/>
              </w:rPr>
              <w:t>情况</w:t>
            </w:r>
          </w:p>
        </w:tc>
        <w:tc>
          <w:tcPr>
            <w:tcW w:w="1584" w:type="dxa"/>
            <w:tcBorders>
              <w:tl2br w:val="nil"/>
              <w:tr2bl w:val="nil"/>
            </w:tcBorders>
            <w:vAlign w:val="center"/>
          </w:tcPr>
          <w:p w14:paraId="3DD93B5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赛事名称</w:t>
            </w:r>
          </w:p>
        </w:tc>
        <w:tc>
          <w:tcPr>
            <w:tcW w:w="1980" w:type="dxa"/>
            <w:tcBorders>
              <w:tl2br w:val="nil"/>
              <w:tr2bl w:val="nil"/>
            </w:tcBorders>
            <w:vAlign w:val="center"/>
          </w:tcPr>
          <w:p w14:paraId="51C5D34A" w14:textId="77777777" w:rsidR="00CA65DA" w:rsidRDefault="00CA65DA">
            <w:pPr>
              <w:spacing w:line="240" w:lineRule="auto"/>
              <w:ind w:firstLineChars="0" w:firstLine="0"/>
              <w:rPr>
                <w:rFonts w:cs="仿宋_GB2312" w:hint="eastAsia"/>
                <w:sz w:val="22"/>
                <w:szCs w:val="22"/>
              </w:rPr>
            </w:pPr>
          </w:p>
        </w:tc>
        <w:tc>
          <w:tcPr>
            <w:tcW w:w="1536" w:type="dxa"/>
            <w:tcBorders>
              <w:tl2br w:val="nil"/>
              <w:tr2bl w:val="nil"/>
            </w:tcBorders>
            <w:vAlign w:val="center"/>
          </w:tcPr>
          <w:p w14:paraId="2D47AC8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合作区分站</w:t>
            </w:r>
          </w:p>
          <w:p w14:paraId="31B381E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赛事名称</w:t>
            </w:r>
          </w:p>
        </w:tc>
        <w:tc>
          <w:tcPr>
            <w:tcW w:w="2695" w:type="dxa"/>
            <w:tcBorders>
              <w:tl2br w:val="nil"/>
              <w:tr2bl w:val="nil"/>
            </w:tcBorders>
            <w:vAlign w:val="center"/>
          </w:tcPr>
          <w:p w14:paraId="4E8C3FBB" w14:textId="77777777" w:rsidR="00CA65DA" w:rsidRDefault="00CA65DA">
            <w:pPr>
              <w:spacing w:line="240" w:lineRule="auto"/>
              <w:ind w:firstLineChars="0" w:firstLine="0"/>
              <w:rPr>
                <w:rFonts w:cs="仿宋_GB2312" w:hint="eastAsia"/>
                <w:sz w:val="22"/>
                <w:szCs w:val="22"/>
              </w:rPr>
            </w:pPr>
          </w:p>
        </w:tc>
      </w:tr>
      <w:tr w:rsidR="00CA65DA" w14:paraId="442D258B" w14:textId="77777777">
        <w:trPr>
          <w:cantSplit/>
          <w:trHeight w:val="734"/>
          <w:jc w:val="center"/>
        </w:trPr>
        <w:tc>
          <w:tcPr>
            <w:tcW w:w="1232" w:type="dxa"/>
            <w:vMerge/>
            <w:tcBorders>
              <w:tl2br w:val="nil"/>
              <w:tr2bl w:val="nil"/>
            </w:tcBorders>
            <w:vAlign w:val="center"/>
          </w:tcPr>
          <w:p w14:paraId="441C7C50" w14:textId="77777777" w:rsidR="00CA65DA" w:rsidRDefault="00CA65DA">
            <w:pPr>
              <w:spacing w:line="240" w:lineRule="auto"/>
              <w:ind w:firstLineChars="0" w:firstLine="0"/>
              <w:jc w:val="center"/>
              <w:rPr>
                <w:rFonts w:cs="仿宋_GB2312" w:hint="eastAsia"/>
                <w:sz w:val="22"/>
                <w:szCs w:val="22"/>
                <w:lang w:val="en-GB"/>
              </w:rPr>
            </w:pPr>
          </w:p>
        </w:tc>
        <w:tc>
          <w:tcPr>
            <w:tcW w:w="1584" w:type="dxa"/>
            <w:tcBorders>
              <w:tl2br w:val="nil"/>
              <w:tr2bl w:val="nil"/>
            </w:tcBorders>
            <w:vAlign w:val="center"/>
          </w:tcPr>
          <w:p w14:paraId="13D9EF5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举办日期</w:t>
            </w:r>
          </w:p>
        </w:tc>
        <w:tc>
          <w:tcPr>
            <w:tcW w:w="1980" w:type="dxa"/>
            <w:tcBorders>
              <w:tl2br w:val="nil"/>
              <w:tr2bl w:val="nil"/>
            </w:tcBorders>
            <w:vAlign w:val="center"/>
          </w:tcPr>
          <w:p w14:paraId="2ABFB420"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176DE91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举办地点</w:t>
            </w:r>
          </w:p>
        </w:tc>
        <w:tc>
          <w:tcPr>
            <w:tcW w:w="2695" w:type="dxa"/>
            <w:tcBorders>
              <w:tl2br w:val="nil"/>
              <w:tr2bl w:val="nil"/>
            </w:tcBorders>
            <w:vAlign w:val="center"/>
          </w:tcPr>
          <w:p w14:paraId="6E9423C5" w14:textId="77777777" w:rsidR="00CA65DA" w:rsidRDefault="00CA65DA">
            <w:pPr>
              <w:spacing w:line="240" w:lineRule="auto"/>
              <w:ind w:firstLineChars="0" w:firstLine="0"/>
              <w:rPr>
                <w:rFonts w:cs="仿宋_GB2312" w:hint="eastAsia"/>
                <w:sz w:val="22"/>
                <w:szCs w:val="22"/>
              </w:rPr>
            </w:pPr>
          </w:p>
        </w:tc>
      </w:tr>
      <w:tr w:rsidR="00CA65DA" w14:paraId="5E29F272" w14:textId="77777777">
        <w:trPr>
          <w:cantSplit/>
          <w:trHeight w:val="828"/>
          <w:jc w:val="center"/>
        </w:trPr>
        <w:tc>
          <w:tcPr>
            <w:tcW w:w="1232" w:type="dxa"/>
            <w:vMerge/>
            <w:tcBorders>
              <w:tl2br w:val="nil"/>
              <w:tr2bl w:val="nil"/>
            </w:tcBorders>
            <w:vAlign w:val="center"/>
          </w:tcPr>
          <w:p w14:paraId="13060B68"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69F05A5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合作区实际</w:t>
            </w:r>
          </w:p>
          <w:p w14:paraId="44C59E7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办赛投入</w:t>
            </w:r>
          </w:p>
          <w:p w14:paraId="6C5DB25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（万元）</w:t>
            </w:r>
          </w:p>
        </w:tc>
        <w:tc>
          <w:tcPr>
            <w:tcW w:w="1980" w:type="dxa"/>
            <w:tcBorders>
              <w:tl2br w:val="nil"/>
              <w:tr2bl w:val="nil"/>
            </w:tcBorders>
            <w:vAlign w:val="center"/>
          </w:tcPr>
          <w:p w14:paraId="618FB5C1"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613C9A9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合作区分站</w:t>
            </w:r>
          </w:p>
          <w:p w14:paraId="6D032E6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参赛情况</w:t>
            </w:r>
          </w:p>
        </w:tc>
        <w:tc>
          <w:tcPr>
            <w:tcW w:w="2695" w:type="dxa"/>
            <w:tcBorders>
              <w:tl2br w:val="nil"/>
              <w:tr2bl w:val="nil"/>
            </w:tcBorders>
            <w:vAlign w:val="center"/>
          </w:tcPr>
          <w:p w14:paraId="2E1905CF"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□参赛人数：</w:t>
            </w:r>
            <w:r>
              <w:rPr>
                <w:rFonts w:cs="仿宋_GB2312" w:hint="eastAsia"/>
                <w:sz w:val="22"/>
                <w:szCs w:val="22"/>
                <w:u w:val="single"/>
              </w:rPr>
              <w:t xml:space="preserve">     </w:t>
            </w:r>
            <w:r>
              <w:rPr>
                <w:rFonts w:cs="仿宋_GB2312" w:hint="eastAsia"/>
                <w:sz w:val="22"/>
                <w:szCs w:val="22"/>
              </w:rPr>
              <w:t>人</w:t>
            </w:r>
          </w:p>
          <w:p w14:paraId="11009392"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□参赛队伍：</w:t>
            </w:r>
            <w:r>
              <w:rPr>
                <w:rFonts w:cs="仿宋_GB2312" w:hint="eastAsia"/>
                <w:sz w:val="22"/>
                <w:szCs w:val="22"/>
                <w:u w:val="single"/>
              </w:rPr>
              <w:t xml:space="preserve">     </w:t>
            </w:r>
            <w:r>
              <w:rPr>
                <w:rFonts w:cs="仿宋_GB2312" w:hint="eastAsia"/>
                <w:sz w:val="22"/>
                <w:szCs w:val="22"/>
              </w:rPr>
              <w:t>支</w:t>
            </w:r>
          </w:p>
        </w:tc>
      </w:tr>
      <w:tr w:rsidR="00CA65DA" w14:paraId="1E511E88" w14:textId="77777777">
        <w:trPr>
          <w:cantSplit/>
          <w:trHeight w:val="712"/>
          <w:jc w:val="center"/>
        </w:trPr>
        <w:tc>
          <w:tcPr>
            <w:tcW w:w="1232" w:type="dxa"/>
            <w:vMerge/>
            <w:tcBorders>
              <w:tl2br w:val="nil"/>
              <w:tr2bl w:val="nil"/>
            </w:tcBorders>
            <w:vAlign w:val="center"/>
          </w:tcPr>
          <w:p w14:paraId="0A46F847"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5FAF6EB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lang w:val="en-GB"/>
              </w:rPr>
              <w:t>澳门</w:t>
            </w:r>
            <w:r>
              <w:rPr>
                <w:rFonts w:cs="仿宋_GB2312" w:hint="eastAsia"/>
                <w:sz w:val="22"/>
                <w:szCs w:val="22"/>
              </w:rPr>
              <w:t>举办情况</w:t>
            </w:r>
          </w:p>
          <w:p w14:paraId="68385CA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211" w:type="dxa"/>
            <w:gridSpan w:val="3"/>
            <w:tcBorders>
              <w:tl2br w:val="nil"/>
              <w:tr2bl w:val="nil"/>
            </w:tcBorders>
            <w:vAlign w:val="center"/>
          </w:tcPr>
          <w:p w14:paraId="5546F5D0" w14:textId="77777777" w:rsidR="00CA65DA" w:rsidRDefault="00CA65DA">
            <w:pPr>
              <w:spacing w:line="240" w:lineRule="auto"/>
              <w:ind w:firstLineChars="0" w:firstLine="0"/>
              <w:jc w:val="center"/>
              <w:rPr>
                <w:rFonts w:cs="仿宋_GB2312" w:hint="eastAsia"/>
                <w:sz w:val="22"/>
                <w:szCs w:val="22"/>
              </w:rPr>
            </w:pPr>
          </w:p>
        </w:tc>
      </w:tr>
      <w:tr w:rsidR="00CA65DA" w14:paraId="0B1CBDC5" w14:textId="77777777">
        <w:trPr>
          <w:cantSplit/>
          <w:trHeight w:val="725"/>
          <w:jc w:val="center"/>
        </w:trPr>
        <w:tc>
          <w:tcPr>
            <w:tcW w:w="1232" w:type="dxa"/>
            <w:vMerge/>
            <w:tcBorders>
              <w:tl2br w:val="nil"/>
              <w:tr2bl w:val="nil"/>
            </w:tcBorders>
            <w:vAlign w:val="center"/>
          </w:tcPr>
          <w:p w14:paraId="290D0573"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7396CF8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合作区</w:t>
            </w:r>
          </w:p>
          <w:p w14:paraId="7BA4B4E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举办情况</w:t>
            </w:r>
          </w:p>
          <w:p w14:paraId="78BCDEC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211" w:type="dxa"/>
            <w:gridSpan w:val="3"/>
            <w:tcBorders>
              <w:tl2br w:val="nil"/>
              <w:tr2bl w:val="nil"/>
            </w:tcBorders>
            <w:vAlign w:val="center"/>
          </w:tcPr>
          <w:p w14:paraId="00BA6E0E" w14:textId="77777777" w:rsidR="00CA65DA" w:rsidRDefault="00CA65DA">
            <w:pPr>
              <w:spacing w:line="240" w:lineRule="auto"/>
              <w:ind w:firstLineChars="0" w:firstLine="0"/>
              <w:jc w:val="center"/>
              <w:rPr>
                <w:rFonts w:cs="仿宋_GB2312" w:hint="eastAsia"/>
                <w:sz w:val="22"/>
                <w:szCs w:val="22"/>
              </w:rPr>
            </w:pPr>
          </w:p>
        </w:tc>
      </w:tr>
      <w:tr w:rsidR="00CA65DA" w14:paraId="6A6E49AA" w14:textId="77777777">
        <w:trPr>
          <w:cantSplit/>
          <w:trHeight w:val="465"/>
          <w:jc w:val="center"/>
        </w:trPr>
        <w:tc>
          <w:tcPr>
            <w:tcW w:w="1232" w:type="dxa"/>
            <w:vMerge w:val="restart"/>
            <w:tcBorders>
              <w:tl2br w:val="nil"/>
              <w:tr2bl w:val="nil"/>
            </w:tcBorders>
            <w:vAlign w:val="center"/>
          </w:tcPr>
          <w:p w14:paraId="68A8E84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584" w:type="dxa"/>
            <w:tcBorders>
              <w:tl2br w:val="nil"/>
              <w:tr2bl w:val="nil"/>
            </w:tcBorders>
            <w:vAlign w:val="center"/>
          </w:tcPr>
          <w:p w14:paraId="32E3327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1980" w:type="dxa"/>
            <w:tcBorders>
              <w:tl2br w:val="nil"/>
              <w:tr2bl w:val="nil"/>
            </w:tcBorders>
            <w:vAlign w:val="center"/>
          </w:tcPr>
          <w:p w14:paraId="5112B79F"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561B2CC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695" w:type="dxa"/>
            <w:tcBorders>
              <w:tl2br w:val="nil"/>
              <w:tr2bl w:val="nil"/>
            </w:tcBorders>
            <w:vAlign w:val="center"/>
          </w:tcPr>
          <w:p w14:paraId="6B92665F" w14:textId="77777777" w:rsidR="00CA65DA" w:rsidRDefault="00CA65DA">
            <w:pPr>
              <w:spacing w:line="240" w:lineRule="auto"/>
              <w:ind w:firstLineChars="0" w:firstLine="0"/>
              <w:jc w:val="center"/>
              <w:rPr>
                <w:rFonts w:cs="仿宋_GB2312" w:hint="eastAsia"/>
                <w:sz w:val="22"/>
                <w:szCs w:val="22"/>
              </w:rPr>
            </w:pPr>
          </w:p>
        </w:tc>
      </w:tr>
      <w:tr w:rsidR="00CA65DA" w14:paraId="5FA9849A" w14:textId="77777777">
        <w:trPr>
          <w:cantSplit/>
          <w:trHeight w:val="491"/>
          <w:jc w:val="center"/>
        </w:trPr>
        <w:tc>
          <w:tcPr>
            <w:tcW w:w="1232" w:type="dxa"/>
            <w:vMerge/>
            <w:tcBorders>
              <w:tl2br w:val="nil"/>
              <w:tr2bl w:val="nil"/>
            </w:tcBorders>
            <w:vAlign w:val="center"/>
          </w:tcPr>
          <w:p w14:paraId="240CE20A"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1D4866F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1980" w:type="dxa"/>
            <w:tcBorders>
              <w:tl2br w:val="nil"/>
              <w:tr2bl w:val="nil"/>
            </w:tcBorders>
            <w:vAlign w:val="center"/>
          </w:tcPr>
          <w:p w14:paraId="7DA2B039"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654F782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695" w:type="dxa"/>
            <w:tcBorders>
              <w:tl2br w:val="nil"/>
              <w:tr2bl w:val="nil"/>
            </w:tcBorders>
            <w:vAlign w:val="center"/>
          </w:tcPr>
          <w:p w14:paraId="34C0B341" w14:textId="77777777" w:rsidR="00CA65DA" w:rsidRDefault="00CA65DA">
            <w:pPr>
              <w:spacing w:line="240" w:lineRule="auto"/>
              <w:ind w:firstLineChars="0" w:firstLine="0"/>
              <w:jc w:val="center"/>
              <w:rPr>
                <w:rFonts w:cs="仿宋_GB2312" w:hint="eastAsia"/>
                <w:sz w:val="22"/>
                <w:szCs w:val="22"/>
              </w:rPr>
            </w:pPr>
          </w:p>
        </w:tc>
      </w:tr>
      <w:tr w:rsidR="00CA65DA" w14:paraId="376ECC5D" w14:textId="77777777">
        <w:trPr>
          <w:cantSplit/>
          <w:trHeight w:val="501"/>
          <w:jc w:val="center"/>
        </w:trPr>
        <w:tc>
          <w:tcPr>
            <w:tcW w:w="1232" w:type="dxa"/>
            <w:vMerge/>
            <w:tcBorders>
              <w:tl2br w:val="nil"/>
              <w:tr2bl w:val="nil"/>
            </w:tcBorders>
            <w:vAlign w:val="center"/>
          </w:tcPr>
          <w:p w14:paraId="0550E66F"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0BA4E5A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1980" w:type="dxa"/>
            <w:tcBorders>
              <w:tl2br w:val="nil"/>
              <w:tr2bl w:val="nil"/>
            </w:tcBorders>
            <w:vAlign w:val="center"/>
          </w:tcPr>
          <w:p w14:paraId="500BDDE9"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724D191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695" w:type="dxa"/>
            <w:tcBorders>
              <w:tl2br w:val="nil"/>
              <w:tr2bl w:val="nil"/>
            </w:tcBorders>
            <w:vAlign w:val="center"/>
          </w:tcPr>
          <w:p w14:paraId="12C8ABAD" w14:textId="77777777" w:rsidR="00CA65DA" w:rsidRDefault="00CA65DA">
            <w:pPr>
              <w:spacing w:line="240" w:lineRule="auto"/>
              <w:ind w:firstLineChars="0" w:firstLine="0"/>
              <w:jc w:val="center"/>
              <w:rPr>
                <w:rFonts w:cs="仿宋_GB2312" w:hint="eastAsia"/>
                <w:sz w:val="22"/>
                <w:szCs w:val="22"/>
              </w:rPr>
            </w:pPr>
          </w:p>
        </w:tc>
      </w:tr>
      <w:tr w:rsidR="00CA65DA" w14:paraId="4DEB48D0" w14:textId="77777777">
        <w:trPr>
          <w:cantSplit/>
          <w:trHeight w:val="339"/>
          <w:jc w:val="center"/>
        </w:trPr>
        <w:tc>
          <w:tcPr>
            <w:tcW w:w="9027" w:type="dxa"/>
            <w:gridSpan w:val="5"/>
            <w:tcBorders>
              <w:tl2br w:val="nil"/>
              <w:tr2bl w:val="nil"/>
            </w:tcBorders>
            <w:vAlign w:val="center"/>
          </w:tcPr>
          <w:p w14:paraId="30A2CE53"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70D20504"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p>
          <w:p w14:paraId="44175381" w14:textId="77777777" w:rsidR="00CA65DA" w:rsidRDefault="00000000">
            <w:pPr>
              <w:spacing w:line="240" w:lineRule="auto"/>
              <w:ind w:firstLineChars="1300" w:firstLine="2860"/>
              <w:rPr>
                <w:rFonts w:cs="仿宋_GB2312" w:hint="eastAsia"/>
                <w:sz w:val="22"/>
                <w:szCs w:val="22"/>
              </w:rPr>
            </w:pPr>
            <w:r>
              <w:rPr>
                <w:rFonts w:hAnsi="等线" w:cs="宋体" w:hint="eastAsia"/>
                <w:color w:val="000000"/>
                <w:kern w:val="0"/>
                <w:sz w:val="22"/>
                <w:szCs w:val="22"/>
              </w:rPr>
              <w:t xml:space="preserve">                              年   月   日</w:t>
            </w:r>
          </w:p>
        </w:tc>
      </w:tr>
    </w:tbl>
    <w:p w14:paraId="5655424E"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1FDD9603"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日期：</w:t>
      </w:r>
    </w:p>
    <w:p w14:paraId="12D0A53E" w14:textId="77777777" w:rsidR="00CA65DA" w:rsidRDefault="00000000">
      <w:pPr>
        <w:tabs>
          <w:tab w:val="left" w:pos="3960"/>
        </w:tabs>
        <w:spacing w:line="240" w:lineRule="auto"/>
        <w:ind w:firstLineChars="0" w:firstLine="0"/>
        <w:rPr>
          <w:rFonts w:cs="仿宋_GB2312" w:hint="eastAsia"/>
          <w:b/>
          <w:bCs/>
          <w:sz w:val="22"/>
          <w:szCs w:val="22"/>
        </w:rPr>
      </w:pPr>
      <w:r>
        <w:rPr>
          <w:rFonts w:cs="仿宋_GB2312" w:hint="eastAsia"/>
          <w:b/>
          <w:bCs/>
          <w:sz w:val="22"/>
          <w:szCs w:val="22"/>
        </w:rPr>
        <w:t>注：请在“□”中打√。</w:t>
      </w:r>
    </w:p>
    <w:p w14:paraId="695FFF2E" w14:textId="77777777" w:rsidR="00CA65DA" w:rsidRDefault="00000000">
      <w:pPr>
        <w:tabs>
          <w:tab w:val="left" w:pos="3960"/>
        </w:tabs>
        <w:spacing w:line="240" w:lineRule="auto"/>
        <w:ind w:firstLineChars="0" w:firstLine="0"/>
        <w:rPr>
          <w:rFonts w:cs="仿宋_GB2312" w:hint="eastAsia"/>
          <w:szCs w:val="32"/>
        </w:rPr>
      </w:pPr>
      <w:r>
        <w:rPr>
          <w:rFonts w:cs="仿宋_GB2312" w:hint="eastAsia"/>
          <w:szCs w:val="32"/>
        </w:rPr>
        <w:br w:type="page"/>
      </w:r>
    </w:p>
    <w:p w14:paraId="22CD88BD" w14:textId="77777777" w:rsidR="00CA65DA" w:rsidRDefault="00000000">
      <w:pPr>
        <w:ind w:firstLineChars="0" w:firstLine="0"/>
        <w:rPr>
          <w:rFonts w:cs="仿宋_GB2312" w:hint="eastAsia"/>
          <w:szCs w:val="32"/>
        </w:rPr>
      </w:pPr>
      <w:r>
        <w:rPr>
          <w:rFonts w:cs="仿宋_GB2312" w:hint="eastAsia"/>
          <w:szCs w:val="32"/>
        </w:rPr>
        <w:lastRenderedPageBreak/>
        <w:t>附件3-6</w:t>
      </w:r>
    </w:p>
    <w:p w14:paraId="42038C42" w14:textId="77777777" w:rsidR="00CA65DA" w:rsidRDefault="00CA65DA">
      <w:pPr>
        <w:pStyle w:val="a0"/>
        <w:ind w:firstLine="640"/>
        <w:rPr>
          <w:rFonts w:hint="eastAsia"/>
        </w:rPr>
      </w:pPr>
    </w:p>
    <w:p w14:paraId="1D289266" w14:textId="77777777" w:rsidR="00CA65DA" w:rsidRDefault="00000000">
      <w:pPr>
        <w:pStyle w:val="a9"/>
        <w:spacing w:line="579" w:lineRule="exact"/>
        <w:ind w:firstLineChars="0" w:firstLine="0"/>
        <w:jc w:val="center"/>
        <w:outlineLvl w:val="1"/>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38852567" w14:textId="77777777" w:rsidR="00CA65DA" w:rsidRDefault="00000000">
      <w:pPr>
        <w:pStyle w:val="a9"/>
        <w:spacing w:line="579" w:lineRule="exact"/>
        <w:ind w:firstLineChars="0" w:firstLine="0"/>
        <w:jc w:val="center"/>
        <w:outlineLvl w:val="1"/>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66F8ABCB" w14:textId="77777777" w:rsidR="00CA65DA" w:rsidRDefault="00000000">
      <w:pPr>
        <w:pStyle w:val="a9"/>
        <w:spacing w:line="579" w:lineRule="exact"/>
        <w:ind w:firstLineChars="0" w:firstLine="0"/>
        <w:jc w:val="center"/>
        <w:outlineLvl w:val="1"/>
        <w:rPr>
          <w:rFonts w:hint="eastAsia"/>
          <w:sz w:val="32"/>
          <w:szCs w:val="32"/>
        </w:rPr>
      </w:pPr>
      <w:r>
        <w:rPr>
          <w:rFonts w:ascii="仿宋_GB2312" w:eastAsia="仿宋_GB2312" w:hAnsi="仿宋" w:hint="eastAsia"/>
          <w:sz w:val="32"/>
          <w:szCs w:val="32"/>
        </w:rPr>
        <w:t>（</w:t>
      </w:r>
      <w:proofErr w:type="gramStart"/>
      <w:r>
        <w:rPr>
          <w:rFonts w:ascii="仿宋_GB2312" w:eastAsia="仿宋_GB2312" w:hAnsi="仿宋" w:hint="eastAsia"/>
          <w:sz w:val="32"/>
          <w:szCs w:val="32"/>
        </w:rPr>
        <w:t>琴澳赛事</w:t>
      </w:r>
      <w:proofErr w:type="gramEnd"/>
      <w:r>
        <w:rPr>
          <w:rFonts w:ascii="仿宋_GB2312" w:eastAsia="仿宋_GB2312" w:hAnsi="仿宋" w:hint="eastAsia"/>
          <w:sz w:val="32"/>
          <w:szCs w:val="32"/>
        </w:rPr>
        <w:t>体育交流合作申请专用）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584"/>
        <w:gridCol w:w="1980"/>
        <w:gridCol w:w="1536"/>
        <w:gridCol w:w="2695"/>
      </w:tblGrid>
      <w:tr w:rsidR="00CA65DA" w14:paraId="5E528E70" w14:textId="77777777">
        <w:trPr>
          <w:cantSplit/>
          <w:trHeight w:val="724"/>
          <w:jc w:val="center"/>
        </w:trPr>
        <w:tc>
          <w:tcPr>
            <w:tcW w:w="1232" w:type="dxa"/>
            <w:vMerge w:val="restart"/>
            <w:tcBorders>
              <w:tl2br w:val="nil"/>
              <w:tr2bl w:val="nil"/>
            </w:tcBorders>
            <w:vAlign w:val="center"/>
          </w:tcPr>
          <w:p w14:paraId="6CE3809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lang w:val="en-GB"/>
              </w:rPr>
              <w:t>在</w:t>
            </w:r>
            <w:r>
              <w:rPr>
                <w:rFonts w:cs="仿宋_GB2312" w:hint="eastAsia"/>
                <w:sz w:val="22"/>
                <w:szCs w:val="22"/>
              </w:rPr>
              <w:t>合作区与澳门非政府组织联合开展赛事体育交流活动情况</w:t>
            </w:r>
          </w:p>
        </w:tc>
        <w:tc>
          <w:tcPr>
            <w:tcW w:w="1584" w:type="dxa"/>
            <w:tcBorders>
              <w:tl2br w:val="nil"/>
              <w:tr2bl w:val="nil"/>
            </w:tcBorders>
            <w:vAlign w:val="center"/>
          </w:tcPr>
          <w:p w14:paraId="6EC9AFC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澳门社会团体名称</w:t>
            </w:r>
          </w:p>
        </w:tc>
        <w:tc>
          <w:tcPr>
            <w:tcW w:w="6211" w:type="dxa"/>
            <w:gridSpan w:val="3"/>
            <w:tcBorders>
              <w:tl2br w:val="nil"/>
              <w:tr2bl w:val="nil"/>
            </w:tcBorders>
            <w:vAlign w:val="center"/>
          </w:tcPr>
          <w:p w14:paraId="4A69F7C1" w14:textId="77777777" w:rsidR="00CA65DA" w:rsidRDefault="00CA65DA">
            <w:pPr>
              <w:spacing w:line="240" w:lineRule="auto"/>
              <w:ind w:firstLineChars="0" w:firstLine="0"/>
              <w:jc w:val="center"/>
              <w:rPr>
                <w:rFonts w:cs="仿宋_GB2312" w:hint="eastAsia"/>
                <w:sz w:val="22"/>
                <w:szCs w:val="22"/>
              </w:rPr>
            </w:pPr>
          </w:p>
        </w:tc>
      </w:tr>
      <w:tr w:rsidR="00CA65DA" w14:paraId="618B6352" w14:textId="77777777">
        <w:trPr>
          <w:cantSplit/>
          <w:trHeight w:val="724"/>
          <w:jc w:val="center"/>
        </w:trPr>
        <w:tc>
          <w:tcPr>
            <w:tcW w:w="1232" w:type="dxa"/>
            <w:vMerge/>
            <w:tcBorders>
              <w:tl2br w:val="nil"/>
              <w:tr2bl w:val="nil"/>
            </w:tcBorders>
            <w:vAlign w:val="center"/>
          </w:tcPr>
          <w:p w14:paraId="202F4B09"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515E64C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参加总人数</w:t>
            </w:r>
          </w:p>
        </w:tc>
        <w:tc>
          <w:tcPr>
            <w:tcW w:w="1980" w:type="dxa"/>
            <w:tcBorders>
              <w:tl2br w:val="nil"/>
              <w:tr2bl w:val="nil"/>
            </w:tcBorders>
            <w:vAlign w:val="center"/>
          </w:tcPr>
          <w:p w14:paraId="2D4CC4DD"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7529305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澳门居民</w:t>
            </w:r>
          </w:p>
          <w:p w14:paraId="482F920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参与人数</w:t>
            </w:r>
          </w:p>
        </w:tc>
        <w:tc>
          <w:tcPr>
            <w:tcW w:w="2695" w:type="dxa"/>
            <w:tcBorders>
              <w:tl2br w:val="nil"/>
              <w:tr2bl w:val="nil"/>
            </w:tcBorders>
            <w:vAlign w:val="center"/>
          </w:tcPr>
          <w:p w14:paraId="6402FC06" w14:textId="77777777" w:rsidR="00CA65DA" w:rsidRDefault="00CA65DA">
            <w:pPr>
              <w:spacing w:line="240" w:lineRule="auto"/>
              <w:ind w:firstLineChars="0" w:firstLine="0"/>
              <w:jc w:val="center"/>
              <w:rPr>
                <w:rFonts w:cs="仿宋_GB2312" w:hint="eastAsia"/>
                <w:sz w:val="22"/>
                <w:szCs w:val="22"/>
              </w:rPr>
            </w:pPr>
          </w:p>
        </w:tc>
      </w:tr>
      <w:tr w:rsidR="00CA65DA" w14:paraId="6105B482" w14:textId="77777777">
        <w:trPr>
          <w:cantSplit/>
          <w:trHeight w:val="724"/>
          <w:jc w:val="center"/>
        </w:trPr>
        <w:tc>
          <w:tcPr>
            <w:tcW w:w="1232" w:type="dxa"/>
            <w:vMerge/>
            <w:tcBorders>
              <w:tl2br w:val="nil"/>
              <w:tr2bl w:val="nil"/>
            </w:tcBorders>
            <w:vAlign w:val="center"/>
          </w:tcPr>
          <w:p w14:paraId="3B6E2545"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0B9891C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举办日期</w:t>
            </w:r>
          </w:p>
        </w:tc>
        <w:tc>
          <w:tcPr>
            <w:tcW w:w="1980" w:type="dxa"/>
            <w:tcBorders>
              <w:tl2br w:val="nil"/>
              <w:tr2bl w:val="nil"/>
            </w:tcBorders>
            <w:vAlign w:val="center"/>
          </w:tcPr>
          <w:p w14:paraId="771E0EC1"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5729058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举办地点</w:t>
            </w:r>
          </w:p>
        </w:tc>
        <w:tc>
          <w:tcPr>
            <w:tcW w:w="2695" w:type="dxa"/>
            <w:tcBorders>
              <w:tl2br w:val="nil"/>
              <w:tr2bl w:val="nil"/>
            </w:tcBorders>
            <w:vAlign w:val="center"/>
          </w:tcPr>
          <w:p w14:paraId="5BC649AF" w14:textId="77777777" w:rsidR="00CA65DA" w:rsidRDefault="00CA65DA">
            <w:pPr>
              <w:spacing w:line="240" w:lineRule="auto"/>
              <w:ind w:firstLineChars="0" w:firstLine="0"/>
              <w:jc w:val="center"/>
              <w:rPr>
                <w:rFonts w:cs="仿宋_GB2312" w:hint="eastAsia"/>
                <w:sz w:val="22"/>
                <w:szCs w:val="22"/>
              </w:rPr>
            </w:pPr>
          </w:p>
        </w:tc>
      </w:tr>
      <w:tr w:rsidR="00CA65DA" w14:paraId="5B52C8EC" w14:textId="77777777">
        <w:trPr>
          <w:cantSplit/>
          <w:trHeight w:val="724"/>
          <w:jc w:val="center"/>
        </w:trPr>
        <w:tc>
          <w:tcPr>
            <w:tcW w:w="1232" w:type="dxa"/>
            <w:vMerge/>
            <w:tcBorders>
              <w:tl2br w:val="nil"/>
              <w:tr2bl w:val="nil"/>
            </w:tcBorders>
            <w:vAlign w:val="center"/>
          </w:tcPr>
          <w:p w14:paraId="32EADBAF"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76FA971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举办情况</w:t>
            </w:r>
          </w:p>
          <w:p w14:paraId="068381B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211" w:type="dxa"/>
            <w:gridSpan w:val="3"/>
            <w:tcBorders>
              <w:tl2br w:val="nil"/>
              <w:tr2bl w:val="nil"/>
            </w:tcBorders>
            <w:vAlign w:val="center"/>
          </w:tcPr>
          <w:p w14:paraId="7E13DEAF" w14:textId="77777777" w:rsidR="00CA65DA" w:rsidRDefault="00CA65DA">
            <w:pPr>
              <w:spacing w:line="240" w:lineRule="auto"/>
              <w:ind w:firstLineChars="0" w:firstLine="0"/>
              <w:jc w:val="center"/>
              <w:rPr>
                <w:rFonts w:cs="仿宋_GB2312" w:hint="eastAsia"/>
                <w:sz w:val="22"/>
                <w:szCs w:val="22"/>
              </w:rPr>
            </w:pPr>
          </w:p>
        </w:tc>
      </w:tr>
      <w:tr w:rsidR="00CA65DA" w14:paraId="30332962" w14:textId="77777777">
        <w:trPr>
          <w:cantSplit/>
          <w:trHeight w:val="724"/>
          <w:jc w:val="center"/>
        </w:trPr>
        <w:tc>
          <w:tcPr>
            <w:tcW w:w="1232" w:type="dxa"/>
            <w:vMerge/>
            <w:tcBorders>
              <w:tl2br w:val="nil"/>
              <w:tr2bl w:val="nil"/>
            </w:tcBorders>
            <w:vAlign w:val="center"/>
          </w:tcPr>
          <w:p w14:paraId="11F2EE90"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2FB6C23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澳门媒体</w:t>
            </w:r>
          </w:p>
          <w:p w14:paraId="1145586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宣传情况</w:t>
            </w:r>
          </w:p>
          <w:p w14:paraId="2C5E1A0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（300字以内）</w:t>
            </w:r>
          </w:p>
        </w:tc>
        <w:tc>
          <w:tcPr>
            <w:tcW w:w="6211" w:type="dxa"/>
            <w:gridSpan w:val="3"/>
            <w:tcBorders>
              <w:tl2br w:val="nil"/>
              <w:tr2bl w:val="nil"/>
            </w:tcBorders>
            <w:vAlign w:val="center"/>
          </w:tcPr>
          <w:p w14:paraId="31193C83" w14:textId="77777777" w:rsidR="00CA65DA" w:rsidRDefault="00CA65DA">
            <w:pPr>
              <w:spacing w:line="240" w:lineRule="auto"/>
              <w:ind w:firstLineChars="0" w:firstLine="0"/>
              <w:jc w:val="center"/>
              <w:rPr>
                <w:rFonts w:cs="仿宋_GB2312" w:hint="eastAsia"/>
                <w:sz w:val="22"/>
                <w:szCs w:val="22"/>
              </w:rPr>
            </w:pPr>
          </w:p>
        </w:tc>
      </w:tr>
      <w:tr w:rsidR="00CA65DA" w14:paraId="0383640E" w14:textId="77777777">
        <w:trPr>
          <w:cantSplit/>
          <w:trHeight w:val="510"/>
          <w:jc w:val="center"/>
        </w:trPr>
        <w:tc>
          <w:tcPr>
            <w:tcW w:w="1232" w:type="dxa"/>
            <w:vMerge w:val="restart"/>
            <w:tcBorders>
              <w:tl2br w:val="nil"/>
              <w:tr2bl w:val="nil"/>
            </w:tcBorders>
            <w:vAlign w:val="center"/>
          </w:tcPr>
          <w:p w14:paraId="35C76C7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584" w:type="dxa"/>
            <w:tcBorders>
              <w:tl2br w:val="nil"/>
              <w:tr2bl w:val="nil"/>
            </w:tcBorders>
            <w:vAlign w:val="center"/>
          </w:tcPr>
          <w:p w14:paraId="3E99FA1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1980" w:type="dxa"/>
            <w:tcBorders>
              <w:tl2br w:val="nil"/>
              <w:tr2bl w:val="nil"/>
            </w:tcBorders>
            <w:vAlign w:val="center"/>
          </w:tcPr>
          <w:p w14:paraId="341BEF71"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2EBD868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695" w:type="dxa"/>
            <w:tcBorders>
              <w:tl2br w:val="nil"/>
              <w:tr2bl w:val="nil"/>
            </w:tcBorders>
            <w:vAlign w:val="center"/>
          </w:tcPr>
          <w:p w14:paraId="37DF105C" w14:textId="77777777" w:rsidR="00CA65DA" w:rsidRDefault="00CA65DA">
            <w:pPr>
              <w:spacing w:line="240" w:lineRule="auto"/>
              <w:ind w:firstLineChars="0" w:firstLine="0"/>
              <w:rPr>
                <w:rFonts w:cs="仿宋_GB2312" w:hint="eastAsia"/>
                <w:sz w:val="22"/>
                <w:szCs w:val="22"/>
              </w:rPr>
            </w:pPr>
          </w:p>
        </w:tc>
      </w:tr>
      <w:tr w:rsidR="00CA65DA" w14:paraId="7FD241AD" w14:textId="77777777">
        <w:trPr>
          <w:cantSplit/>
          <w:trHeight w:val="462"/>
          <w:jc w:val="center"/>
        </w:trPr>
        <w:tc>
          <w:tcPr>
            <w:tcW w:w="1232" w:type="dxa"/>
            <w:vMerge/>
            <w:tcBorders>
              <w:tl2br w:val="nil"/>
              <w:tr2bl w:val="nil"/>
            </w:tcBorders>
            <w:vAlign w:val="center"/>
          </w:tcPr>
          <w:p w14:paraId="62A21D43"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00498BA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1980" w:type="dxa"/>
            <w:tcBorders>
              <w:tl2br w:val="nil"/>
              <w:tr2bl w:val="nil"/>
            </w:tcBorders>
            <w:vAlign w:val="center"/>
          </w:tcPr>
          <w:p w14:paraId="20803AC0"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725A957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695" w:type="dxa"/>
            <w:tcBorders>
              <w:tl2br w:val="nil"/>
              <w:tr2bl w:val="nil"/>
            </w:tcBorders>
            <w:vAlign w:val="center"/>
          </w:tcPr>
          <w:p w14:paraId="1825DE6A" w14:textId="77777777" w:rsidR="00CA65DA" w:rsidRDefault="00CA65DA">
            <w:pPr>
              <w:spacing w:line="240" w:lineRule="auto"/>
              <w:ind w:firstLineChars="0" w:firstLine="0"/>
              <w:rPr>
                <w:rFonts w:cs="仿宋_GB2312" w:hint="eastAsia"/>
                <w:sz w:val="22"/>
                <w:szCs w:val="22"/>
              </w:rPr>
            </w:pPr>
          </w:p>
        </w:tc>
      </w:tr>
      <w:tr w:rsidR="00CA65DA" w14:paraId="096E5E56" w14:textId="77777777">
        <w:trPr>
          <w:cantSplit/>
          <w:trHeight w:val="510"/>
          <w:jc w:val="center"/>
        </w:trPr>
        <w:tc>
          <w:tcPr>
            <w:tcW w:w="1232" w:type="dxa"/>
            <w:vMerge/>
            <w:tcBorders>
              <w:tl2br w:val="nil"/>
              <w:tr2bl w:val="nil"/>
            </w:tcBorders>
            <w:vAlign w:val="center"/>
          </w:tcPr>
          <w:p w14:paraId="402E7A64"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521A219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1980" w:type="dxa"/>
            <w:tcBorders>
              <w:tl2br w:val="nil"/>
              <w:tr2bl w:val="nil"/>
            </w:tcBorders>
            <w:vAlign w:val="center"/>
          </w:tcPr>
          <w:p w14:paraId="4F86D6AC" w14:textId="77777777" w:rsidR="00CA65DA" w:rsidRDefault="00CA65DA">
            <w:pPr>
              <w:spacing w:line="240" w:lineRule="auto"/>
              <w:ind w:firstLineChars="0" w:firstLine="0"/>
              <w:rPr>
                <w:rFonts w:cs="仿宋_GB2312" w:hint="eastAsia"/>
                <w:sz w:val="22"/>
                <w:szCs w:val="22"/>
              </w:rPr>
            </w:pPr>
          </w:p>
        </w:tc>
        <w:tc>
          <w:tcPr>
            <w:tcW w:w="1536" w:type="dxa"/>
            <w:tcBorders>
              <w:tl2br w:val="nil"/>
              <w:tr2bl w:val="nil"/>
            </w:tcBorders>
            <w:vAlign w:val="center"/>
          </w:tcPr>
          <w:p w14:paraId="02E66F43"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695" w:type="dxa"/>
            <w:tcBorders>
              <w:tl2br w:val="nil"/>
              <w:tr2bl w:val="nil"/>
            </w:tcBorders>
            <w:vAlign w:val="center"/>
          </w:tcPr>
          <w:p w14:paraId="5D470A98" w14:textId="77777777" w:rsidR="00CA65DA" w:rsidRDefault="00CA65DA">
            <w:pPr>
              <w:spacing w:line="240" w:lineRule="auto"/>
              <w:ind w:firstLineChars="0" w:firstLine="0"/>
              <w:rPr>
                <w:rFonts w:cs="仿宋_GB2312" w:hint="eastAsia"/>
                <w:sz w:val="22"/>
                <w:szCs w:val="22"/>
              </w:rPr>
            </w:pPr>
          </w:p>
        </w:tc>
      </w:tr>
      <w:tr w:rsidR="00CA65DA" w14:paraId="62EA7F81" w14:textId="77777777">
        <w:trPr>
          <w:cantSplit/>
          <w:trHeight w:val="339"/>
          <w:jc w:val="center"/>
        </w:trPr>
        <w:tc>
          <w:tcPr>
            <w:tcW w:w="9027" w:type="dxa"/>
            <w:gridSpan w:val="5"/>
            <w:tcBorders>
              <w:tl2br w:val="nil"/>
              <w:tr2bl w:val="nil"/>
            </w:tcBorders>
            <w:vAlign w:val="center"/>
          </w:tcPr>
          <w:p w14:paraId="6A25D00C"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47AB4F26"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p>
          <w:p w14:paraId="12084923" w14:textId="77777777" w:rsidR="00CA65DA" w:rsidRDefault="00000000">
            <w:pPr>
              <w:spacing w:line="240" w:lineRule="auto"/>
              <w:ind w:firstLineChars="1300" w:firstLine="2860"/>
              <w:rPr>
                <w:rFonts w:cs="仿宋_GB2312" w:hint="eastAsia"/>
                <w:sz w:val="22"/>
                <w:szCs w:val="22"/>
              </w:rPr>
            </w:pPr>
            <w:r>
              <w:rPr>
                <w:rFonts w:hAnsi="等线" w:cs="宋体" w:hint="eastAsia"/>
                <w:color w:val="000000"/>
                <w:kern w:val="0"/>
                <w:sz w:val="22"/>
                <w:szCs w:val="22"/>
              </w:rPr>
              <w:t xml:space="preserve">                              年   月   日</w:t>
            </w:r>
          </w:p>
        </w:tc>
      </w:tr>
    </w:tbl>
    <w:p w14:paraId="592A761E"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4D023936" w14:textId="77777777" w:rsidR="00CA65DA" w:rsidRDefault="00000000">
      <w:pPr>
        <w:tabs>
          <w:tab w:val="left" w:pos="3960"/>
        </w:tabs>
        <w:spacing w:line="240" w:lineRule="auto"/>
        <w:ind w:firstLineChars="0" w:firstLine="0"/>
        <w:rPr>
          <w:rFonts w:cs="仿宋_GB2312" w:hint="eastAsia"/>
          <w:szCs w:val="32"/>
        </w:rPr>
      </w:pPr>
      <w:r>
        <w:rPr>
          <w:rFonts w:cs="仿宋_GB2312" w:hint="eastAsia"/>
          <w:sz w:val="22"/>
          <w:szCs w:val="22"/>
        </w:rPr>
        <w:t>日期：</w:t>
      </w:r>
      <w:r>
        <w:rPr>
          <w:rFonts w:cs="仿宋_GB2312" w:hint="eastAsia"/>
          <w:szCs w:val="32"/>
        </w:rPr>
        <w:br w:type="page"/>
      </w:r>
    </w:p>
    <w:p w14:paraId="69599E10" w14:textId="77777777" w:rsidR="00CA65DA" w:rsidRDefault="00000000">
      <w:pPr>
        <w:widowControl/>
        <w:spacing w:line="240" w:lineRule="auto"/>
        <w:ind w:firstLineChars="0" w:firstLine="0"/>
        <w:jc w:val="left"/>
        <w:rPr>
          <w:rFonts w:cs="仿宋_GB2312" w:hint="eastAsia"/>
          <w:szCs w:val="32"/>
        </w:rPr>
      </w:pPr>
      <w:r>
        <w:rPr>
          <w:rFonts w:cs="仿宋_GB2312" w:hint="eastAsia"/>
          <w:szCs w:val="32"/>
        </w:rPr>
        <w:lastRenderedPageBreak/>
        <w:t>附件3-7</w:t>
      </w:r>
    </w:p>
    <w:p w14:paraId="2E11B6A9" w14:textId="77777777" w:rsidR="00CA65DA" w:rsidRDefault="00CA65DA">
      <w:pPr>
        <w:pStyle w:val="a0"/>
        <w:ind w:firstLine="640"/>
        <w:rPr>
          <w:rFonts w:hint="eastAsia"/>
        </w:rPr>
      </w:pPr>
    </w:p>
    <w:p w14:paraId="78994BFB"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2C04CD2D"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4F400DE4" w14:textId="77777777" w:rsidR="00CA65DA" w:rsidRDefault="00000000">
      <w:pPr>
        <w:pStyle w:val="a9"/>
        <w:spacing w:line="579" w:lineRule="exact"/>
        <w:ind w:firstLineChars="0" w:firstLine="0"/>
        <w:jc w:val="center"/>
        <w:outlineLvl w:val="1"/>
        <w:rPr>
          <w:rFonts w:ascii="仿宋_GB2312" w:eastAsia="仿宋_GB2312" w:hAnsi="仿宋_GB2312" w:cs="仿宋_GB2312" w:hint="eastAsia"/>
          <w:sz w:val="22"/>
        </w:rPr>
      </w:pPr>
      <w:r>
        <w:rPr>
          <w:rFonts w:ascii="仿宋_GB2312" w:eastAsia="仿宋_GB2312" w:hAnsi="仿宋" w:hint="eastAsia"/>
          <w:sz w:val="32"/>
          <w:szCs w:val="32"/>
        </w:rPr>
        <w:t>（体育馆申请专用）</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296"/>
        <w:gridCol w:w="1296"/>
        <w:gridCol w:w="1212"/>
        <w:gridCol w:w="1536"/>
        <w:gridCol w:w="1249"/>
        <w:gridCol w:w="1469"/>
      </w:tblGrid>
      <w:tr w:rsidR="00CA65DA" w14:paraId="7D6AAF22" w14:textId="77777777">
        <w:trPr>
          <w:cantSplit/>
          <w:trHeight w:val="570"/>
          <w:jc w:val="center"/>
        </w:trPr>
        <w:tc>
          <w:tcPr>
            <w:tcW w:w="1110" w:type="dxa"/>
            <w:vMerge w:val="restart"/>
            <w:tcBorders>
              <w:tl2br w:val="nil"/>
              <w:tr2bl w:val="nil"/>
            </w:tcBorders>
            <w:vAlign w:val="center"/>
          </w:tcPr>
          <w:p w14:paraId="6761B5C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在合作区建设体育馆情况</w:t>
            </w:r>
          </w:p>
        </w:tc>
        <w:tc>
          <w:tcPr>
            <w:tcW w:w="1296" w:type="dxa"/>
            <w:tcBorders>
              <w:tl2br w:val="nil"/>
              <w:tr2bl w:val="nil"/>
            </w:tcBorders>
            <w:vAlign w:val="center"/>
          </w:tcPr>
          <w:p w14:paraId="2A88486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场馆名称</w:t>
            </w:r>
          </w:p>
        </w:tc>
        <w:tc>
          <w:tcPr>
            <w:tcW w:w="2508" w:type="dxa"/>
            <w:gridSpan w:val="2"/>
            <w:tcBorders>
              <w:tl2br w:val="nil"/>
              <w:tr2bl w:val="nil"/>
            </w:tcBorders>
            <w:vAlign w:val="center"/>
          </w:tcPr>
          <w:p w14:paraId="494D489E"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34E7A2A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场馆地址</w:t>
            </w:r>
          </w:p>
        </w:tc>
        <w:tc>
          <w:tcPr>
            <w:tcW w:w="2718" w:type="dxa"/>
            <w:gridSpan w:val="2"/>
            <w:tcBorders>
              <w:tl2br w:val="nil"/>
              <w:tr2bl w:val="nil"/>
            </w:tcBorders>
            <w:vAlign w:val="center"/>
          </w:tcPr>
          <w:p w14:paraId="35579E8F" w14:textId="77777777" w:rsidR="00CA65DA" w:rsidRDefault="00CA65DA">
            <w:pPr>
              <w:spacing w:line="240" w:lineRule="auto"/>
              <w:ind w:firstLineChars="0" w:firstLine="0"/>
              <w:rPr>
                <w:rFonts w:cs="仿宋_GB2312" w:hint="eastAsia"/>
                <w:sz w:val="22"/>
                <w:szCs w:val="22"/>
              </w:rPr>
            </w:pPr>
          </w:p>
        </w:tc>
      </w:tr>
      <w:tr w:rsidR="00CA65DA" w14:paraId="7FA4D952" w14:textId="77777777">
        <w:trPr>
          <w:cantSplit/>
          <w:trHeight w:val="90"/>
          <w:jc w:val="center"/>
        </w:trPr>
        <w:tc>
          <w:tcPr>
            <w:tcW w:w="1110" w:type="dxa"/>
            <w:vMerge/>
            <w:tcBorders>
              <w:tl2br w:val="nil"/>
              <w:tr2bl w:val="nil"/>
            </w:tcBorders>
            <w:vAlign w:val="center"/>
          </w:tcPr>
          <w:p w14:paraId="00CDADBB" w14:textId="77777777" w:rsidR="00CA65DA" w:rsidRDefault="00CA65DA">
            <w:pPr>
              <w:spacing w:line="240" w:lineRule="auto"/>
              <w:ind w:firstLineChars="0" w:firstLine="0"/>
              <w:rPr>
                <w:rFonts w:cs="仿宋_GB2312" w:hint="eastAsia"/>
                <w:sz w:val="22"/>
                <w:szCs w:val="22"/>
              </w:rPr>
            </w:pPr>
          </w:p>
        </w:tc>
        <w:tc>
          <w:tcPr>
            <w:tcW w:w="1296" w:type="dxa"/>
            <w:tcBorders>
              <w:tl2br w:val="nil"/>
              <w:tr2bl w:val="nil"/>
            </w:tcBorders>
            <w:vAlign w:val="center"/>
          </w:tcPr>
          <w:p w14:paraId="6D8E948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运营主体名称</w:t>
            </w:r>
          </w:p>
        </w:tc>
        <w:tc>
          <w:tcPr>
            <w:tcW w:w="1296" w:type="dxa"/>
            <w:tcBorders>
              <w:tl2br w:val="nil"/>
              <w:tr2bl w:val="nil"/>
            </w:tcBorders>
            <w:vAlign w:val="center"/>
          </w:tcPr>
          <w:p w14:paraId="11E41433" w14:textId="77777777" w:rsidR="00CA65DA" w:rsidRDefault="00CA65DA">
            <w:pPr>
              <w:spacing w:line="240" w:lineRule="auto"/>
              <w:ind w:firstLineChars="0" w:firstLine="0"/>
              <w:rPr>
                <w:rFonts w:cs="仿宋_GB2312" w:hint="eastAsia"/>
                <w:sz w:val="22"/>
                <w:szCs w:val="22"/>
              </w:rPr>
            </w:pPr>
          </w:p>
        </w:tc>
        <w:tc>
          <w:tcPr>
            <w:tcW w:w="1212" w:type="dxa"/>
            <w:tcBorders>
              <w:tl2br w:val="nil"/>
              <w:tr2bl w:val="nil"/>
            </w:tcBorders>
            <w:vAlign w:val="center"/>
          </w:tcPr>
          <w:p w14:paraId="75E7A6CA"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建筑规模</w:t>
            </w:r>
          </w:p>
          <w:p w14:paraId="52F6916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（平方米）</w:t>
            </w:r>
          </w:p>
        </w:tc>
        <w:tc>
          <w:tcPr>
            <w:tcW w:w="1536" w:type="dxa"/>
            <w:tcBorders>
              <w:tl2br w:val="nil"/>
              <w:tr2bl w:val="nil"/>
            </w:tcBorders>
            <w:vAlign w:val="center"/>
          </w:tcPr>
          <w:p w14:paraId="58355710" w14:textId="77777777" w:rsidR="00CA65DA" w:rsidRDefault="00CA65DA">
            <w:pPr>
              <w:spacing w:line="240" w:lineRule="auto"/>
              <w:ind w:firstLineChars="0" w:firstLine="0"/>
              <w:rPr>
                <w:rFonts w:cs="仿宋_GB2312" w:hint="eastAsia"/>
                <w:sz w:val="22"/>
                <w:szCs w:val="22"/>
              </w:rPr>
            </w:pPr>
          </w:p>
        </w:tc>
        <w:tc>
          <w:tcPr>
            <w:tcW w:w="1249" w:type="dxa"/>
            <w:tcBorders>
              <w:tl2br w:val="nil"/>
              <w:tr2bl w:val="nil"/>
            </w:tcBorders>
            <w:vAlign w:val="center"/>
          </w:tcPr>
          <w:p w14:paraId="1159EC9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建设装修成本</w:t>
            </w:r>
          </w:p>
          <w:p w14:paraId="41D50B6E"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（万元）</w:t>
            </w:r>
          </w:p>
        </w:tc>
        <w:tc>
          <w:tcPr>
            <w:tcW w:w="1469" w:type="dxa"/>
            <w:tcBorders>
              <w:tl2br w:val="nil"/>
              <w:tr2bl w:val="nil"/>
            </w:tcBorders>
            <w:vAlign w:val="center"/>
          </w:tcPr>
          <w:p w14:paraId="252460DE" w14:textId="77777777" w:rsidR="00CA65DA" w:rsidRDefault="00CA65DA">
            <w:pPr>
              <w:spacing w:line="240" w:lineRule="auto"/>
              <w:ind w:firstLineChars="0" w:firstLine="0"/>
              <w:rPr>
                <w:rFonts w:cs="仿宋_GB2312" w:hint="eastAsia"/>
                <w:sz w:val="22"/>
                <w:szCs w:val="22"/>
              </w:rPr>
            </w:pPr>
          </w:p>
        </w:tc>
      </w:tr>
      <w:tr w:rsidR="00CA65DA" w14:paraId="74693748" w14:textId="77777777">
        <w:trPr>
          <w:cantSplit/>
          <w:trHeight w:val="567"/>
          <w:jc w:val="center"/>
        </w:trPr>
        <w:tc>
          <w:tcPr>
            <w:tcW w:w="1110" w:type="dxa"/>
            <w:tcBorders>
              <w:tl2br w:val="nil"/>
              <w:tr2bl w:val="nil"/>
            </w:tcBorders>
            <w:vAlign w:val="center"/>
          </w:tcPr>
          <w:p w14:paraId="7232133A"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运营情况（需包含运营年限说明）</w:t>
            </w:r>
          </w:p>
        </w:tc>
        <w:tc>
          <w:tcPr>
            <w:tcW w:w="8058" w:type="dxa"/>
            <w:gridSpan w:val="6"/>
            <w:tcBorders>
              <w:tl2br w:val="nil"/>
              <w:tr2bl w:val="nil"/>
            </w:tcBorders>
            <w:vAlign w:val="center"/>
          </w:tcPr>
          <w:p w14:paraId="06187C67" w14:textId="77777777" w:rsidR="00CA65DA" w:rsidRDefault="00CA65DA">
            <w:pPr>
              <w:spacing w:line="240" w:lineRule="auto"/>
              <w:ind w:firstLineChars="0" w:firstLine="0"/>
              <w:rPr>
                <w:rFonts w:cs="仿宋_GB2312" w:hint="eastAsia"/>
                <w:bCs/>
                <w:sz w:val="22"/>
                <w:szCs w:val="22"/>
              </w:rPr>
            </w:pPr>
          </w:p>
        </w:tc>
      </w:tr>
      <w:tr w:rsidR="00CA65DA" w14:paraId="3F816CA5" w14:textId="77777777">
        <w:trPr>
          <w:cantSplit/>
          <w:trHeight w:val="567"/>
          <w:jc w:val="center"/>
        </w:trPr>
        <w:tc>
          <w:tcPr>
            <w:tcW w:w="1110" w:type="dxa"/>
            <w:vMerge w:val="restart"/>
            <w:tcBorders>
              <w:tl2br w:val="nil"/>
              <w:tr2bl w:val="nil"/>
            </w:tcBorders>
            <w:vAlign w:val="center"/>
          </w:tcPr>
          <w:p w14:paraId="037ACA62" w14:textId="77777777" w:rsidR="00CA65DA" w:rsidRDefault="00000000">
            <w:pPr>
              <w:spacing w:line="240" w:lineRule="auto"/>
              <w:ind w:firstLineChars="0" w:firstLine="0"/>
              <w:jc w:val="center"/>
              <w:rPr>
                <w:rFonts w:cs="仿宋_GB2312" w:hint="eastAsia"/>
                <w:bCs/>
                <w:sz w:val="22"/>
                <w:szCs w:val="22"/>
              </w:rPr>
            </w:pPr>
            <w:r>
              <w:rPr>
                <w:rFonts w:cs="仿宋_GB2312" w:hint="eastAsia"/>
                <w:sz w:val="22"/>
                <w:szCs w:val="22"/>
              </w:rPr>
              <w:t>申请主体</w:t>
            </w:r>
          </w:p>
        </w:tc>
        <w:tc>
          <w:tcPr>
            <w:tcW w:w="1296" w:type="dxa"/>
            <w:tcBorders>
              <w:tl2br w:val="nil"/>
              <w:tr2bl w:val="nil"/>
            </w:tcBorders>
            <w:vAlign w:val="center"/>
          </w:tcPr>
          <w:p w14:paraId="18B2C39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2508" w:type="dxa"/>
            <w:gridSpan w:val="2"/>
            <w:tcBorders>
              <w:tl2br w:val="nil"/>
              <w:tr2bl w:val="nil"/>
            </w:tcBorders>
            <w:vAlign w:val="center"/>
          </w:tcPr>
          <w:p w14:paraId="1D05E487"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061CC7C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718" w:type="dxa"/>
            <w:gridSpan w:val="2"/>
            <w:tcBorders>
              <w:tl2br w:val="nil"/>
              <w:tr2bl w:val="nil"/>
            </w:tcBorders>
            <w:vAlign w:val="center"/>
          </w:tcPr>
          <w:p w14:paraId="192870F0" w14:textId="77777777" w:rsidR="00CA65DA" w:rsidRDefault="00CA65DA">
            <w:pPr>
              <w:spacing w:line="240" w:lineRule="auto"/>
              <w:ind w:firstLineChars="0" w:firstLine="0"/>
              <w:rPr>
                <w:rFonts w:cs="仿宋_GB2312" w:hint="eastAsia"/>
                <w:sz w:val="22"/>
                <w:szCs w:val="22"/>
              </w:rPr>
            </w:pPr>
          </w:p>
        </w:tc>
      </w:tr>
      <w:tr w:rsidR="00CA65DA" w14:paraId="6EE807C9" w14:textId="77777777">
        <w:trPr>
          <w:cantSplit/>
          <w:trHeight w:val="567"/>
          <w:jc w:val="center"/>
        </w:trPr>
        <w:tc>
          <w:tcPr>
            <w:tcW w:w="1110" w:type="dxa"/>
            <w:vMerge/>
            <w:tcBorders>
              <w:tl2br w:val="nil"/>
              <w:tr2bl w:val="nil"/>
            </w:tcBorders>
            <w:vAlign w:val="center"/>
          </w:tcPr>
          <w:p w14:paraId="6331DE64" w14:textId="77777777" w:rsidR="00CA65DA" w:rsidRDefault="00CA65DA">
            <w:pPr>
              <w:spacing w:line="240" w:lineRule="auto"/>
              <w:ind w:firstLineChars="0" w:firstLine="0"/>
              <w:jc w:val="center"/>
              <w:rPr>
                <w:rFonts w:cs="仿宋_GB2312" w:hint="eastAsia"/>
                <w:bCs/>
                <w:sz w:val="22"/>
                <w:szCs w:val="22"/>
              </w:rPr>
            </w:pPr>
          </w:p>
        </w:tc>
        <w:tc>
          <w:tcPr>
            <w:tcW w:w="1296" w:type="dxa"/>
            <w:tcBorders>
              <w:tl2br w:val="nil"/>
              <w:tr2bl w:val="nil"/>
            </w:tcBorders>
            <w:vAlign w:val="center"/>
          </w:tcPr>
          <w:p w14:paraId="0B2D841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2508" w:type="dxa"/>
            <w:gridSpan w:val="2"/>
            <w:tcBorders>
              <w:tl2br w:val="nil"/>
              <w:tr2bl w:val="nil"/>
            </w:tcBorders>
            <w:vAlign w:val="center"/>
          </w:tcPr>
          <w:p w14:paraId="6C320195"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5573A20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718" w:type="dxa"/>
            <w:gridSpan w:val="2"/>
            <w:tcBorders>
              <w:tl2br w:val="nil"/>
              <w:tr2bl w:val="nil"/>
            </w:tcBorders>
            <w:vAlign w:val="center"/>
          </w:tcPr>
          <w:p w14:paraId="501C7602" w14:textId="77777777" w:rsidR="00CA65DA" w:rsidRDefault="00CA65DA">
            <w:pPr>
              <w:spacing w:line="240" w:lineRule="auto"/>
              <w:ind w:firstLineChars="0" w:firstLine="0"/>
              <w:rPr>
                <w:rFonts w:cs="仿宋_GB2312" w:hint="eastAsia"/>
                <w:sz w:val="22"/>
                <w:szCs w:val="22"/>
              </w:rPr>
            </w:pPr>
          </w:p>
        </w:tc>
      </w:tr>
      <w:tr w:rsidR="00CA65DA" w14:paraId="22A3686B" w14:textId="77777777">
        <w:trPr>
          <w:cantSplit/>
          <w:trHeight w:val="567"/>
          <w:jc w:val="center"/>
        </w:trPr>
        <w:tc>
          <w:tcPr>
            <w:tcW w:w="1110" w:type="dxa"/>
            <w:vMerge/>
            <w:tcBorders>
              <w:tl2br w:val="nil"/>
              <w:tr2bl w:val="nil"/>
            </w:tcBorders>
            <w:vAlign w:val="center"/>
          </w:tcPr>
          <w:p w14:paraId="567F9AC9" w14:textId="77777777" w:rsidR="00CA65DA" w:rsidRDefault="00CA65DA">
            <w:pPr>
              <w:spacing w:line="240" w:lineRule="auto"/>
              <w:ind w:firstLineChars="0" w:firstLine="0"/>
              <w:jc w:val="center"/>
              <w:rPr>
                <w:rFonts w:cs="仿宋_GB2312" w:hint="eastAsia"/>
                <w:bCs/>
                <w:sz w:val="22"/>
                <w:szCs w:val="22"/>
              </w:rPr>
            </w:pPr>
          </w:p>
        </w:tc>
        <w:tc>
          <w:tcPr>
            <w:tcW w:w="1296" w:type="dxa"/>
            <w:tcBorders>
              <w:tl2br w:val="nil"/>
              <w:tr2bl w:val="nil"/>
            </w:tcBorders>
            <w:vAlign w:val="center"/>
          </w:tcPr>
          <w:p w14:paraId="7861F91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2508" w:type="dxa"/>
            <w:gridSpan w:val="2"/>
            <w:tcBorders>
              <w:tl2br w:val="nil"/>
              <w:tr2bl w:val="nil"/>
            </w:tcBorders>
            <w:vAlign w:val="center"/>
          </w:tcPr>
          <w:p w14:paraId="619DF305" w14:textId="77777777" w:rsidR="00CA65DA" w:rsidRDefault="00CA65DA">
            <w:pPr>
              <w:spacing w:line="240" w:lineRule="auto"/>
              <w:ind w:firstLineChars="0" w:firstLine="0"/>
              <w:rPr>
                <w:rFonts w:cs="仿宋_GB2312" w:hint="eastAsia"/>
                <w:sz w:val="22"/>
                <w:szCs w:val="22"/>
              </w:rPr>
            </w:pPr>
          </w:p>
        </w:tc>
        <w:tc>
          <w:tcPr>
            <w:tcW w:w="1536" w:type="dxa"/>
            <w:tcBorders>
              <w:tl2br w:val="nil"/>
              <w:tr2bl w:val="nil"/>
            </w:tcBorders>
            <w:vAlign w:val="center"/>
          </w:tcPr>
          <w:p w14:paraId="0380F6D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718" w:type="dxa"/>
            <w:gridSpan w:val="2"/>
            <w:tcBorders>
              <w:tl2br w:val="nil"/>
              <w:tr2bl w:val="nil"/>
            </w:tcBorders>
            <w:vAlign w:val="center"/>
          </w:tcPr>
          <w:p w14:paraId="058A386D" w14:textId="77777777" w:rsidR="00CA65DA" w:rsidRDefault="00CA65DA">
            <w:pPr>
              <w:spacing w:line="240" w:lineRule="auto"/>
              <w:ind w:firstLineChars="0" w:firstLine="0"/>
              <w:rPr>
                <w:rFonts w:cs="仿宋_GB2312" w:hint="eastAsia"/>
                <w:sz w:val="22"/>
                <w:szCs w:val="22"/>
              </w:rPr>
            </w:pPr>
          </w:p>
        </w:tc>
      </w:tr>
      <w:tr w:rsidR="00CA65DA" w14:paraId="213A863E" w14:textId="77777777">
        <w:trPr>
          <w:cantSplit/>
          <w:trHeight w:val="252"/>
          <w:jc w:val="center"/>
        </w:trPr>
        <w:tc>
          <w:tcPr>
            <w:tcW w:w="9168" w:type="dxa"/>
            <w:gridSpan w:val="7"/>
            <w:tcBorders>
              <w:tl2br w:val="nil"/>
              <w:tr2bl w:val="nil"/>
            </w:tcBorders>
            <w:vAlign w:val="center"/>
          </w:tcPr>
          <w:p w14:paraId="71E99AE6"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29E85514"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p>
          <w:p w14:paraId="5114ACEB" w14:textId="77777777" w:rsidR="00CA65DA" w:rsidRDefault="00000000">
            <w:pPr>
              <w:spacing w:line="240" w:lineRule="auto"/>
              <w:ind w:firstLineChars="0" w:firstLine="0"/>
              <w:rPr>
                <w:rFonts w:cs="仿宋_GB2312" w:hint="eastAsia"/>
                <w:sz w:val="22"/>
                <w:szCs w:val="22"/>
              </w:rPr>
            </w:pPr>
            <w:r>
              <w:rPr>
                <w:rFonts w:hAnsi="等线" w:cs="宋体" w:hint="eastAsia"/>
                <w:color w:val="000000"/>
                <w:kern w:val="0"/>
                <w:sz w:val="22"/>
                <w:szCs w:val="22"/>
              </w:rPr>
              <w:t xml:space="preserve">                                                       年   月   日</w:t>
            </w:r>
          </w:p>
        </w:tc>
      </w:tr>
    </w:tbl>
    <w:p w14:paraId="5D3CCE51" w14:textId="77777777" w:rsidR="00CA65DA" w:rsidRDefault="00000000">
      <w:pPr>
        <w:tabs>
          <w:tab w:val="left" w:pos="3960"/>
        </w:tabs>
        <w:spacing w:line="240" w:lineRule="auto"/>
        <w:ind w:firstLineChars="0" w:firstLine="0"/>
        <w:rPr>
          <w:rFonts w:hint="eastAsia"/>
        </w:rPr>
      </w:pPr>
      <w:r>
        <w:rPr>
          <w:rFonts w:cs="仿宋_GB2312" w:hint="eastAsia"/>
          <w:sz w:val="22"/>
          <w:szCs w:val="22"/>
        </w:rPr>
        <w:t>申请主体（盖章）：                    联系方式：</w:t>
      </w:r>
    </w:p>
    <w:p w14:paraId="00C3D272" w14:textId="77777777" w:rsidR="00CA65DA" w:rsidRDefault="00000000">
      <w:pPr>
        <w:tabs>
          <w:tab w:val="left" w:pos="3960"/>
        </w:tabs>
        <w:spacing w:line="240" w:lineRule="auto"/>
        <w:ind w:firstLineChars="0" w:firstLine="0"/>
        <w:rPr>
          <w:rFonts w:cs="仿宋_GB2312" w:hint="eastAsia"/>
          <w:b/>
          <w:sz w:val="22"/>
          <w:szCs w:val="22"/>
        </w:rPr>
      </w:pPr>
      <w:r>
        <w:rPr>
          <w:rFonts w:cs="仿宋_GB2312" w:hint="eastAsia"/>
          <w:sz w:val="22"/>
          <w:szCs w:val="22"/>
        </w:rPr>
        <w:t>日期：</w:t>
      </w:r>
    </w:p>
    <w:p w14:paraId="736D0ACB" w14:textId="77777777" w:rsidR="00CA65DA" w:rsidRDefault="00000000">
      <w:pPr>
        <w:ind w:firstLine="422"/>
        <w:rPr>
          <w:rFonts w:ascii="宋体" w:eastAsia="宋体" w:hAnsi="宋体" w:cs="宋体" w:hint="eastAsia"/>
          <w:b/>
          <w:sz w:val="21"/>
          <w:szCs w:val="21"/>
        </w:rPr>
      </w:pPr>
      <w:r>
        <w:rPr>
          <w:rFonts w:ascii="宋体" w:eastAsia="宋体" w:hAnsi="宋体" w:cs="宋体" w:hint="eastAsia"/>
          <w:b/>
          <w:sz w:val="21"/>
          <w:szCs w:val="21"/>
        </w:rPr>
        <w:br w:type="page"/>
      </w:r>
    </w:p>
    <w:p w14:paraId="39441478" w14:textId="77777777" w:rsidR="00CA65DA" w:rsidRDefault="00000000">
      <w:pPr>
        <w:ind w:firstLineChars="0" w:firstLine="0"/>
        <w:outlineLvl w:val="0"/>
        <w:rPr>
          <w:rFonts w:cs="仿宋_GB2312" w:hint="eastAsia"/>
          <w:szCs w:val="32"/>
        </w:rPr>
      </w:pPr>
      <w:r>
        <w:rPr>
          <w:rFonts w:cs="仿宋_GB2312" w:hint="eastAsia"/>
          <w:szCs w:val="32"/>
        </w:rPr>
        <w:lastRenderedPageBreak/>
        <w:t>附件3-8</w:t>
      </w:r>
    </w:p>
    <w:p w14:paraId="03D2153E" w14:textId="77777777" w:rsidR="00CA65DA" w:rsidRDefault="00CA65DA">
      <w:pPr>
        <w:pStyle w:val="a0"/>
        <w:ind w:firstLine="640"/>
        <w:rPr>
          <w:rFonts w:hint="eastAsia"/>
        </w:rPr>
      </w:pPr>
    </w:p>
    <w:p w14:paraId="2D85903D"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77FB4E25"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7EF1E769" w14:textId="77777777" w:rsidR="00CA65DA" w:rsidRDefault="00000000">
      <w:pPr>
        <w:pStyle w:val="a9"/>
        <w:spacing w:line="579" w:lineRule="exact"/>
        <w:ind w:firstLineChars="0" w:firstLine="0"/>
        <w:jc w:val="center"/>
        <w:outlineLvl w:val="1"/>
        <w:rPr>
          <w:rFonts w:ascii="仿宋_GB2312" w:eastAsia="仿宋_GB2312" w:hAnsi="仿宋_GB2312" w:cs="仿宋_GB2312" w:hint="eastAsia"/>
          <w:sz w:val="22"/>
        </w:rPr>
      </w:pPr>
      <w:r>
        <w:rPr>
          <w:rFonts w:ascii="仿宋_GB2312" w:eastAsia="仿宋_GB2312" w:hAnsi="仿宋" w:hint="eastAsia"/>
          <w:sz w:val="32"/>
          <w:szCs w:val="32"/>
        </w:rPr>
        <w:t>（体育场申请专用）</w:t>
      </w: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296"/>
        <w:gridCol w:w="1296"/>
        <w:gridCol w:w="1212"/>
        <w:gridCol w:w="1536"/>
        <w:gridCol w:w="1249"/>
        <w:gridCol w:w="1469"/>
      </w:tblGrid>
      <w:tr w:rsidR="00CA65DA" w14:paraId="5B62A47E" w14:textId="77777777">
        <w:trPr>
          <w:cantSplit/>
          <w:trHeight w:val="578"/>
          <w:jc w:val="center"/>
        </w:trPr>
        <w:tc>
          <w:tcPr>
            <w:tcW w:w="1110" w:type="dxa"/>
            <w:vMerge w:val="restart"/>
            <w:tcBorders>
              <w:tl2br w:val="nil"/>
              <w:tr2bl w:val="nil"/>
            </w:tcBorders>
            <w:vAlign w:val="center"/>
          </w:tcPr>
          <w:p w14:paraId="21479EA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在合作区建设体育场情况</w:t>
            </w:r>
          </w:p>
        </w:tc>
        <w:tc>
          <w:tcPr>
            <w:tcW w:w="1296" w:type="dxa"/>
            <w:tcBorders>
              <w:tl2br w:val="nil"/>
              <w:tr2bl w:val="nil"/>
            </w:tcBorders>
            <w:vAlign w:val="center"/>
          </w:tcPr>
          <w:p w14:paraId="539E621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场馆名称</w:t>
            </w:r>
          </w:p>
        </w:tc>
        <w:tc>
          <w:tcPr>
            <w:tcW w:w="2508" w:type="dxa"/>
            <w:gridSpan w:val="2"/>
            <w:tcBorders>
              <w:tl2br w:val="nil"/>
              <w:tr2bl w:val="nil"/>
            </w:tcBorders>
            <w:vAlign w:val="center"/>
          </w:tcPr>
          <w:p w14:paraId="7E258B4E"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015E1AB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场馆地址</w:t>
            </w:r>
          </w:p>
        </w:tc>
        <w:tc>
          <w:tcPr>
            <w:tcW w:w="2718" w:type="dxa"/>
            <w:gridSpan w:val="2"/>
            <w:tcBorders>
              <w:tl2br w:val="nil"/>
              <w:tr2bl w:val="nil"/>
            </w:tcBorders>
            <w:vAlign w:val="center"/>
          </w:tcPr>
          <w:p w14:paraId="123376D6" w14:textId="77777777" w:rsidR="00CA65DA" w:rsidRDefault="00CA65DA">
            <w:pPr>
              <w:spacing w:line="240" w:lineRule="auto"/>
              <w:ind w:firstLineChars="0" w:firstLine="0"/>
              <w:rPr>
                <w:rFonts w:cs="仿宋_GB2312" w:hint="eastAsia"/>
                <w:sz w:val="22"/>
                <w:szCs w:val="22"/>
              </w:rPr>
            </w:pPr>
          </w:p>
        </w:tc>
      </w:tr>
      <w:tr w:rsidR="00CA65DA" w14:paraId="674835A1" w14:textId="77777777">
        <w:trPr>
          <w:cantSplit/>
          <w:trHeight w:val="586"/>
          <w:jc w:val="center"/>
        </w:trPr>
        <w:tc>
          <w:tcPr>
            <w:tcW w:w="1110" w:type="dxa"/>
            <w:vMerge/>
            <w:tcBorders>
              <w:tl2br w:val="nil"/>
              <w:tr2bl w:val="nil"/>
            </w:tcBorders>
            <w:vAlign w:val="center"/>
          </w:tcPr>
          <w:p w14:paraId="724D5651" w14:textId="77777777" w:rsidR="00CA65DA" w:rsidRDefault="00CA65DA">
            <w:pPr>
              <w:spacing w:line="240" w:lineRule="auto"/>
              <w:ind w:firstLineChars="0" w:firstLine="0"/>
              <w:rPr>
                <w:rFonts w:cs="仿宋_GB2312" w:hint="eastAsia"/>
                <w:sz w:val="22"/>
                <w:szCs w:val="22"/>
              </w:rPr>
            </w:pPr>
          </w:p>
        </w:tc>
        <w:tc>
          <w:tcPr>
            <w:tcW w:w="1296" w:type="dxa"/>
            <w:tcBorders>
              <w:tl2br w:val="nil"/>
              <w:tr2bl w:val="nil"/>
            </w:tcBorders>
            <w:vAlign w:val="center"/>
          </w:tcPr>
          <w:p w14:paraId="1BF5502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运营主体名称</w:t>
            </w:r>
          </w:p>
        </w:tc>
        <w:tc>
          <w:tcPr>
            <w:tcW w:w="1296" w:type="dxa"/>
            <w:tcBorders>
              <w:tl2br w:val="nil"/>
              <w:tr2bl w:val="nil"/>
            </w:tcBorders>
            <w:vAlign w:val="center"/>
          </w:tcPr>
          <w:p w14:paraId="2D116D72" w14:textId="77777777" w:rsidR="00CA65DA" w:rsidRDefault="00CA65DA">
            <w:pPr>
              <w:spacing w:line="240" w:lineRule="auto"/>
              <w:ind w:firstLineChars="0" w:firstLine="0"/>
              <w:jc w:val="center"/>
              <w:rPr>
                <w:rFonts w:cs="仿宋_GB2312" w:hint="eastAsia"/>
                <w:sz w:val="22"/>
                <w:szCs w:val="22"/>
              </w:rPr>
            </w:pPr>
          </w:p>
        </w:tc>
        <w:tc>
          <w:tcPr>
            <w:tcW w:w="1212" w:type="dxa"/>
            <w:tcBorders>
              <w:tl2br w:val="nil"/>
              <w:tr2bl w:val="nil"/>
            </w:tcBorders>
            <w:vAlign w:val="center"/>
          </w:tcPr>
          <w:p w14:paraId="10A0708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建筑规模</w:t>
            </w:r>
          </w:p>
          <w:p w14:paraId="7608C04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（平方米）</w:t>
            </w:r>
          </w:p>
        </w:tc>
        <w:tc>
          <w:tcPr>
            <w:tcW w:w="1536" w:type="dxa"/>
            <w:tcBorders>
              <w:tl2br w:val="nil"/>
              <w:tr2bl w:val="nil"/>
            </w:tcBorders>
            <w:vAlign w:val="center"/>
          </w:tcPr>
          <w:p w14:paraId="48C56592" w14:textId="77777777" w:rsidR="00CA65DA" w:rsidRDefault="00CA65DA">
            <w:pPr>
              <w:spacing w:line="240" w:lineRule="auto"/>
              <w:ind w:firstLineChars="0" w:firstLine="0"/>
              <w:jc w:val="center"/>
              <w:rPr>
                <w:rFonts w:cs="仿宋_GB2312" w:hint="eastAsia"/>
                <w:sz w:val="22"/>
                <w:szCs w:val="22"/>
              </w:rPr>
            </w:pPr>
          </w:p>
        </w:tc>
        <w:tc>
          <w:tcPr>
            <w:tcW w:w="1249" w:type="dxa"/>
            <w:tcBorders>
              <w:tl2br w:val="nil"/>
              <w:tr2bl w:val="nil"/>
            </w:tcBorders>
            <w:vAlign w:val="center"/>
          </w:tcPr>
          <w:p w14:paraId="57D65C9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建设装修成本</w:t>
            </w:r>
          </w:p>
          <w:p w14:paraId="55AB02C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（万元）</w:t>
            </w:r>
          </w:p>
        </w:tc>
        <w:tc>
          <w:tcPr>
            <w:tcW w:w="1469" w:type="dxa"/>
            <w:tcBorders>
              <w:tl2br w:val="nil"/>
              <w:tr2bl w:val="nil"/>
            </w:tcBorders>
            <w:vAlign w:val="center"/>
          </w:tcPr>
          <w:p w14:paraId="1C96FBD7" w14:textId="77777777" w:rsidR="00CA65DA" w:rsidRDefault="00CA65DA">
            <w:pPr>
              <w:spacing w:line="240" w:lineRule="auto"/>
              <w:ind w:firstLineChars="0" w:firstLine="0"/>
              <w:rPr>
                <w:rFonts w:cs="仿宋_GB2312" w:hint="eastAsia"/>
                <w:sz w:val="22"/>
                <w:szCs w:val="22"/>
              </w:rPr>
            </w:pPr>
          </w:p>
        </w:tc>
      </w:tr>
      <w:tr w:rsidR="00CA65DA" w14:paraId="3AC641B6" w14:textId="77777777">
        <w:trPr>
          <w:cantSplit/>
          <w:trHeight w:val="567"/>
          <w:jc w:val="center"/>
        </w:trPr>
        <w:tc>
          <w:tcPr>
            <w:tcW w:w="1110" w:type="dxa"/>
            <w:tcBorders>
              <w:tl2br w:val="nil"/>
              <w:tr2bl w:val="nil"/>
            </w:tcBorders>
            <w:vAlign w:val="center"/>
          </w:tcPr>
          <w:p w14:paraId="583E491D" w14:textId="77777777" w:rsidR="00CA65DA" w:rsidRDefault="00000000">
            <w:pPr>
              <w:spacing w:line="240" w:lineRule="auto"/>
              <w:ind w:firstLineChars="0" w:firstLine="0"/>
              <w:jc w:val="center"/>
              <w:rPr>
                <w:rFonts w:cs="仿宋_GB2312" w:hint="eastAsia"/>
                <w:bCs/>
                <w:sz w:val="22"/>
                <w:szCs w:val="22"/>
              </w:rPr>
            </w:pPr>
            <w:r>
              <w:rPr>
                <w:rFonts w:cs="仿宋_GB2312" w:hint="eastAsia"/>
                <w:bCs/>
                <w:sz w:val="22"/>
                <w:szCs w:val="22"/>
              </w:rPr>
              <w:t>运营情况（需包含运营年限说明）</w:t>
            </w:r>
          </w:p>
        </w:tc>
        <w:tc>
          <w:tcPr>
            <w:tcW w:w="8058" w:type="dxa"/>
            <w:gridSpan w:val="6"/>
            <w:tcBorders>
              <w:tl2br w:val="nil"/>
              <w:tr2bl w:val="nil"/>
            </w:tcBorders>
            <w:vAlign w:val="center"/>
          </w:tcPr>
          <w:p w14:paraId="6887BF64" w14:textId="77777777" w:rsidR="00CA65DA" w:rsidRDefault="00CA65DA">
            <w:pPr>
              <w:spacing w:line="240" w:lineRule="auto"/>
              <w:ind w:firstLineChars="0" w:firstLine="0"/>
              <w:rPr>
                <w:rFonts w:cs="仿宋_GB2312" w:hint="eastAsia"/>
                <w:bCs/>
                <w:sz w:val="22"/>
                <w:szCs w:val="22"/>
              </w:rPr>
            </w:pPr>
          </w:p>
        </w:tc>
      </w:tr>
      <w:tr w:rsidR="00CA65DA" w14:paraId="1AC5D2B5" w14:textId="77777777">
        <w:trPr>
          <w:cantSplit/>
          <w:trHeight w:val="567"/>
          <w:jc w:val="center"/>
        </w:trPr>
        <w:tc>
          <w:tcPr>
            <w:tcW w:w="1110" w:type="dxa"/>
            <w:vMerge w:val="restart"/>
            <w:tcBorders>
              <w:tl2br w:val="nil"/>
              <w:tr2bl w:val="nil"/>
            </w:tcBorders>
            <w:vAlign w:val="center"/>
          </w:tcPr>
          <w:p w14:paraId="62D3A98C" w14:textId="77777777" w:rsidR="00CA65DA" w:rsidRDefault="00000000">
            <w:pPr>
              <w:spacing w:line="240" w:lineRule="auto"/>
              <w:ind w:firstLineChars="0" w:firstLine="0"/>
              <w:jc w:val="center"/>
              <w:rPr>
                <w:rFonts w:cs="仿宋_GB2312" w:hint="eastAsia"/>
                <w:bCs/>
                <w:sz w:val="22"/>
                <w:szCs w:val="22"/>
              </w:rPr>
            </w:pPr>
            <w:r>
              <w:rPr>
                <w:rFonts w:cs="仿宋_GB2312" w:hint="eastAsia"/>
                <w:sz w:val="22"/>
                <w:szCs w:val="22"/>
              </w:rPr>
              <w:t>申请主体</w:t>
            </w:r>
          </w:p>
        </w:tc>
        <w:tc>
          <w:tcPr>
            <w:tcW w:w="1296" w:type="dxa"/>
            <w:tcBorders>
              <w:tl2br w:val="nil"/>
              <w:tr2bl w:val="nil"/>
            </w:tcBorders>
            <w:vAlign w:val="center"/>
          </w:tcPr>
          <w:p w14:paraId="6D1C562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2508" w:type="dxa"/>
            <w:gridSpan w:val="2"/>
            <w:tcBorders>
              <w:tl2br w:val="nil"/>
              <w:tr2bl w:val="nil"/>
            </w:tcBorders>
            <w:vAlign w:val="center"/>
          </w:tcPr>
          <w:p w14:paraId="7322A88D"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13A9300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718" w:type="dxa"/>
            <w:gridSpan w:val="2"/>
            <w:tcBorders>
              <w:tl2br w:val="nil"/>
              <w:tr2bl w:val="nil"/>
            </w:tcBorders>
            <w:vAlign w:val="center"/>
          </w:tcPr>
          <w:p w14:paraId="5CA400F6" w14:textId="77777777" w:rsidR="00CA65DA" w:rsidRDefault="00CA65DA">
            <w:pPr>
              <w:spacing w:line="240" w:lineRule="auto"/>
              <w:ind w:firstLineChars="0" w:firstLine="0"/>
              <w:rPr>
                <w:rFonts w:cs="仿宋_GB2312" w:hint="eastAsia"/>
                <w:sz w:val="22"/>
                <w:szCs w:val="22"/>
              </w:rPr>
            </w:pPr>
          </w:p>
        </w:tc>
      </w:tr>
      <w:tr w:rsidR="00CA65DA" w14:paraId="4B45751C" w14:textId="77777777">
        <w:trPr>
          <w:cantSplit/>
          <w:trHeight w:val="567"/>
          <w:jc w:val="center"/>
        </w:trPr>
        <w:tc>
          <w:tcPr>
            <w:tcW w:w="1110" w:type="dxa"/>
            <w:vMerge/>
            <w:tcBorders>
              <w:tl2br w:val="nil"/>
              <w:tr2bl w:val="nil"/>
            </w:tcBorders>
            <w:vAlign w:val="center"/>
          </w:tcPr>
          <w:p w14:paraId="32312E77" w14:textId="77777777" w:rsidR="00CA65DA" w:rsidRDefault="00CA65DA">
            <w:pPr>
              <w:spacing w:line="240" w:lineRule="auto"/>
              <w:ind w:firstLineChars="0" w:firstLine="0"/>
              <w:jc w:val="center"/>
              <w:rPr>
                <w:rFonts w:cs="仿宋_GB2312" w:hint="eastAsia"/>
                <w:bCs/>
                <w:sz w:val="22"/>
                <w:szCs w:val="22"/>
              </w:rPr>
            </w:pPr>
          </w:p>
        </w:tc>
        <w:tc>
          <w:tcPr>
            <w:tcW w:w="1296" w:type="dxa"/>
            <w:tcBorders>
              <w:tl2br w:val="nil"/>
              <w:tr2bl w:val="nil"/>
            </w:tcBorders>
            <w:vAlign w:val="center"/>
          </w:tcPr>
          <w:p w14:paraId="23D0545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2508" w:type="dxa"/>
            <w:gridSpan w:val="2"/>
            <w:tcBorders>
              <w:tl2br w:val="nil"/>
              <w:tr2bl w:val="nil"/>
            </w:tcBorders>
            <w:vAlign w:val="center"/>
          </w:tcPr>
          <w:p w14:paraId="0A41320E" w14:textId="77777777" w:rsidR="00CA65DA" w:rsidRDefault="00CA65DA">
            <w:pPr>
              <w:spacing w:line="240" w:lineRule="auto"/>
              <w:ind w:firstLineChars="0" w:firstLine="0"/>
              <w:jc w:val="center"/>
              <w:rPr>
                <w:rFonts w:cs="仿宋_GB2312" w:hint="eastAsia"/>
                <w:sz w:val="22"/>
                <w:szCs w:val="22"/>
              </w:rPr>
            </w:pPr>
          </w:p>
        </w:tc>
        <w:tc>
          <w:tcPr>
            <w:tcW w:w="1536" w:type="dxa"/>
            <w:tcBorders>
              <w:tl2br w:val="nil"/>
              <w:tr2bl w:val="nil"/>
            </w:tcBorders>
            <w:vAlign w:val="center"/>
          </w:tcPr>
          <w:p w14:paraId="0229F46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718" w:type="dxa"/>
            <w:gridSpan w:val="2"/>
            <w:tcBorders>
              <w:tl2br w:val="nil"/>
              <w:tr2bl w:val="nil"/>
            </w:tcBorders>
            <w:vAlign w:val="center"/>
          </w:tcPr>
          <w:p w14:paraId="1E9167BD" w14:textId="77777777" w:rsidR="00CA65DA" w:rsidRDefault="00CA65DA">
            <w:pPr>
              <w:spacing w:line="240" w:lineRule="auto"/>
              <w:ind w:firstLineChars="0" w:firstLine="0"/>
              <w:rPr>
                <w:rFonts w:cs="仿宋_GB2312" w:hint="eastAsia"/>
                <w:sz w:val="22"/>
                <w:szCs w:val="22"/>
              </w:rPr>
            </w:pPr>
          </w:p>
        </w:tc>
      </w:tr>
      <w:tr w:rsidR="00CA65DA" w14:paraId="6AA48920" w14:textId="77777777">
        <w:trPr>
          <w:cantSplit/>
          <w:trHeight w:val="567"/>
          <w:jc w:val="center"/>
        </w:trPr>
        <w:tc>
          <w:tcPr>
            <w:tcW w:w="1110" w:type="dxa"/>
            <w:vMerge/>
            <w:tcBorders>
              <w:tl2br w:val="nil"/>
              <w:tr2bl w:val="nil"/>
            </w:tcBorders>
            <w:vAlign w:val="center"/>
          </w:tcPr>
          <w:p w14:paraId="42AA8D89" w14:textId="77777777" w:rsidR="00CA65DA" w:rsidRDefault="00CA65DA">
            <w:pPr>
              <w:spacing w:line="240" w:lineRule="auto"/>
              <w:ind w:firstLineChars="0" w:firstLine="0"/>
              <w:jc w:val="center"/>
              <w:rPr>
                <w:rFonts w:cs="仿宋_GB2312" w:hint="eastAsia"/>
                <w:bCs/>
                <w:sz w:val="22"/>
                <w:szCs w:val="22"/>
              </w:rPr>
            </w:pPr>
          </w:p>
        </w:tc>
        <w:tc>
          <w:tcPr>
            <w:tcW w:w="1296" w:type="dxa"/>
            <w:tcBorders>
              <w:tl2br w:val="nil"/>
              <w:tr2bl w:val="nil"/>
            </w:tcBorders>
            <w:vAlign w:val="center"/>
          </w:tcPr>
          <w:p w14:paraId="24049CDC"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2508" w:type="dxa"/>
            <w:gridSpan w:val="2"/>
            <w:tcBorders>
              <w:tl2br w:val="nil"/>
              <w:tr2bl w:val="nil"/>
            </w:tcBorders>
            <w:vAlign w:val="center"/>
          </w:tcPr>
          <w:p w14:paraId="60026076" w14:textId="77777777" w:rsidR="00CA65DA" w:rsidRDefault="00CA65DA">
            <w:pPr>
              <w:spacing w:line="240" w:lineRule="auto"/>
              <w:ind w:firstLineChars="0" w:firstLine="0"/>
              <w:rPr>
                <w:rFonts w:cs="仿宋_GB2312" w:hint="eastAsia"/>
                <w:sz w:val="22"/>
                <w:szCs w:val="22"/>
              </w:rPr>
            </w:pPr>
          </w:p>
        </w:tc>
        <w:tc>
          <w:tcPr>
            <w:tcW w:w="1536" w:type="dxa"/>
            <w:tcBorders>
              <w:tl2br w:val="nil"/>
              <w:tr2bl w:val="nil"/>
            </w:tcBorders>
            <w:vAlign w:val="center"/>
          </w:tcPr>
          <w:p w14:paraId="563B861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718" w:type="dxa"/>
            <w:gridSpan w:val="2"/>
            <w:tcBorders>
              <w:tl2br w:val="nil"/>
              <w:tr2bl w:val="nil"/>
            </w:tcBorders>
            <w:vAlign w:val="center"/>
          </w:tcPr>
          <w:p w14:paraId="449386BB" w14:textId="77777777" w:rsidR="00CA65DA" w:rsidRDefault="00CA65DA">
            <w:pPr>
              <w:spacing w:line="240" w:lineRule="auto"/>
              <w:ind w:firstLineChars="0" w:firstLine="0"/>
              <w:rPr>
                <w:rFonts w:cs="仿宋_GB2312" w:hint="eastAsia"/>
                <w:sz w:val="22"/>
                <w:szCs w:val="22"/>
              </w:rPr>
            </w:pPr>
          </w:p>
        </w:tc>
      </w:tr>
      <w:tr w:rsidR="00CA65DA" w14:paraId="76828E9E" w14:textId="77777777">
        <w:trPr>
          <w:cantSplit/>
          <w:trHeight w:val="252"/>
          <w:jc w:val="center"/>
        </w:trPr>
        <w:tc>
          <w:tcPr>
            <w:tcW w:w="9168" w:type="dxa"/>
            <w:gridSpan w:val="7"/>
            <w:tcBorders>
              <w:tl2br w:val="nil"/>
              <w:tr2bl w:val="nil"/>
            </w:tcBorders>
            <w:vAlign w:val="center"/>
          </w:tcPr>
          <w:p w14:paraId="452D7E9F"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7D5F661C"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p>
          <w:p w14:paraId="4FDD43E5" w14:textId="77777777" w:rsidR="00CA65DA" w:rsidRDefault="00000000">
            <w:pPr>
              <w:spacing w:line="240" w:lineRule="auto"/>
              <w:ind w:firstLineChars="0" w:firstLine="0"/>
              <w:rPr>
                <w:rFonts w:cs="仿宋_GB2312" w:hint="eastAsia"/>
                <w:sz w:val="22"/>
                <w:szCs w:val="22"/>
              </w:rPr>
            </w:pPr>
            <w:r>
              <w:rPr>
                <w:rFonts w:hAnsi="等线" w:cs="宋体" w:hint="eastAsia"/>
                <w:color w:val="000000"/>
                <w:kern w:val="0"/>
                <w:sz w:val="22"/>
                <w:szCs w:val="22"/>
              </w:rPr>
              <w:t xml:space="preserve">                                                       年   月   日</w:t>
            </w:r>
          </w:p>
        </w:tc>
      </w:tr>
    </w:tbl>
    <w:p w14:paraId="09A628DB"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467A0AF0" w14:textId="77777777" w:rsidR="00CA65DA" w:rsidRDefault="00000000">
      <w:pPr>
        <w:tabs>
          <w:tab w:val="left" w:pos="3960"/>
        </w:tabs>
        <w:spacing w:line="240" w:lineRule="auto"/>
        <w:ind w:firstLineChars="0" w:firstLine="0"/>
        <w:rPr>
          <w:rFonts w:cs="仿宋_GB2312" w:hint="eastAsia"/>
          <w:szCs w:val="32"/>
        </w:rPr>
      </w:pPr>
      <w:r>
        <w:rPr>
          <w:rFonts w:cs="仿宋_GB2312" w:hint="eastAsia"/>
          <w:sz w:val="22"/>
          <w:szCs w:val="22"/>
        </w:rPr>
        <w:t>日期：</w:t>
      </w:r>
      <w:r>
        <w:rPr>
          <w:rFonts w:cs="仿宋_GB2312" w:hint="eastAsia"/>
          <w:szCs w:val="32"/>
        </w:rPr>
        <w:br w:type="page"/>
      </w:r>
    </w:p>
    <w:p w14:paraId="53026790" w14:textId="77777777" w:rsidR="00CA65DA" w:rsidRDefault="00000000">
      <w:pPr>
        <w:widowControl/>
        <w:ind w:firstLineChars="0" w:firstLine="0"/>
        <w:jc w:val="left"/>
        <w:rPr>
          <w:rFonts w:cs="仿宋_GB2312" w:hint="eastAsia"/>
          <w:szCs w:val="32"/>
        </w:rPr>
      </w:pPr>
      <w:r>
        <w:rPr>
          <w:rFonts w:cs="仿宋_GB2312" w:hint="eastAsia"/>
          <w:szCs w:val="32"/>
        </w:rPr>
        <w:lastRenderedPageBreak/>
        <w:t>附件3-9</w:t>
      </w:r>
    </w:p>
    <w:p w14:paraId="1E4BD901" w14:textId="77777777" w:rsidR="00CA65DA" w:rsidRDefault="00CA65DA">
      <w:pPr>
        <w:pStyle w:val="a5"/>
        <w:ind w:firstLine="640"/>
        <w:rPr>
          <w:rFonts w:hint="eastAsia"/>
        </w:rPr>
      </w:pPr>
    </w:p>
    <w:p w14:paraId="5ED0BF19"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094003B8" w14:textId="77777777" w:rsidR="00CA65DA" w:rsidRDefault="00000000">
      <w:pPr>
        <w:ind w:firstLineChars="0" w:firstLine="0"/>
        <w:jc w:val="center"/>
        <w:outlineLvl w:val="0"/>
        <w:rPr>
          <w:rFonts w:ascii="黑体" w:eastAsia="黑体" w:hAnsi="黑体" w:cs="宋体" w:hint="eastAsia"/>
          <w:szCs w:val="32"/>
        </w:rPr>
      </w:pPr>
      <w:r>
        <w:rPr>
          <w:rFonts w:ascii="方正小标宋简体" w:eastAsia="方正小标宋简体" w:hAnsi="方正小标宋简体" w:cs="方正小标宋简体" w:hint="eastAsia"/>
          <w:sz w:val="36"/>
          <w:szCs w:val="36"/>
        </w:rPr>
        <w:t>奖励资金申请表</w:t>
      </w:r>
    </w:p>
    <w:p w14:paraId="77DB50F4" w14:textId="77777777" w:rsidR="00CA65DA" w:rsidRDefault="00000000">
      <w:pPr>
        <w:pStyle w:val="a9"/>
        <w:spacing w:line="579" w:lineRule="exact"/>
        <w:ind w:firstLineChars="0" w:firstLine="0"/>
        <w:jc w:val="center"/>
        <w:outlineLvl w:val="1"/>
        <w:rPr>
          <w:rFonts w:hint="eastAsia"/>
        </w:rPr>
      </w:pPr>
      <w:r>
        <w:rPr>
          <w:rFonts w:ascii="仿宋_GB2312" w:eastAsia="仿宋_GB2312" w:hAnsi="仿宋" w:hint="eastAsia"/>
          <w:sz w:val="32"/>
          <w:szCs w:val="32"/>
        </w:rPr>
        <w:t>（职业体育俱乐部申请专用）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584"/>
        <w:gridCol w:w="1896"/>
        <w:gridCol w:w="1584"/>
        <w:gridCol w:w="2611"/>
      </w:tblGrid>
      <w:tr w:rsidR="00CA65DA" w14:paraId="0518C290" w14:textId="77777777">
        <w:trPr>
          <w:cantSplit/>
          <w:trHeight w:val="1749"/>
          <w:jc w:val="center"/>
        </w:trPr>
        <w:tc>
          <w:tcPr>
            <w:tcW w:w="1352" w:type="dxa"/>
            <w:vMerge w:val="restart"/>
            <w:tcBorders>
              <w:tl2br w:val="nil"/>
              <w:tr2bl w:val="nil"/>
            </w:tcBorders>
            <w:vAlign w:val="center"/>
          </w:tcPr>
          <w:p w14:paraId="33BD99C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职业体育俱乐部</w:t>
            </w:r>
            <w:r>
              <w:rPr>
                <w:rFonts w:cs="仿宋_GB2312" w:hint="eastAsia"/>
                <w:sz w:val="22"/>
                <w:szCs w:val="22"/>
                <w:lang w:val="en-GB"/>
              </w:rPr>
              <w:t>参加全国职业联赛</w:t>
            </w:r>
            <w:r>
              <w:rPr>
                <w:rFonts w:cs="仿宋_GB2312" w:hint="eastAsia"/>
                <w:sz w:val="22"/>
                <w:szCs w:val="22"/>
              </w:rPr>
              <w:t>情况</w:t>
            </w:r>
          </w:p>
        </w:tc>
        <w:tc>
          <w:tcPr>
            <w:tcW w:w="1584" w:type="dxa"/>
            <w:tcBorders>
              <w:tl2br w:val="nil"/>
              <w:tr2bl w:val="nil"/>
            </w:tcBorders>
            <w:vAlign w:val="center"/>
          </w:tcPr>
          <w:p w14:paraId="0BC21C6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获奖情况</w:t>
            </w:r>
          </w:p>
        </w:tc>
        <w:tc>
          <w:tcPr>
            <w:tcW w:w="6091" w:type="dxa"/>
            <w:gridSpan w:val="3"/>
            <w:tcBorders>
              <w:tl2br w:val="nil"/>
              <w:tr2bl w:val="nil"/>
            </w:tcBorders>
            <w:vAlign w:val="center"/>
          </w:tcPr>
          <w:p w14:paraId="30C74C9E"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（奖项获得时间须在《办法》发布后）</w:t>
            </w:r>
          </w:p>
          <w:p w14:paraId="68D316A6"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例：</w:t>
            </w:r>
            <w:r>
              <w:rPr>
                <w:rFonts w:cs="仿宋_GB2312" w:hint="eastAsia"/>
                <w:sz w:val="22"/>
                <w:szCs w:val="22"/>
                <w:u w:val="single"/>
              </w:rPr>
              <w:t xml:space="preserve">    </w:t>
            </w:r>
            <w:r>
              <w:rPr>
                <w:rFonts w:cs="仿宋_GB2312" w:hint="eastAsia"/>
                <w:sz w:val="22"/>
                <w:szCs w:val="22"/>
              </w:rPr>
              <w:t>年</w:t>
            </w:r>
            <w:r>
              <w:rPr>
                <w:rFonts w:cs="仿宋_GB2312" w:hint="eastAsia"/>
                <w:sz w:val="22"/>
                <w:szCs w:val="22"/>
                <w:u w:val="single"/>
              </w:rPr>
              <w:t xml:space="preserve">  </w:t>
            </w:r>
            <w:r>
              <w:rPr>
                <w:rFonts w:cs="仿宋_GB2312" w:hint="eastAsia"/>
                <w:sz w:val="22"/>
                <w:szCs w:val="22"/>
              </w:rPr>
              <w:t>月</w:t>
            </w:r>
            <w:r>
              <w:rPr>
                <w:rFonts w:cs="仿宋_GB2312" w:hint="eastAsia"/>
                <w:sz w:val="22"/>
                <w:szCs w:val="22"/>
                <w:u w:val="single"/>
              </w:rPr>
              <w:t xml:space="preserve">  </w:t>
            </w:r>
            <w:r>
              <w:rPr>
                <w:rFonts w:cs="仿宋_GB2312" w:hint="eastAsia"/>
                <w:sz w:val="22"/>
                <w:szCs w:val="22"/>
              </w:rPr>
              <w:t>日至</w:t>
            </w:r>
            <w:r>
              <w:rPr>
                <w:rFonts w:cs="仿宋_GB2312" w:hint="eastAsia"/>
                <w:sz w:val="22"/>
                <w:szCs w:val="22"/>
                <w:u w:val="single"/>
              </w:rPr>
              <w:t xml:space="preserve">    </w:t>
            </w:r>
            <w:r>
              <w:rPr>
                <w:rFonts w:cs="仿宋_GB2312" w:hint="eastAsia"/>
                <w:sz w:val="22"/>
                <w:szCs w:val="22"/>
              </w:rPr>
              <w:t>年</w:t>
            </w:r>
            <w:r>
              <w:rPr>
                <w:rFonts w:cs="仿宋_GB2312" w:hint="eastAsia"/>
                <w:sz w:val="22"/>
                <w:szCs w:val="22"/>
                <w:u w:val="single"/>
              </w:rPr>
              <w:t xml:space="preserve">  </w:t>
            </w:r>
            <w:r>
              <w:rPr>
                <w:rFonts w:cs="仿宋_GB2312" w:hint="eastAsia"/>
                <w:sz w:val="22"/>
                <w:szCs w:val="22"/>
              </w:rPr>
              <w:t>月</w:t>
            </w:r>
            <w:r>
              <w:rPr>
                <w:rFonts w:cs="仿宋_GB2312" w:hint="eastAsia"/>
                <w:sz w:val="22"/>
                <w:szCs w:val="22"/>
                <w:u w:val="single"/>
              </w:rPr>
              <w:t xml:space="preserve">  </w:t>
            </w:r>
            <w:r>
              <w:rPr>
                <w:rFonts w:cs="仿宋_GB2312" w:hint="eastAsia"/>
                <w:sz w:val="22"/>
                <w:szCs w:val="22"/>
              </w:rPr>
              <w:t>日，在</w:t>
            </w:r>
            <w:r>
              <w:rPr>
                <w:rFonts w:cs="仿宋_GB2312" w:hint="eastAsia"/>
                <w:sz w:val="22"/>
                <w:szCs w:val="22"/>
                <w:u w:val="single"/>
              </w:rPr>
              <w:t xml:space="preserve">         </w:t>
            </w:r>
            <w:r>
              <w:rPr>
                <w:rFonts w:cs="仿宋_GB2312" w:hint="eastAsia"/>
                <w:sz w:val="22"/>
                <w:szCs w:val="22"/>
              </w:rPr>
              <w:t>（赛事名称）上获得</w:t>
            </w:r>
            <w:r>
              <w:rPr>
                <w:rFonts w:cs="仿宋_GB2312" w:hint="eastAsia"/>
                <w:sz w:val="22"/>
                <w:szCs w:val="22"/>
                <w:u w:val="single"/>
              </w:rPr>
              <w:t xml:space="preserve">         </w:t>
            </w:r>
            <w:r>
              <w:rPr>
                <w:rFonts w:cs="仿宋_GB2312" w:hint="eastAsia"/>
                <w:sz w:val="22"/>
                <w:szCs w:val="22"/>
              </w:rPr>
              <w:t>（年度总排名），赛事类别为□五人以下团体项目/□五人以上团体项目。</w:t>
            </w:r>
          </w:p>
        </w:tc>
      </w:tr>
      <w:tr w:rsidR="00CA65DA" w14:paraId="1A25EF42" w14:textId="77777777">
        <w:trPr>
          <w:cantSplit/>
          <w:trHeight w:val="1046"/>
          <w:jc w:val="center"/>
        </w:trPr>
        <w:tc>
          <w:tcPr>
            <w:tcW w:w="1352" w:type="dxa"/>
            <w:vMerge/>
            <w:tcBorders>
              <w:tl2br w:val="nil"/>
              <w:tr2bl w:val="nil"/>
            </w:tcBorders>
            <w:vAlign w:val="center"/>
          </w:tcPr>
          <w:p w14:paraId="21ECC324"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1306F1B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是否带领团队晋级更高等级体育赛事</w:t>
            </w:r>
          </w:p>
        </w:tc>
        <w:tc>
          <w:tcPr>
            <w:tcW w:w="6091" w:type="dxa"/>
            <w:gridSpan w:val="3"/>
            <w:tcBorders>
              <w:tl2br w:val="nil"/>
              <w:tr2bl w:val="nil"/>
            </w:tcBorders>
            <w:vAlign w:val="center"/>
          </w:tcPr>
          <w:p w14:paraId="0C744883"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□是，说明：</w:t>
            </w:r>
            <w:r>
              <w:rPr>
                <w:rFonts w:cs="仿宋_GB2312" w:hint="eastAsia"/>
                <w:sz w:val="22"/>
                <w:szCs w:val="22"/>
                <w:u w:val="single"/>
              </w:rPr>
              <w:t xml:space="preserve">                                          </w:t>
            </w:r>
          </w:p>
          <w:p w14:paraId="640E7832"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□否</w:t>
            </w:r>
          </w:p>
        </w:tc>
      </w:tr>
      <w:tr w:rsidR="00CA65DA" w14:paraId="3A3DC6CD" w14:textId="77777777">
        <w:trPr>
          <w:cantSplit/>
          <w:trHeight w:val="520"/>
          <w:jc w:val="center"/>
        </w:trPr>
        <w:tc>
          <w:tcPr>
            <w:tcW w:w="1352" w:type="dxa"/>
            <w:vMerge w:val="restart"/>
            <w:tcBorders>
              <w:tl2br w:val="nil"/>
              <w:tr2bl w:val="nil"/>
            </w:tcBorders>
            <w:vAlign w:val="center"/>
          </w:tcPr>
          <w:p w14:paraId="3C58695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584" w:type="dxa"/>
            <w:tcBorders>
              <w:tl2br w:val="nil"/>
              <w:tr2bl w:val="nil"/>
            </w:tcBorders>
            <w:vAlign w:val="center"/>
          </w:tcPr>
          <w:p w14:paraId="26CD97C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1896" w:type="dxa"/>
            <w:tcBorders>
              <w:tl2br w:val="nil"/>
              <w:tr2bl w:val="nil"/>
            </w:tcBorders>
            <w:vAlign w:val="center"/>
          </w:tcPr>
          <w:p w14:paraId="38439198"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13353CD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611" w:type="dxa"/>
            <w:tcBorders>
              <w:tl2br w:val="nil"/>
              <w:tr2bl w:val="nil"/>
            </w:tcBorders>
            <w:vAlign w:val="center"/>
          </w:tcPr>
          <w:p w14:paraId="7C6B44DD" w14:textId="77777777" w:rsidR="00CA65DA" w:rsidRDefault="00CA65DA">
            <w:pPr>
              <w:spacing w:line="240" w:lineRule="auto"/>
              <w:ind w:firstLineChars="0" w:firstLine="0"/>
              <w:jc w:val="center"/>
              <w:rPr>
                <w:rFonts w:cs="仿宋_GB2312" w:hint="eastAsia"/>
                <w:sz w:val="22"/>
                <w:szCs w:val="22"/>
              </w:rPr>
            </w:pPr>
          </w:p>
        </w:tc>
      </w:tr>
      <w:tr w:rsidR="00CA65DA" w14:paraId="4A735B8F" w14:textId="77777777">
        <w:trPr>
          <w:cantSplit/>
          <w:trHeight w:val="520"/>
          <w:jc w:val="center"/>
        </w:trPr>
        <w:tc>
          <w:tcPr>
            <w:tcW w:w="1352" w:type="dxa"/>
            <w:vMerge/>
            <w:tcBorders>
              <w:tl2br w:val="nil"/>
              <w:tr2bl w:val="nil"/>
            </w:tcBorders>
            <w:vAlign w:val="center"/>
          </w:tcPr>
          <w:p w14:paraId="6F006B54"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7E2272F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1896" w:type="dxa"/>
            <w:tcBorders>
              <w:tl2br w:val="nil"/>
              <w:tr2bl w:val="nil"/>
            </w:tcBorders>
            <w:vAlign w:val="center"/>
          </w:tcPr>
          <w:p w14:paraId="0AA08A74"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4BEC443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611" w:type="dxa"/>
            <w:tcBorders>
              <w:tl2br w:val="nil"/>
              <w:tr2bl w:val="nil"/>
            </w:tcBorders>
            <w:vAlign w:val="center"/>
          </w:tcPr>
          <w:p w14:paraId="42016458" w14:textId="77777777" w:rsidR="00CA65DA" w:rsidRDefault="00CA65DA">
            <w:pPr>
              <w:spacing w:line="240" w:lineRule="auto"/>
              <w:ind w:firstLineChars="0" w:firstLine="0"/>
              <w:jc w:val="center"/>
              <w:rPr>
                <w:rFonts w:cs="仿宋_GB2312" w:hint="eastAsia"/>
                <w:sz w:val="22"/>
                <w:szCs w:val="22"/>
              </w:rPr>
            </w:pPr>
          </w:p>
        </w:tc>
      </w:tr>
      <w:tr w:rsidR="00CA65DA" w14:paraId="716BDCD3" w14:textId="77777777">
        <w:trPr>
          <w:cantSplit/>
          <w:trHeight w:val="508"/>
          <w:jc w:val="center"/>
        </w:trPr>
        <w:tc>
          <w:tcPr>
            <w:tcW w:w="1352" w:type="dxa"/>
            <w:vMerge/>
            <w:tcBorders>
              <w:tl2br w:val="nil"/>
              <w:tr2bl w:val="nil"/>
            </w:tcBorders>
            <w:vAlign w:val="center"/>
          </w:tcPr>
          <w:p w14:paraId="468C63C0"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12DB9EAF"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1896" w:type="dxa"/>
            <w:tcBorders>
              <w:tl2br w:val="nil"/>
              <w:tr2bl w:val="nil"/>
            </w:tcBorders>
            <w:vAlign w:val="center"/>
          </w:tcPr>
          <w:p w14:paraId="0E636290"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15C8F0A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611" w:type="dxa"/>
            <w:tcBorders>
              <w:tl2br w:val="nil"/>
              <w:tr2bl w:val="nil"/>
            </w:tcBorders>
            <w:vAlign w:val="center"/>
          </w:tcPr>
          <w:p w14:paraId="58C3FA72" w14:textId="77777777" w:rsidR="00CA65DA" w:rsidRDefault="00CA65DA">
            <w:pPr>
              <w:spacing w:line="240" w:lineRule="auto"/>
              <w:ind w:firstLineChars="0" w:firstLine="0"/>
              <w:jc w:val="center"/>
              <w:rPr>
                <w:rFonts w:cs="仿宋_GB2312" w:hint="eastAsia"/>
                <w:sz w:val="22"/>
                <w:szCs w:val="22"/>
              </w:rPr>
            </w:pPr>
          </w:p>
        </w:tc>
      </w:tr>
      <w:tr w:rsidR="00CA65DA" w14:paraId="5870A77C" w14:textId="77777777">
        <w:trPr>
          <w:cantSplit/>
          <w:trHeight w:val="339"/>
          <w:jc w:val="center"/>
        </w:trPr>
        <w:tc>
          <w:tcPr>
            <w:tcW w:w="9027" w:type="dxa"/>
            <w:gridSpan w:val="5"/>
            <w:tcBorders>
              <w:tl2br w:val="nil"/>
              <w:tr2bl w:val="nil"/>
            </w:tcBorders>
            <w:vAlign w:val="center"/>
          </w:tcPr>
          <w:p w14:paraId="52037CB1"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6AD37DD2"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p>
          <w:p w14:paraId="4E8ED43A" w14:textId="77777777" w:rsidR="00CA65DA" w:rsidRDefault="00000000">
            <w:pPr>
              <w:spacing w:line="240" w:lineRule="auto"/>
              <w:ind w:firstLineChars="0" w:firstLine="0"/>
              <w:rPr>
                <w:rFonts w:cs="仿宋_GB2312" w:hint="eastAsia"/>
                <w:sz w:val="22"/>
                <w:szCs w:val="22"/>
              </w:rPr>
            </w:pPr>
            <w:r>
              <w:rPr>
                <w:rFonts w:hAnsi="等线" w:cs="宋体" w:hint="eastAsia"/>
                <w:color w:val="000000"/>
                <w:kern w:val="0"/>
                <w:sz w:val="22"/>
                <w:szCs w:val="22"/>
              </w:rPr>
              <w:t xml:space="preserve">                                                       年   月   日</w:t>
            </w:r>
          </w:p>
        </w:tc>
      </w:tr>
    </w:tbl>
    <w:p w14:paraId="74D627E5"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56C572F4"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日期：</w:t>
      </w:r>
    </w:p>
    <w:p w14:paraId="6FD7D0BB" w14:textId="77777777" w:rsidR="00CA65DA" w:rsidRDefault="00000000">
      <w:pPr>
        <w:tabs>
          <w:tab w:val="left" w:pos="3960"/>
        </w:tabs>
        <w:spacing w:line="240" w:lineRule="auto"/>
        <w:ind w:firstLineChars="0" w:firstLine="0"/>
        <w:rPr>
          <w:rFonts w:cs="仿宋_GB2312" w:hint="eastAsia"/>
          <w:b/>
          <w:bCs/>
          <w:sz w:val="22"/>
          <w:szCs w:val="22"/>
        </w:rPr>
      </w:pPr>
      <w:r>
        <w:rPr>
          <w:rFonts w:cs="仿宋_GB2312" w:hint="eastAsia"/>
          <w:b/>
          <w:bCs/>
          <w:sz w:val="22"/>
          <w:szCs w:val="22"/>
        </w:rPr>
        <w:t>注：请在“□”中打√。</w:t>
      </w:r>
    </w:p>
    <w:p w14:paraId="456F8AD2" w14:textId="77777777" w:rsidR="00CA65DA" w:rsidRDefault="00CA65DA">
      <w:pPr>
        <w:tabs>
          <w:tab w:val="left" w:pos="3960"/>
        </w:tabs>
        <w:spacing w:line="240" w:lineRule="auto"/>
        <w:ind w:firstLineChars="0" w:firstLine="0"/>
        <w:rPr>
          <w:rFonts w:cs="仿宋_GB2312" w:hint="eastAsia"/>
          <w:b/>
          <w:bCs/>
          <w:sz w:val="22"/>
          <w:szCs w:val="22"/>
        </w:rPr>
      </w:pPr>
    </w:p>
    <w:p w14:paraId="632D81EA" w14:textId="77777777" w:rsidR="00CA65DA" w:rsidRDefault="00000000">
      <w:pPr>
        <w:ind w:firstLine="422"/>
        <w:rPr>
          <w:rFonts w:ascii="宋体" w:eastAsia="宋体" w:hAnsi="宋体" w:cs="宋体" w:hint="eastAsia"/>
          <w:b/>
          <w:bCs/>
          <w:sz w:val="21"/>
          <w:szCs w:val="21"/>
        </w:rPr>
      </w:pPr>
      <w:r>
        <w:rPr>
          <w:rFonts w:ascii="宋体" w:eastAsia="宋体" w:hAnsi="宋体" w:cs="宋体" w:hint="eastAsia"/>
          <w:b/>
          <w:bCs/>
          <w:sz w:val="21"/>
          <w:szCs w:val="21"/>
        </w:rPr>
        <w:br w:type="page"/>
      </w:r>
    </w:p>
    <w:p w14:paraId="63DDCFDD" w14:textId="77777777" w:rsidR="00CA65DA" w:rsidRDefault="00000000">
      <w:pPr>
        <w:widowControl/>
        <w:ind w:firstLineChars="0" w:firstLine="0"/>
        <w:jc w:val="left"/>
        <w:rPr>
          <w:rFonts w:cs="仿宋_GB2312" w:hint="eastAsia"/>
          <w:szCs w:val="32"/>
        </w:rPr>
      </w:pPr>
      <w:r>
        <w:rPr>
          <w:rFonts w:cs="仿宋_GB2312" w:hint="eastAsia"/>
          <w:szCs w:val="32"/>
        </w:rPr>
        <w:lastRenderedPageBreak/>
        <w:t>附件3-10</w:t>
      </w:r>
    </w:p>
    <w:p w14:paraId="4F7C33AA" w14:textId="77777777" w:rsidR="00CA65DA" w:rsidRDefault="00CA65DA">
      <w:pPr>
        <w:pStyle w:val="a5"/>
        <w:ind w:firstLine="640"/>
        <w:rPr>
          <w:rFonts w:hint="eastAsia"/>
        </w:rPr>
      </w:pPr>
    </w:p>
    <w:p w14:paraId="6AD6ED8D"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52643089" w14:textId="77777777" w:rsidR="00CA65DA" w:rsidRDefault="00000000">
      <w:pPr>
        <w:ind w:firstLineChars="0" w:firstLine="0"/>
        <w:jc w:val="center"/>
        <w:outlineLvl w:val="0"/>
        <w:rPr>
          <w:rFonts w:ascii="黑体" w:eastAsia="黑体" w:hAnsi="黑体" w:cs="宋体" w:hint="eastAsia"/>
          <w:szCs w:val="32"/>
        </w:rPr>
      </w:pPr>
      <w:r>
        <w:rPr>
          <w:rFonts w:ascii="方正小标宋简体" w:eastAsia="方正小标宋简体" w:hAnsi="方正小标宋简体" w:cs="方正小标宋简体" w:hint="eastAsia"/>
          <w:sz w:val="36"/>
          <w:szCs w:val="36"/>
        </w:rPr>
        <w:t>奖励资金申请表</w:t>
      </w:r>
    </w:p>
    <w:p w14:paraId="68A6CA6A" w14:textId="77777777" w:rsidR="00CA65DA" w:rsidRDefault="00000000">
      <w:pPr>
        <w:pStyle w:val="a9"/>
        <w:spacing w:line="579" w:lineRule="exact"/>
        <w:ind w:firstLineChars="0" w:firstLine="0"/>
        <w:jc w:val="center"/>
        <w:outlineLvl w:val="1"/>
        <w:rPr>
          <w:rFonts w:hint="eastAsia"/>
        </w:rPr>
      </w:pPr>
      <w:r>
        <w:rPr>
          <w:rFonts w:ascii="仿宋_GB2312" w:eastAsia="仿宋_GB2312" w:hAnsi="仿宋" w:hint="eastAsia"/>
          <w:sz w:val="32"/>
          <w:szCs w:val="32"/>
        </w:rPr>
        <w:t>（非职业体育俱乐部申请专用）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200"/>
        <w:gridCol w:w="2124"/>
        <w:gridCol w:w="1584"/>
        <w:gridCol w:w="2611"/>
      </w:tblGrid>
      <w:tr w:rsidR="00CA65DA" w14:paraId="2F697B69" w14:textId="77777777">
        <w:trPr>
          <w:cantSplit/>
          <w:trHeight w:val="1882"/>
          <w:jc w:val="center"/>
        </w:trPr>
        <w:tc>
          <w:tcPr>
            <w:tcW w:w="1508" w:type="dxa"/>
            <w:tcBorders>
              <w:tl2br w:val="nil"/>
              <w:tr2bl w:val="nil"/>
            </w:tcBorders>
            <w:vAlign w:val="center"/>
          </w:tcPr>
          <w:p w14:paraId="61B02BC2"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非</w:t>
            </w:r>
            <w:r>
              <w:rPr>
                <w:rFonts w:cs="仿宋_GB2312" w:hint="eastAsia"/>
                <w:sz w:val="22"/>
                <w:szCs w:val="22"/>
                <w:lang w:val="en-GB"/>
              </w:rPr>
              <w:t>职业体育俱乐部参加区域联赛、</w:t>
            </w:r>
            <w:proofErr w:type="gramStart"/>
            <w:r>
              <w:rPr>
                <w:rFonts w:cs="仿宋_GB2312" w:hint="eastAsia"/>
                <w:sz w:val="22"/>
                <w:szCs w:val="22"/>
                <w:lang w:val="en-GB"/>
              </w:rPr>
              <w:t>城市联赛</w:t>
            </w:r>
            <w:proofErr w:type="gramEnd"/>
            <w:r>
              <w:rPr>
                <w:rFonts w:cs="仿宋_GB2312" w:hint="eastAsia"/>
                <w:sz w:val="22"/>
                <w:szCs w:val="22"/>
              </w:rPr>
              <w:t>情况</w:t>
            </w:r>
          </w:p>
        </w:tc>
        <w:tc>
          <w:tcPr>
            <w:tcW w:w="1200" w:type="dxa"/>
            <w:tcBorders>
              <w:tl2br w:val="nil"/>
              <w:tr2bl w:val="nil"/>
            </w:tcBorders>
            <w:vAlign w:val="center"/>
          </w:tcPr>
          <w:p w14:paraId="3E8B96D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获奖情况</w:t>
            </w:r>
          </w:p>
        </w:tc>
        <w:tc>
          <w:tcPr>
            <w:tcW w:w="6319" w:type="dxa"/>
            <w:gridSpan w:val="3"/>
            <w:tcBorders>
              <w:tl2br w:val="nil"/>
              <w:tr2bl w:val="nil"/>
            </w:tcBorders>
            <w:vAlign w:val="center"/>
          </w:tcPr>
          <w:p w14:paraId="0C27202F"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（奖项获得时间须在《办法》发布后）</w:t>
            </w:r>
          </w:p>
          <w:p w14:paraId="540A6FA2"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例：</w:t>
            </w:r>
            <w:r>
              <w:rPr>
                <w:rFonts w:cs="仿宋_GB2312" w:hint="eastAsia"/>
                <w:sz w:val="22"/>
                <w:szCs w:val="22"/>
                <w:u w:val="single"/>
              </w:rPr>
              <w:t xml:space="preserve">    </w:t>
            </w:r>
            <w:r>
              <w:rPr>
                <w:rFonts w:cs="仿宋_GB2312" w:hint="eastAsia"/>
                <w:sz w:val="22"/>
                <w:szCs w:val="22"/>
              </w:rPr>
              <w:t>年</w:t>
            </w:r>
            <w:r>
              <w:rPr>
                <w:rFonts w:cs="仿宋_GB2312" w:hint="eastAsia"/>
                <w:sz w:val="22"/>
                <w:szCs w:val="22"/>
                <w:u w:val="single"/>
              </w:rPr>
              <w:t xml:space="preserve">  </w:t>
            </w:r>
            <w:r>
              <w:rPr>
                <w:rFonts w:cs="仿宋_GB2312" w:hint="eastAsia"/>
                <w:sz w:val="22"/>
                <w:szCs w:val="22"/>
              </w:rPr>
              <w:t>月</w:t>
            </w:r>
            <w:r>
              <w:rPr>
                <w:rFonts w:cs="仿宋_GB2312" w:hint="eastAsia"/>
                <w:sz w:val="22"/>
                <w:szCs w:val="22"/>
                <w:u w:val="single"/>
              </w:rPr>
              <w:t xml:space="preserve">  </w:t>
            </w:r>
            <w:r>
              <w:rPr>
                <w:rFonts w:cs="仿宋_GB2312" w:hint="eastAsia"/>
                <w:sz w:val="22"/>
                <w:szCs w:val="22"/>
              </w:rPr>
              <w:t>日至</w:t>
            </w:r>
            <w:r>
              <w:rPr>
                <w:rFonts w:cs="仿宋_GB2312" w:hint="eastAsia"/>
                <w:sz w:val="22"/>
                <w:szCs w:val="22"/>
                <w:u w:val="single"/>
              </w:rPr>
              <w:t xml:space="preserve">    </w:t>
            </w:r>
            <w:r>
              <w:rPr>
                <w:rFonts w:cs="仿宋_GB2312" w:hint="eastAsia"/>
                <w:sz w:val="22"/>
                <w:szCs w:val="22"/>
              </w:rPr>
              <w:t>年</w:t>
            </w:r>
            <w:r>
              <w:rPr>
                <w:rFonts w:cs="仿宋_GB2312" w:hint="eastAsia"/>
                <w:sz w:val="22"/>
                <w:szCs w:val="22"/>
                <w:u w:val="single"/>
              </w:rPr>
              <w:t xml:space="preserve">  </w:t>
            </w:r>
            <w:r>
              <w:rPr>
                <w:rFonts w:cs="仿宋_GB2312" w:hint="eastAsia"/>
                <w:sz w:val="22"/>
                <w:szCs w:val="22"/>
              </w:rPr>
              <w:t>月</w:t>
            </w:r>
            <w:r>
              <w:rPr>
                <w:rFonts w:cs="仿宋_GB2312" w:hint="eastAsia"/>
                <w:sz w:val="22"/>
                <w:szCs w:val="22"/>
                <w:u w:val="single"/>
              </w:rPr>
              <w:t xml:space="preserve">  </w:t>
            </w:r>
            <w:r>
              <w:rPr>
                <w:rFonts w:cs="仿宋_GB2312" w:hint="eastAsia"/>
                <w:sz w:val="22"/>
                <w:szCs w:val="22"/>
              </w:rPr>
              <w:t>日，在</w:t>
            </w:r>
            <w:r>
              <w:rPr>
                <w:rFonts w:cs="仿宋_GB2312" w:hint="eastAsia"/>
                <w:sz w:val="22"/>
                <w:szCs w:val="22"/>
                <w:u w:val="single"/>
              </w:rPr>
              <w:t xml:space="preserve">         </w:t>
            </w:r>
            <w:r>
              <w:rPr>
                <w:rFonts w:cs="仿宋_GB2312" w:hint="eastAsia"/>
                <w:sz w:val="22"/>
                <w:szCs w:val="22"/>
              </w:rPr>
              <w:t>（赛事名称）上获得</w:t>
            </w:r>
            <w:r>
              <w:rPr>
                <w:rFonts w:cs="仿宋_GB2312" w:hint="eastAsia"/>
                <w:sz w:val="22"/>
                <w:szCs w:val="22"/>
                <w:u w:val="single"/>
              </w:rPr>
              <w:t xml:space="preserve">         </w:t>
            </w:r>
            <w:r>
              <w:rPr>
                <w:rFonts w:cs="仿宋_GB2312" w:hint="eastAsia"/>
                <w:sz w:val="22"/>
                <w:szCs w:val="22"/>
              </w:rPr>
              <w:t>（年度总排名），赛事类别为□五人以下团体项目/□五人以上团体项目。</w:t>
            </w:r>
          </w:p>
        </w:tc>
      </w:tr>
      <w:tr w:rsidR="00CA65DA" w14:paraId="276D7471" w14:textId="77777777">
        <w:trPr>
          <w:cantSplit/>
          <w:trHeight w:val="542"/>
          <w:jc w:val="center"/>
        </w:trPr>
        <w:tc>
          <w:tcPr>
            <w:tcW w:w="1508" w:type="dxa"/>
            <w:vMerge w:val="restart"/>
            <w:tcBorders>
              <w:tl2br w:val="nil"/>
              <w:tr2bl w:val="nil"/>
            </w:tcBorders>
            <w:vAlign w:val="center"/>
          </w:tcPr>
          <w:p w14:paraId="7CB031A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申请主体</w:t>
            </w:r>
          </w:p>
        </w:tc>
        <w:tc>
          <w:tcPr>
            <w:tcW w:w="1200" w:type="dxa"/>
            <w:tcBorders>
              <w:tl2br w:val="nil"/>
              <w:tr2bl w:val="nil"/>
            </w:tcBorders>
            <w:vAlign w:val="center"/>
          </w:tcPr>
          <w:p w14:paraId="0E6DAA9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名称</w:t>
            </w:r>
          </w:p>
        </w:tc>
        <w:tc>
          <w:tcPr>
            <w:tcW w:w="2124" w:type="dxa"/>
            <w:tcBorders>
              <w:tl2br w:val="nil"/>
              <w:tr2bl w:val="nil"/>
            </w:tcBorders>
            <w:vAlign w:val="center"/>
          </w:tcPr>
          <w:p w14:paraId="20360AF2"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544EA03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纳税人识别号</w:t>
            </w:r>
          </w:p>
        </w:tc>
        <w:tc>
          <w:tcPr>
            <w:tcW w:w="2611" w:type="dxa"/>
            <w:tcBorders>
              <w:tl2br w:val="nil"/>
              <w:tr2bl w:val="nil"/>
            </w:tcBorders>
            <w:vAlign w:val="center"/>
          </w:tcPr>
          <w:p w14:paraId="6764F73B" w14:textId="77777777" w:rsidR="00CA65DA" w:rsidRDefault="00CA65DA">
            <w:pPr>
              <w:spacing w:line="240" w:lineRule="auto"/>
              <w:ind w:firstLineChars="0" w:firstLine="0"/>
              <w:jc w:val="center"/>
              <w:rPr>
                <w:rFonts w:cs="仿宋_GB2312" w:hint="eastAsia"/>
                <w:sz w:val="22"/>
                <w:szCs w:val="22"/>
              </w:rPr>
            </w:pPr>
          </w:p>
        </w:tc>
      </w:tr>
      <w:tr w:rsidR="00CA65DA" w14:paraId="5DAF4BEA" w14:textId="77777777">
        <w:trPr>
          <w:cantSplit/>
          <w:trHeight w:val="496"/>
          <w:jc w:val="center"/>
        </w:trPr>
        <w:tc>
          <w:tcPr>
            <w:tcW w:w="1508" w:type="dxa"/>
            <w:vMerge/>
            <w:tcBorders>
              <w:tl2br w:val="nil"/>
              <w:tr2bl w:val="nil"/>
            </w:tcBorders>
            <w:vAlign w:val="center"/>
          </w:tcPr>
          <w:p w14:paraId="2D18DD02" w14:textId="77777777" w:rsidR="00CA65DA" w:rsidRDefault="00CA65DA">
            <w:pPr>
              <w:spacing w:line="240" w:lineRule="auto"/>
              <w:ind w:firstLineChars="0" w:firstLine="0"/>
              <w:jc w:val="center"/>
              <w:rPr>
                <w:rFonts w:cs="仿宋_GB2312" w:hint="eastAsia"/>
                <w:sz w:val="22"/>
                <w:szCs w:val="22"/>
              </w:rPr>
            </w:pPr>
          </w:p>
        </w:tc>
        <w:tc>
          <w:tcPr>
            <w:tcW w:w="1200" w:type="dxa"/>
            <w:tcBorders>
              <w:tl2br w:val="nil"/>
              <w:tr2bl w:val="nil"/>
            </w:tcBorders>
            <w:vAlign w:val="center"/>
          </w:tcPr>
          <w:p w14:paraId="2DE353E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注册地址</w:t>
            </w:r>
          </w:p>
        </w:tc>
        <w:tc>
          <w:tcPr>
            <w:tcW w:w="2124" w:type="dxa"/>
            <w:tcBorders>
              <w:tl2br w:val="nil"/>
              <w:tr2bl w:val="nil"/>
            </w:tcBorders>
            <w:vAlign w:val="center"/>
          </w:tcPr>
          <w:p w14:paraId="05172F13"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6575911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注册资金</w:t>
            </w:r>
          </w:p>
        </w:tc>
        <w:tc>
          <w:tcPr>
            <w:tcW w:w="2611" w:type="dxa"/>
            <w:tcBorders>
              <w:tl2br w:val="nil"/>
              <w:tr2bl w:val="nil"/>
            </w:tcBorders>
            <w:vAlign w:val="center"/>
          </w:tcPr>
          <w:p w14:paraId="6A4B169C" w14:textId="77777777" w:rsidR="00CA65DA" w:rsidRDefault="00CA65DA">
            <w:pPr>
              <w:spacing w:line="240" w:lineRule="auto"/>
              <w:ind w:firstLineChars="0" w:firstLine="0"/>
              <w:jc w:val="center"/>
              <w:rPr>
                <w:rFonts w:cs="仿宋_GB2312" w:hint="eastAsia"/>
                <w:sz w:val="22"/>
                <w:szCs w:val="22"/>
              </w:rPr>
            </w:pPr>
          </w:p>
        </w:tc>
      </w:tr>
      <w:tr w:rsidR="00CA65DA" w14:paraId="75E7650A" w14:textId="77777777">
        <w:trPr>
          <w:cantSplit/>
          <w:trHeight w:val="498"/>
          <w:jc w:val="center"/>
        </w:trPr>
        <w:tc>
          <w:tcPr>
            <w:tcW w:w="1508" w:type="dxa"/>
            <w:vMerge/>
            <w:tcBorders>
              <w:tl2br w:val="nil"/>
              <w:tr2bl w:val="nil"/>
            </w:tcBorders>
            <w:vAlign w:val="center"/>
          </w:tcPr>
          <w:p w14:paraId="290049C5" w14:textId="77777777" w:rsidR="00CA65DA" w:rsidRDefault="00CA65DA">
            <w:pPr>
              <w:spacing w:line="240" w:lineRule="auto"/>
              <w:ind w:firstLineChars="0" w:firstLine="0"/>
              <w:jc w:val="center"/>
              <w:rPr>
                <w:rFonts w:cs="仿宋_GB2312" w:hint="eastAsia"/>
                <w:sz w:val="22"/>
                <w:szCs w:val="22"/>
              </w:rPr>
            </w:pPr>
          </w:p>
        </w:tc>
        <w:tc>
          <w:tcPr>
            <w:tcW w:w="1200" w:type="dxa"/>
            <w:tcBorders>
              <w:tl2br w:val="nil"/>
              <w:tr2bl w:val="nil"/>
            </w:tcBorders>
            <w:vAlign w:val="center"/>
          </w:tcPr>
          <w:p w14:paraId="0B1AC46A"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2124" w:type="dxa"/>
            <w:tcBorders>
              <w:tl2br w:val="nil"/>
              <w:tr2bl w:val="nil"/>
            </w:tcBorders>
            <w:vAlign w:val="center"/>
          </w:tcPr>
          <w:p w14:paraId="1CEDD2AD" w14:textId="77777777" w:rsidR="00CA65DA" w:rsidRDefault="00CA65DA">
            <w:pPr>
              <w:spacing w:line="240" w:lineRule="auto"/>
              <w:ind w:firstLineChars="0" w:firstLine="0"/>
              <w:jc w:val="center"/>
              <w:rPr>
                <w:rFonts w:cs="仿宋_GB2312" w:hint="eastAsia"/>
                <w:sz w:val="22"/>
                <w:szCs w:val="22"/>
              </w:rPr>
            </w:pPr>
          </w:p>
        </w:tc>
        <w:tc>
          <w:tcPr>
            <w:tcW w:w="1584" w:type="dxa"/>
            <w:tcBorders>
              <w:tl2br w:val="nil"/>
              <w:tr2bl w:val="nil"/>
            </w:tcBorders>
            <w:vAlign w:val="center"/>
          </w:tcPr>
          <w:p w14:paraId="6AB80B37"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611" w:type="dxa"/>
            <w:tcBorders>
              <w:tl2br w:val="nil"/>
              <w:tr2bl w:val="nil"/>
            </w:tcBorders>
            <w:vAlign w:val="center"/>
          </w:tcPr>
          <w:p w14:paraId="31932B0D" w14:textId="77777777" w:rsidR="00CA65DA" w:rsidRDefault="00CA65DA">
            <w:pPr>
              <w:spacing w:line="240" w:lineRule="auto"/>
              <w:ind w:firstLineChars="0" w:firstLine="0"/>
              <w:jc w:val="center"/>
              <w:rPr>
                <w:rFonts w:cs="仿宋_GB2312" w:hint="eastAsia"/>
                <w:sz w:val="22"/>
                <w:szCs w:val="22"/>
              </w:rPr>
            </w:pPr>
          </w:p>
        </w:tc>
      </w:tr>
      <w:tr w:rsidR="00CA65DA" w14:paraId="6627480C" w14:textId="77777777">
        <w:trPr>
          <w:cantSplit/>
          <w:trHeight w:val="339"/>
          <w:jc w:val="center"/>
        </w:trPr>
        <w:tc>
          <w:tcPr>
            <w:tcW w:w="9027" w:type="dxa"/>
            <w:gridSpan w:val="5"/>
            <w:tcBorders>
              <w:tl2br w:val="nil"/>
              <w:tr2bl w:val="nil"/>
            </w:tcBorders>
            <w:vAlign w:val="center"/>
          </w:tcPr>
          <w:p w14:paraId="491C303C"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申请主体承诺：</w:t>
            </w:r>
          </w:p>
          <w:p w14:paraId="59735486"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本表所填报内容和所提交材料内容、数据均真实、准确、有效、合法，没有重复申请、虚假申请、变相多头申请、造假等情况，本单位对此承担一切法律责任。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法定代表人签字：</w:t>
            </w:r>
          </w:p>
          <w:p w14:paraId="387E73A5" w14:textId="77777777" w:rsidR="00CA65DA" w:rsidRDefault="00000000">
            <w:pPr>
              <w:spacing w:line="240" w:lineRule="auto"/>
              <w:ind w:firstLineChars="0" w:firstLine="0"/>
              <w:rPr>
                <w:rFonts w:cs="仿宋_GB2312" w:hint="eastAsia"/>
                <w:sz w:val="22"/>
                <w:szCs w:val="22"/>
              </w:rPr>
            </w:pPr>
            <w:r>
              <w:rPr>
                <w:rFonts w:hAnsi="等线" w:cs="宋体" w:hint="eastAsia"/>
                <w:color w:val="000000"/>
                <w:kern w:val="0"/>
                <w:sz w:val="22"/>
                <w:szCs w:val="22"/>
              </w:rPr>
              <w:t xml:space="preserve">                                                       年   月   日</w:t>
            </w:r>
          </w:p>
        </w:tc>
      </w:tr>
    </w:tbl>
    <w:p w14:paraId="0C03DCAA"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申请主体（盖章）：                    联系方式：</w:t>
      </w:r>
    </w:p>
    <w:p w14:paraId="0B35133E" w14:textId="77777777" w:rsidR="00CA65DA" w:rsidRDefault="00000000">
      <w:pPr>
        <w:tabs>
          <w:tab w:val="left" w:pos="3960"/>
        </w:tabs>
        <w:spacing w:line="240" w:lineRule="auto"/>
        <w:ind w:firstLineChars="0" w:firstLine="0"/>
        <w:rPr>
          <w:rFonts w:cs="仿宋_GB2312" w:hint="eastAsia"/>
          <w:sz w:val="22"/>
          <w:szCs w:val="22"/>
        </w:rPr>
      </w:pPr>
      <w:r>
        <w:rPr>
          <w:rFonts w:cs="仿宋_GB2312" w:hint="eastAsia"/>
          <w:sz w:val="22"/>
          <w:szCs w:val="22"/>
        </w:rPr>
        <w:t>日期：</w:t>
      </w:r>
    </w:p>
    <w:p w14:paraId="0E2FEED1" w14:textId="77777777" w:rsidR="00CA65DA" w:rsidRDefault="00000000">
      <w:pPr>
        <w:tabs>
          <w:tab w:val="left" w:pos="3960"/>
        </w:tabs>
        <w:spacing w:line="240" w:lineRule="auto"/>
        <w:ind w:firstLineChars="0" w:firstLine="0"/>
        <w:rPr>
          <w:rFonts w:cs="仿宋_GB2312" w:hint="eastAsia"/>
          <w:b/>
          <w:bCs/>
          <w:sz w:val="22"/>
          <w:szCs w:val="22"/>
        </w:rPr>
      </w:pPr>
      <w:r>
        <w:rPr>
          <w:rFonts w:cs="仿宋_GB2312" w:hint="eastAsia"/>
          <w:b/>
          <w:bCs/>
          <w:sz w:val="22"/>
          <w:szCs w:val="22"/>
        </w:rPr>
        <w:t>注：请在“□”中打√。</w:t>
      </w:r>
    </w:p>
    <w:p w14:paraId="5FE991BB" w14:textId="77777777" w:rsidR="00CA65DA" w:rsidRDefault="00000000">
      <w:pPr>
        <w:tabs>
          <w:tab w:val="left" w:pos="3960"/>
        </w:tabs>
        <w:spacing w:line="240" w:lineRule="auto"/>
        <w:ind w:firstLineChars="0" w:firstLine="0"/>
        <w:rPr>
          <w:rFonts w:cs="仿宋_GB2312" w:hint="eastAsia"/>
          <w:szCs w:val="32"/>
        </w:rPr>
      </w:pPr>
      <w:r>
        <w:rPr>
          <w:rFonts w:cs="仿宋_GB2312" w:hint="eastAsia"/>
          <w:szCs w:val="32"/>
        </w:rPr>
        <w:br w:type="page"/>
      </w:r>
    </w:p>
    <w:p w14:paraId="1E88898E" w14:textId="77777777" w:rsidR="00CA65DA" w:rsidRDefault="00000000">
      <w:pPr>
        <w:widowControl/>
        <w:spacing w:line="240" w:lineRule="auto"/>
        <w:ind w:firstLineChars="0" w:firstLine="0"/>
        <w:jc w:val="left"/>
        <w:rPr>
          <w:rFonts w:cs="仿宋_GB2312" w:hint="eastAsia"/>
          <w:szCs w:val="32"/>
        </w:rPr>
      </w:pPr>
      <w:r>
        <w:rPr>
          <w:rFonts w:cs="仿宋_GB2312" w:hint="eastAsia"/>
          <w:szCs w:val="32"/>
        </w:rPr>
        <w:lastRenderedPageBreak/>
        <w:t>附件3-11</w:t>
      </w:r>
    </w:p>
    <w:p w14:paraId="7711BF29" w14:textId="77777777" w:rsidR="00CA65DA" w:rsidRDefault="00CA65DA">
      <w:pPr>
        <w:ind w:firstLineChars="0" w:firstLine="0"/>
        <w:jc w:val="center"/>
        <w:outlineLvl w:val="0"/>
        <w:rPr>
          <w:rFonts w:ascii="方正小标宋简体" w:eastAsia="方正小标宋简体" w:hAnsi="方正小标宋简体" w:cs="方正小标宋简体" w:hint="eastAsia"/>
          <w:sz w:val="36"/>
          <w:szCs w:val="36"/>
        </w:rPr>
      </w:pPr>
    </w:p>
    <w:p w14:paraId="7EDF7908"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5E3332E6"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6D34794B" w14:textId="77777777" w:rsidR="00CA65DA" w:rsidRDefault="00000000">
      <w:pPr>
        <w:pStyle w:val="a9"/>
        <w:spacing w:line="579" w:lineRule="exact"/>
        <w:ind w:firstLineChars="0" w:firstLine="0"/>
        <w:jc w:val="center"/>
        <w:outlineLvl w:val="1"/>
        <w:rPr>
          <w:rFonts w:ascii="仿宋_GB2312" w:eastAsia="仿宋_GB2312" w:hAnsi="仿宋" w:hint="eastAsia"/>
          <w:sz w:val="32"/>
          <w:szCs w:val="32"/>
        </w:rPr>
      </w:pPr>
      <w:r>
        <w:rPr>
          <w:rFonts w:ascii="仿宋_GB2312" w:eastAsia="仿宋_GB2312" w:hAnsi="仿宋" w:hint="eastAsia"/>
          <w:sz w:val="32"/>
          <w:szCs w:val="32"/>
        </w:rPr>
        <w:t>青少年体育发展（学生申请专用）</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344"/>
        <w:gridCol w:w="470"/>
        <w:gridCol w:w="1345"/>
        <w:gridCol w:w="2942"/>
        <w:gridCol w:w="2199"/>
      </w:tblGrid>
      <w:tr w:rsidR="00CA65DA" w14:paraId="28AACF86" w14:textId="77777777">
        <w:trPr>
          <w:cantSplit/>
          <w:trHeight w:val="415"/>
          <w:jc w:val="center"/>
        </w:trPr>
        <w:tc>
          <w:tcPr>
            <w:tcW w:w="1209" w:type="dxa"/>
            <w:tcBorders>
              <w:tl2br w:val="nil"/>
              <w:tr2bl w:val="nil"/>
            </w:tcBorders>
            <w:vAlign w:val="center"/>
          </w:tcPr>
          <w:p w14:paraId="111E26F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姓   名</w:t>
            </w:r>
          </w:p>
        </w:tc>
        <w:tc>
          <w:tcPr>
            <w:tcW w:w="1814" w:type="dxa"/>
            <w:gridSpan w:val="2"/>
            <w:tcBorders>
              <w:tl2br w:val="nil"/>
              <w:tr2bl w:val="nil"/>
            </w:tcBorders>
            <w:vAlign w:val="center"/>
          </w:tcPr>
          <w:p w14:paraId="4CCA6B63" w14:textId="77777777" w:rsidR="00CA65DA" w:rsidRDefault="00CA65DA">
            <w:pPr>
              <w:spacing w:line="240" w:lineRule="auto"/>
              <w:ind w:firstLineChars="0" w:firstLine="0"/>
              <w:jc w:val="center"/>
              <w:rPr>
                <w:rFonts w:cs="仿宋_GB2312" w:hint="eastAsia"/>
                <w:sz w:val="22"/>
                <w:szCs w:val="22"/>
              </w:rPr>
            </w:pPr>
          </w:p>
        </w:tc>
        <w:tc>
          <w:tcPr>
            <w:tcW w:w="1345" w:type="dxa"/>
            <w:tcBorders>
              <w:tl2br w:val="nil"/>
              <w:tr2bl w:val="nil"/>
            </w:tcBorders>
            <w:vAlign w:val="center"/>
          </w:tcPr>
          <w:p w14:paraId="0C8686A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身份证号码</w:t>
            </w:r>
          </w:p>
        </w:tc>
        <w:tc>
          <w:tcPr>
            <w:tcW w:w="2942" w:type="dxa"/>
            <w:tcBorders>
              <w:tl2br w:val="nil"/>
              <w:tr2bl w:val="nil"/>
            </w:tcBorders>
            <w:vAlign w:val="center"/>
          </w:tcPr>
          <w:p w14:paraId="1FE7F49B" w14:textId="77777777" w:rsidR="00CA65DA" w:rsidRDefault="00CA65DA">
            <w:pPr>
              <w:spacing w:line="240" w:lineRule="auto"/>
              <w:ind w:firstLineChars="0" w:firstLine="0"/>
              <w:jc w:val="center"/>
              <w:rPr>
                <w:rFonts w:cs="仿宋_GB2312" w:hint="eastAsia"/>
                <w:sz w:val="22"/>
                <w:szCs w:val="22"/>
              </w:rPr>
            </w:pPr>
          </w:p>
        </w:tc>
        <w:tc>
          <w:tcPr>
            <w:tcW w:w="2199" w:type="dxa"/>
            <w:vMerge w:val="restart"/>
            <w:tcBorders>
              <w:tl2br w:val="nil"/>
              <w:tr2bl w:val="nil"/>
            </w:tcBorders>
            <w:vAlign w:val="center"/>
          </w:tcPr>
          <w:p w14:paraId="209FAC8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二 寸 照 片</w:t>
            </w:r>
          </w:p>
        </w:tc>
      </w:tr>
      <w:tr w:rsidR="00CA65DA" w14:paraId="565ED5AF" w14:textId="77777777">
        <w:trPr>
          <w:cantSplit/>
          <w:trHeight w:val="416"/>
          <w:jc w:val="center"/>
        </w:trPr>
        <w:tc>
          <w:tcPr>
            <w:tcW w:w="1209" w:type="dxa"/>
            <w:tcBorders>
              <w:tl2br w:val="nil"/>
              <w:tr2bl w:val="nil"/>
            </w:tcBorders>
            <w:vAlign w:val="center"/>
          </w:tcPr>
          <w:p w14:paraId="3BE813A8"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专业领域</w:t>
            </w:r>
          </w:p>
        </w:tc>
        <w:tc>
          <w:tcPr>
            <w:tcW w:w="6101" w:type="dxa"/>
            <w:gridSpan w:val="4"/>
            <w:tcBorders>
              <w:tl2br w:val="nil"/>
              <w:tr2bl w:val="nil"/>
            </w:tcBorders>
            <w:vAlign w:val="center"/>
          </w:tcPr>
          <w:p w14:paraId="5146F4EA" w14:textId="77777777" w:rsidR="00CA65DA" w:rsidRDefault="00CA65DA">
            <w:pPr>
              <w:spacing w:line="240" w:lineRule="auto"/>
              <w:ind w:firstLineChars="0" w:firstLine="0"/>
              <w:jc w:val="center"/>
              <w:rPr>
                <w:rFonts w:cs="仿宋_GB2312" w:hint="eastAsia"/>
                <w:sz w:val="22"/>
                <w:szCs w:val="22"/>
              </w:rPr>
            </w:pPr>
          </w:p>
        </w:tc>
        <w:tc>
          <w:tcPr>
            <w:tcW w:w="2199" w:type="dxa"/>
            <w:vMerge/>
            <w:tcBorders>
              <w:tl2br w:val="nil"/>
              <w:tr2bl w:val="nil"/>
            </w:tcBorders>
            <w:vAlign w:val="center"/>
          </w:tcPr>
          <w:p w14:paraId="2A2E8987" w14:textId="77777777" w:rsidR="00CA65DA" w:rsidRDefault="00CA65DA">
            <w:pPr>
              <w:spacing w:line="240" w:lineRule="auto"/>
              <w:ind w:firstLineChars="0" w:firstLine="0"/>
              <w:jc w:val="center"/>
              <w:rPr>
                <w:rFonts w:cs="仿宋_GB2312" w:hint="eastAsia"/>
                <w:sz w:val="22"/>
                <w:szCs w:val="22"/>
              </w:rPr>
            </w:pPr>
          </w:p>
        </w:tc>
      </w:tr>
      <w:tr w:rsidR="00CA65DA" w14:paraId="09FDE6AB" w14:textId="77777777">
        <w:trPr>
          <w:cantSplit/>
          <w:trHeight w:val="428"/>
          <w:jc w:val="center"/>
        </w:trPr>
        <w:tc>
          <w:tcPr>
            <w:tcW w:w="1209" w:type="dxa"/>
            <w:tcBorders>
              <w:tl2br w:val="nil"/>
              <w:tr2bl w:val="nil"/>
            </w:tcBorders>
            <w:vAlign w:val="center"/>
          </w:tcPr>
          <w:p w14:paraId="0F388C05"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1814" w:type="dxa"/>
            <w:gridSpan w:val="2"/>
            <w:tcBorders>
              <w:tl2br w:val="nil"/>
              <w:tr2bl w:val="nil"/>
            </w:tcBorders>
            <w:vAlign w:val="center"/>
          </w:tcPr>
          <w:p w14:paraId="07604F72" w14:textId="77777777" w:rsidR="00CA65DA" w:rsidRDefault="00CA65DA">
            <w:pPr>
              <w:spacing w:line="240" w:lineRule="auto"/>
              <w:ind w:firstLineChars="0" w:firstLine="0"/>
              <w:rPr>
                <w:rFonts w:cs="仿宋_GB2312" w:hint="eastAsia"/>
                <w:sz w:val="22"/>
                <w:szCs w:val="22"/>
              </w:rPr>
            </w:pPr>
          </w:p>
        </w:tc>
        <w:tc>
          <w:tcPr>
            <w:tcW w:w="1345" w:type="dxa"/>
            <w:tcBorders>
              <w:tl2br w:val="nil"/>
              <w:tr2bl w:val="nil"/>
            </w:tcBorders>
            <w:vAlign w:val="center"/>
          </w:tcPr>
          <w:p w14:paraId="14D481AA"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2942" w:type="dxa"/>
            <w:tcBorders>
              <w:tl2br w:val="nil"/>
              <w:tr2bl w:val="nil"/>
            </w:tcBorders>
            <w:vAlign w:val="center"/>
          </w:tcPr>
          <w:p w14:paraId="377F018B" w14:textId="77777777" w:rsidR="00CA65DA" w:rsidRDefault="00CA65DA">
            <w:pPr>
              <w:spacing w:line="240" w:lineRule="auto"/>
              <w:ind w:firstLineChars="0" w:firstLine="0"/>
              <w:rPr>
                <w:rFonts w:cs="仿宋_GB2312" w:hint="eastAsia"/>
                <w:sz w:val="22"/>
                <w:szCs w:val="22"/>
              </w:rPr>
            </w:pPr>
          </w:p>
        </w:tc>
        <w:tc>
          <w:tcPr>
            <w:tcW w:w="2199" w:type="dxa"/>
            <w:vMerge/>
            <w:tcBorders>
              <w:tl2br w:val="nil"/>
              <w:tr2bl w:val="nil"/>
            </w:tcBorders>
            <w:vAlign w:val="center"/>
          </w:tcPr>
          <w:p w14:paraId="1E6B0079" w14:textId="77777777" w:rsidR="00CA65DA" w:rsidRDefault="00CA65DA">
            <w:pPr>
              <w:spacing w:line="240" w:lineRule="auto"/>
              <w:ind w:firstLineChars="0" w:firstLine="0"/>
              <w:jc w:val="center"/>
              <w:rPr>
                <w:rFonts w:cs="仿宋_GB2312" w:hint="eastAsia"/>
                <w:sz w:val="22"/>
                <w:szCs w:val="22"/>
              </w:rPr>
            </w:pPr>
          </w:p>
        </w:tc>
      </w:tr>
      <w:tr w:rsidR="00CA65DA" w14:paraId="51A8C38E" w14:textId="77777777">
        <w:trPr>
          <w:cantSplit/>
          <w:trHeight w:val="794"/>
          <w:jc w:val="center"/>
        </w:trPr>
        <w:tc>
          <w:tcPr>
            <w:tcW w:w="1209" w:type="dxa"/>
            <w:tcBorders>
              <w:tl2br w:val="nil"/>
              <w:tr2bl w:val="nil"/>
            </w:tcBorders>
            <w:vAlign w:val="center"/>
          </w:tcPr>
          <w:p w14:paraId="6C86F74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是否具有横琴户籍</w:t>
            </w:r>
          </w:p>
        </w:tc>
        <w:tc>
          <w:tcPr>
            <w:tcW w:w="6101" w:type="dxa"/>
            <w:gridSpan w:val="4"/>
            <w:tcBorders>
              <w:tl2br w:val="nil"/>
              <w:tr2bl w:val="nil"/>
            </w:tcBorders>
            <w:vAlign w:val="center"/>
          </w:tcPr>
          <w:p w14:paraId="10C836E2" w14:textId="77777777" w:rsidR="00CA65DA" w:rsidRDefault="00000000">
            <w:pPr>
              <w:spacing w:line="240" w:lineRule="auto"/>
              <w:ind w:left="660" w:hangingChars="300" w:hanging="660"/>
              <w:jc w:val="left"/>
              <w:rPr>
                <w:rFonts w:cs="仿宋_GB2312" w:hint="eastAsia"/>
                <w:sz w:val="22"/>
                <w:szCs w:val="22"/>
                <w:u w:val="single"/>
              </w:rPr>
            </w:pPr>
            <w:r>
              <w:rPr>
                <w:rFonts w:cs="仿宋_GB2312" w:hint="eastAsia"/>
                <w:sz w:val="22"/>
                <w:szCs w:val="22"/>
              </w:rPr>
              <w:t>□是，户籍地址为</w:t>
            </w:r>
            <w:r>
              <w:rPr>
                <w:rFonts w:cs="仿宋_GB2312" w:hint="eastAsia"/>
                <w:sz w:val="22"/>
                <w:szCs w:val="22"/>
                <w:u w:val="single"/>
              </w:rPr>
              <w:t xml:space="preserve">                                         </w:t>
            </w:r>
          </w:p>
          <w:p w14:paraId="6BEE2D7A" w14:textId="77777777" w:rsidR="00CA65DA" w:rsidRDefault="00000000">
            <w:pPr>
              <w:spacing w:line="240" w:lineRule="auto"/>
              <w:ind w:firstLineChars="300" w:firstLine="660"/>
              <w:jc w:val="left"/>
              <w:rPr>
                <w:rFonts w:cs="仿宋_GB2312" w:hint="eastAsia"/>
                <w:sz w:val="22"/>
                <w:szCs w:val="22"/>
                <w:u w:val="single"/>
              </w:rPr>
            </w:pPr>
            <w:r>
              <w:rPr>
                <w:rFonts w:cs="仿宋_GB2312" w:hint="eastAsia"/>
                <w:sz w:val="22"/>
                <w:szCs w:val="22"/>
              </w:rPr>
              <w:t>取得横琴户籍的时间为</w:t>
            </w:r>
            <w:r>
              <w:rPr>
                <w:rFonts w:cs="仿宋_GB2312" w:hint="eastAsia"/>
                <w:sz w:val="22"/>
                <w:szCs w:val="22"/>
                <w:u w:val="single"/>
              </w:rPr>
              <w:t xml:space="preserve">                               </w:t>
            </w:r>
          </w:p>
          <w:p w14:paraId="2B53960F" w14:textId="77777777" w:rsidR="00CA65DA" w:rsidRDefault="00000000">
            <w:pPr>
              <w:spacing w:line="240" w:lineRule="auto"/>
              <w:ind w:firstLineChars="0" w:firstLine="0"/>
              <w:jc w:val="left"/>
              <w:rPr>
                <w:rFonts w:cs="仿宋_GB2312" w:hint="eastAsia"/>
                <w:sz w:val="22"/>
                <w:szCs w:val="22"/>
              </w:rPr>
            </w:pPr>
            <w:r>
              <w:rPr>
                <w:rFonts w:cs="仿宋_GB2312" w:hint="eastAsia"/>
                <w:sz w:val="22"/>
                <w:szCs w:val="22"/>
              </w:rPr>
              <w:t>□否</w:t>
            </w:r>
          </w:p>
        </w:tc>
        <w:tc>
          <w:tcPr>
            <w:tcW w:w="2199" w:type="dxa"/>
            <w:vMerge/>
            <w:tcBorders>
              <w:tl2br w:val="nil"/>
              <w:tr2bl w:val="nil"/>
            </w:tcBorders>
            <w:vAlign w:val="center"/>
          </w:tcPr>
          <w:p w14:paraId="40B0974A" w14:textId="77777777" w:rsidR="00CA65DA" w:rsidRDefault="00CA65DA">
            <w:pPr>
              <w:spacing w:line="240" w:lineRule="auto"/>
              <w:ind w:firstLineChars="0" w:firstLine="0"/>
              <w:jc w:val="center"/>
              <w:rPr>
                <w:rFonts w:cs="仿宋_GB2312" w:hint="eastAsia"/>
                <w:sz w:val="22"/>
                <w:szCs w:val="22"/>
              </w:rPr>
            </w:pPr>
          </w:p>
        </w:tc>
      </w:tr>
      <w:tr w:rsidR="00CA65DA" w14:paraId="26222C38" w14:textId="77777777">
        <w:trPr>
          <w:cantSplit/>
          <w:trHeight w:val="813"/>
          <w:jc w:val="center"/>
        </w:trPr>
        <w:tc>
          <w:tcPr>
            <w:tcW w:w="1209" w:type="dxa"/>
            <w:tcBorders>
              <w:tl2br w:val="nil"/>
              <w:tr2bl w:val="nil"/>
            </w:tcBorders>
            <w:vAlign w:val="center"/>
          </w:tcPr>
          <w:p w14:paraId="5262F7F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是否具有横琴学籍</w:t>
            </w:r>
          </w:p>
        </w:tc>
        <w:tc>
          <w:tcPr>
            <w:tcW w:w="6101" w:type="dxa"/>
            <w:gridSpan w:val="4"/>
            <w:tcBorders>
              <w:tl2br w:val="nil"/>
              <w:tr2bl w:val="nil"/>
            </w:tcBorders>
            <w:vAlign w:val="center"/>
          </w:tcPr>
          <w:p w14:paraId="39D0000C" w14:textId="77777777" w:rsidR="00CA65DA" w:rsidRDefault="00000000">
            <w:pPr>
              <w:spacing w:line="240" w:lineRule="auto"/>
              <w:ind w:left="660" w:hangingChars="300" w:hanging="660"/>
              <w:jc w:val="left"/>
              <w:rPr>
                <w:rFonts w:cs="仿宋_GB2312" w:hint="eastAsia"/>
                <w:sz w:val="22"/>
                <w:szCs w:val="22"/>
                <w:u w:val="single"/>
              </w:rPr>
            </w:pPr>
            <w:r>
              <w:rPr>
                <w:rFonts w:cs="仿宋_GB2312" w:hint="eastAsia"/>
                <w:sz w:val="22"/>
                <w:szCs w:val="22"/>
              </w:rPr>
              <w:t>□是，学籍地址为</w:t>
            </w:r>
            <w:r>
              <w:rPr>
                <w:rFonts w:cs="仿宋_GB2312" w:hint="eastAsia"/>
                <w:sz w:val="22"/>
                <w:szCs w:val="22"/>
                <w:u w:val="single"/>
              </w:rPr>
              <w:t xml:space="preserve">                                         </w:t>
            </w:r>
          </w:p>
          <w:p w14:paraId="7B9E981C" w14:textId="77777777" w:rsidR="00CA65DA" w:rsidRDefault="00000000">
            <w:pPr>
              <w:spacing w:line="240" w:lineRule="auto"/>
              <w:ind w:firstLineChars="300" w:firstLine="660"/>
              <w:jc w:val="left"/>
              <w:rPr>
                <w:rFonts w:cs="仿宋_GB2312" w:hint="eastAsia"/>
                <w:sz w:val="22"/>
                <w:szCs w:val="22"/>
                <w:u w:val="single"/>
              </w:rPr>
            </w:pPr>
            <w:r>
              <w:rPr>
                <w:rFonts w:cs="仿宋_GB2312" w:hint="eastAsia"/>
                <w:sz w:val="22"/>
                <w:szCs w:val="22"/>
              </w:rPr>
              <w:t>取得横琴学籍的时间为</w:t>
            </w:r>
            <w:r>
              <w:rPr>
                <w:rFonts w:cs="仿宋_GB2312" w:hint="eastAsia"/>
                <w:sz w:val="22"/>
                <w:szCs w:val="22"/>
                <w:u w:val="single"/>
              </w:rPr>
              <w:t xml:space="preserve">                               </w:t>
            </w:r>
          </w:p>
          <w:p w14:paraId="0E3E5C84" w14:textId="77777777" w:rsidR="00CA65DA" w:rsidRDefault="00000000">
            <w:pPr>
              <w:spacing w:line="240" w:lineRule="auto"/>
              <w:ind w:firstLineChars="0" w:firstLine="0"/>
              <w:jc w:val="left"/>
              <w:rPr>
                <w:rFonts w:cs="仿宋_GB2312" w:hint="eastAsia"/>
                <w:sz w:val="22"/>
                <w:szCs w:val="22"/>
              </w:rPr>
            </w:pPr>
            <w:r>
              <w:rPr>
                <w:rFonts w:cs="仿宋_GB2312" w:hint="eastAsia"/>
                <w:sz w:val="22"/>
                <w:szCs w:val="22"/>
              </w:rPr>
              <w:t>□否</w:t>
            </w:r>
          </w:p>
        </w:tc>
        <w:tc>
          <w:tcPr>
            <w:tcW w:w="2199" w:type="dxa"/>
            <w:vMerge/>
            <w:tcBorders>
              <w:tl2br w:val="nil"/>
              <w:tr2bl w:val="nil"/>
            </w:tcBorders>
            <w:vAlign w:val="center"/>
          </w:tcPr>
          <w:p w14:paraId="096FEEA0" w14:textId="77777777" w:rsidR="00CA65DA" w:rsidRDefault="00CA65DA">
            <w:pPr>
              <w:spacing w:line="240" w:lineRule="auto"/>
              <w:ind w:firstLineChars="0" w:firstLine="0"/>
              <w:jc w:val="center"/>
              <w:rPr>
                <w:rFonts w:cs="仿宋_GB2312" w:hint="eastAsia"/>
                <w:sz w:val="22"/>
                <w:szCs w:val="22"/>
              </w:rPr>
            </w:pPr>
          </w:p>
        </w:tc>
      </w:tr>
      <w:tr w:rsidR="00CA65DA" w14:paraId="0FB810D2" w14:textId="77777777">
        <w:trPr>
          <w:cantSplit/>
          <w:trHeight w:val="1832"/>
          <w:jc w:val="center"/>
        </w:trPr>
        <w:tc>
          <w:tcPr>
            <w:tcW w:w="1209" w:type="dxa"/>
            <w:tcBorders>
              <w:tl2br w:val="nil"/>
              <w:tr2bl w:val="nil"/>
            </w:tcBorders>
            <w:vAlign w:val="center"/>
          </w:tcPr>
          <w:p w14:paraId="08072DC0"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横琴籍学生或者青少年</w:t>
            </w:r>
          </w:p>
        </w:tc>
        <w:tc>
          <w:tcPr>
            <w:tcW w:w="1344" w:type="dxa"/>
            <w:tcBorders>
              <w:tl2br w:val="nil"/>
              <w:tr2bl w:val="nil"/>
            </w:tcBorders>
            <w:vAlign w:val="center"/>
          </w:tcPr>
          <w:p w14:paraId="1672C438" w14:textId="77777777" w:rsidR="00CA65DA" w:rsidRDefault="00000000">
            <w:pPr>
              <w:spacing w:after="120"/>
              <w:ind w:firstLineChars="0" w:firstLine="0"/>
              <w:jc w:val="center"/>
              <w:rPr>
                <w:rFonts w:cs="仿宋_GB2312" w:hint="eastAsia"/>
                <w:sz w:val="22"/>
                <w:szCs w:val="22"/>
              </w:rPr>
            </w:pPr>
            <w:r>
              <w:rPr>
                <w:rFonts w:cs="仿宋_GB2312" w:hint="eastAsia"/>
                <w:sz w:val="22"/>
                <w:szCs w:val="22"/>
              </w:rPr>
              <w:t>获奖情况</w:t>
            </w:r>
          </w:p>
        </w:tc>
        <w:tc>
          <w:tcPr>
            <w:tcW w:w="6956" w:type="dxa"/>
            <w:gridSpan w:val="4"/>
            <w:tcBorders>
              <w:tl2br w:val="nil"/>
              <w:tr2bl w:val="nil"/>
            </w:tcBorders>
          </w:tcPr>
          <w:p w14:paraId="4BDE44ED"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（奖项获得时间须在《办法》发布，且申请人获得横琴户籍或者学籍后）</w:t>
            </w:r>
          </w:p>
          <w:p w14:paraId="290714DC" w14:textId="77777777" w:rsidR="00CA65DA" w:rsidRDefault="00000000">
            <w:pPr>
              <w:widowControl/>
              <w:spacing w:line="400" w:lineRule="exact"/>
              <w:ind w:firstLineChars="0" w:firstLine="0"/>
              <w:jc w:val="left"/>
              <w:rPr>
                <w:rFonts w:cs="仿宋_GB2312" w:hint="eastAsia"/>
                <w:sz w:val="22"/>
                <w:szCs w:val="22"/>
              </w:rPr>
            </w:pPr>
            <w:r>
              <w:rPr>
                <w:rFonts w:hAnsi="等线" w:cs="宋体" w:hint="eastAsia"/>
                <w:kern w:val="0"/>
                <w:sz w:val="22"/>
                <w:szCs w:val="22"/>
              </w:rPr>
              <w:t>例：</w:t>
            </w:r>
            <w:r>
              <w:rPr>
                <w:rFonts w:cs="仿宋_GB2312" w:hint="eastAsia"/>
                <w:sz w:val="22"/>
                <w:szCs w:val="22"/>
                <w:u w:val="single"/>
              </w:rPr>
              <w:t xml:space="preserve">    </w:t>
            </w:r>
            <w:r>
              <w:rPr>
                <w:rFonts w:hAnsi="等线" w:cs="宋体" w:hint="eastAsia"/>
                <w:kern w:val="0"/>
                <w:sz w:val="22"/>
                <w:szCs w:val="22"/>
              </w:rPr>
              <w:t>年</w:t>
            </w:r>
            <w:r>
              <w:rPr>
                <w:rFonts w:cs="仿宋_GB2312" w:hint="eastAsia"/>
                <w:sz w:val="22"/>
                <w:szCs w:val="22"/>
                <w:u w:val="single"/>
              </w:rPr>
              <w:t xml:space="preserve">  </w:t>
            </w:r>
            <w:r>
              <w:rPr>
                <w:rFonts w:hAnsi="等线" w:cs="宋体" w:hint="eastAsia"/>
                <w:kern w:val="0"/>
                <w:sz w:val="22"/>
                <w:szCs w:val="22"/>
              </w:rPr>
              <w:t>月</w:t>
            </w:r>
            <w:r>
              <w:rPr>
                <w:rFonts w:cs="仿宋_GB2312" w:hint="eastAsia"/>
                <w:sz w:val="22"/>
                <w:szCs w:val="22"/>
                <w:u w:val="single"/>
              </w:rPr>
              <w:t xml:space="preserve">  </w:t>
            </w:r>
            <w:r>
              <w:rPr>
                <w:rFonts w:hAnsi="等线" w:cs="宋体" w:hint="eastAsia"/>
                <w:kern w:val="0"/>
                <w:sz w:val="22"/>
                <w:szCs w:val="22"/>
              </w:rPr>
              <w:t>日至</w:t>
            </w:r>
            <w:r>
              <w:rPr>
                <w:rFonts w:cs="仿宋_GB2312" w:hint="eastAsia"/>
                <w:sz w:val="22"/>
                <w:szCs w:val="22"/>
                <w:u w:val="single"/>
              </w:rPr>
              <w:t xml:space="preserve">    </w:t>
            </w:r>
            <w:r>
              <w:rPr>
                <w:rFonts w:hAnsi="等线" w:cs="宋体" w:hint="eastAsia"/>
                <w:kern w:val="0"/>
                <w:sz w:val="22"/>
                <w:szCs w:val="22"/>
              </w:rPr>
              <w:t>年</w:t>
            </w:r>
            <w:r>
              <w:rPr>
                <w:rFonts w:cs="仿宋_GB2312" w:hint="eastAsia"/>
                <w:sz w:val="22"/>
                <w:szCs w:val="22"/>
                <w:u w:val="single"/>
              </w:rPr>
              <w:t xml:space="preserve">  </w:t>
            </w:r>
            <w:r>
              <w:rPr>
                <w:rFonts w:hAnsi="等线" w:cs="宋体" w:hint="eastAsia"/>
                <w:kern w:val="0"/>
                <w:sz w:val="22"/>
                <w:szCs w:val="22"/>
              </w:rPr>
              <w:t>月</w:t>
            </w:r>
            <w:r>
              <w:rPr>
                <w:rFonts w:cs="仿宋_GB2312" w:hint="eastAsia"/>
                <w:sz w:val="22"/>
                <w:szCs w:val="22"/>
                <w:u w:val="single"/>
              </w:rPr>
              <w:t xml:space="preserve">  </w:t>
            </w:r>
            <w:r>
              <w:rPr>
                <w:rFonts w:hAnsi="等线" w:cs="宋体" w:hint="eastAsia"/>
                <w:kern w:val="0"/>
                <w:sz w:val="22"/>
                <w:szCs w:val="22"/>
              </w:rPr>
              <w:t>日，在</w:t>
            </w:r>
            <w:r>
              <w:rPr>
                <w:rFonts w:cs="仿宋_GB2312" w:hint="eastAsia"/>
                <w:sz w:val="22"/>
                <w:szCs w:val="22"/>
                <w:u w:val="single"/>
              </w:rPr>
              <w:t xml:space="preserve">        </w:t>
            </w:r>
            <w:r>
              <w:rPr>
                <w:rFonts w:hAnsi="等线" w:cs="宋体" w:hint="eastAsia"/>
                <w:kern w:val="0"/>
                <w:sz w:val="22"/>
                <w:szCs w:val="22"/>
              </w:rPr>
              <w:t>（赛事名称）上获得</w:t>
            </w:r>
            <w:r>
              <w:rPr>
                <w:rFonts w:cs="仿宋_GB2312" w:hint="eastAsia"/>
                <w:sz w:val="22"/>
                <w:szCs w:val="22"/>
                <w:u w:val="single"/>
              </w:rPr>
              <w:t xml:space="preserve">        </w:t>
            </w:r>
            <w:r>
              <w:rPr>
                <w:rFonts w:hAnsi="等线" w:cs="宋体" w:hint="eastAsia"/>
                <w:kern w:val="0"/>
                <w:sz w:val="22"/>
                <w:szCs w:val="22"/>
              </w:rPr>
              <w:t>（具体奖项名称）</w:t>
            </w:r>
            <w:r>
              <w:rPr>
                <w:rFonts w:cs="仿宋_GB2312" w:hint="eastAsia"/>
                <w:sz w:val="22"/>
                <w:szCs w:val="22"/>
                <w:u w:val="single"/>
              </w:rPr>
              <w:t xml:space="preserve">        </w:t>
            </w:r>
            <w:r>
              <w:rPr>
                <w:rFonts w:hAnsi="等线" w:cs="宋体" w:hint="eastAsia"/>
                <w:kern w:val="0"/>
                <w:sz w:val="22"/>
                <w:szCs w:val="22"/>
              </w:rPr>
              <w:t>（获奖名次），赛事类别为□市青少年年度锦标赛及其他市级同等规格赛事/□省青少年年度锦标赛及其他省级同等规格赛事/□省运会/</w:t>
            </w:r>
            <w:r>
              <w:rPr>
                <w:rFonts w:hAnsi="等线" w:cs="宋体" w:hint="eastAsia"/>
                <w:kern w:val="0"/>
                <w:sz w:val="22"/>
                <w:szCs w:val="22"/>
              </w:rPr>
              <w:sym w:font="Wingdings 2" w:char="00A3"/>
            </w:r>
            <w:r>
              <w:rPr>
                <w:rFonts w:hAnsi="等线" w:cs="宋体" w:hint="eastAsia"/>
                <w:kern w:val="0"/>
                <w:sz w:val="22"/>
                <w:szCs w:val="22"/>
              </w:rPr>
              <w:t>国家级赛事/□世界级赛事。</w:t>
            </w:r>
          </w:p>
        </w:tc>
      </w:tr>
      <w:tr w:rsidR="00CA65DA" w14:paraId="3DF00EB5" w14:textId="77777777">
        <w:trPr>
          <w:cantSplit/>
          <w:trHeight w:val="1832"/>
          <w:jc w:val="center"/>
        </w:trPr>
        <w:tc>
          <w:tcPr>
            <w:tcW w:w="9509" w:type="dxa"/>
            <w:gridSpan w:val="6"/>
            <w:tcBorders>
              <w:tl2br w:val="nil"/>
              <w:tr2bl w:val="nil"/>
            </w:tcBorders>
            <w:vAlign w:val="center"/>
          </w:tcPr>
          <w:p w14:paraId="2369F40D"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申请人承诺：</w:t>
            </w:r>
          </w:p>
          <w:p w14:paraId="32C44D32"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本表所填报内容和所提交材料内容、数据均真实、准确、有效、合法，没有重复申请、虚假申请、变相多头申请、造假等情况，本人对此承担一切法律责任。</w:t>
            </w:r>
            <w:r>
              <w:rPr>
                <w:rFonts w:hAnsi="等线" w:cs="宋体" w:hint="eastAsia"/>
                <w:kern w:val="0"/>
                <w:sz w:val="22"/>
                <w:szCs w:val="22"/>
              </w:rPr>
              <w:br/>
              <w:t xml:space="preserve">                                                申请人签字（盖手印）：</w:t>
            </w:r>
          </w:p>
          <w:p w14:paraId="2FD25307" w14:textId="77777777" w:rsidR="00CA65DA" w:rsidRDefault="00000000">
            <w:pPr>
              <w:widowControl/>
              <w:spacing w:line="400" w:lineRule="exact"/>
              <w:ind w:firstLineChars="2400" w:firstLine="5280"/>
              <w:jc w:val="left"/>
              <w:rPr>
                <w:rFonts w:hAnsi="等线" w:cs="宋体" w:hint="eastAsia"/>
                <w:kern w:val="0"/>
                <w:sz w:val="22"/>
                <w:szCs w:val="22"/>
              </w:rPr>
            </w:pPr>
            <w:r>
              <w:rPr>
                <w:rFonts w:hAnsi="等线" w:cs="宋体" w:hint="eastAsia"/>
                <w:kern w:val="0"/>
                <w:sz w:val="22"/>
                <w:szCs w:val="22"/>
              </w:rPr>
              <w:t>联系方式：</w:t>
            </w:r>
          </w:p>
          <w:p w14:paraId="32C8018B" w14:textId="77777777" w:rsidR="00CA65DA" w:rsidRDefault="00000000">
            <w:pPr>
              <w:widowControl/>
              <w:spacing w:line="400" w:lineRule="exact"/>
              <w:ind w:firstLineChars="2400" w:firstLine="5280"/>
              <w:jc w:val="left"/>
              <w:rPr>
                <w:rFonts w:cs="仿宋_GB2312" w:hint="eastAsia"/>
                <w:sz w:val="22"/>
                <w:szCs w:val="22"/>
              </w:rPr>
            </w:pPr>
            <w:r>
              <w:rPr>
                <w:rFonts w:hAnsi="等线" w:cs="宋体" w:hint="eastAsia"/>
                <w:kern w:val="0"/>
                <w:sz w:val="22"/>
                <w:szCs w:val="22"/>
              </w:rPr>
              <w:t>年   月   日</w:t>
            </w:r>
          </w:p>
        </w:tc>
      </w:tr>
    </w:tbl>
    <w:p w14:paraId="3D710E18" w14:textId="77777777" w:rsidR="00CA65DA" w:rsidRDefault="00000000">
      <w:pPr>
        <w:ind w:firstLineChars="0" w:firstLine="0"/>
        <w:rPr>
          <w:rFonts w:hint="eastAsia"/>
        </w:rPr>
      </w:pPr>
      <w:r>
        <w:rPr>
          <w:rFonts w:cs="仿宋_GB2312" w:hint="eastAsia"/>
          <w:b/>
          <w:bCs/>
          <w:sz w:val="22"/>
          <w:szCs w:val="22"/>
        </w:rPr>
        <w:t>注：请在“□”中打√，不适用的内容可不填写。</w:t>
      </w:r>
    </w:p>
    <w:p w14:paraId="35368E7A" w14:textId="77777777" w:rsidR="00CA65DA" w:rsidRDefault="00000000">
      <w:pPr>
        <w:ind w:firstLineChars="0" w:firstLine="0"/>
        <w:rPr>
          <w:rFonts w:cs="仿宋_GB2312" w:hint="eastAsia"/>
          <w:szCs w:val="32"/>
        </w:rPr>
      </w:pPr>
      <w:r>
        <w:rPr>
          <w:rFonts w:cs="仿宋_GB2312" w:hint="eastAsia"/>
          <w:szCs w:val="32"/>
        </w:rPr>
        <w:br w:type="page"/>
      </w:r>
    </w:p>
    <w:p w14:paraId="0904BD68" w14:textId="77777777" w:rsidR="00CA65DA" w:rsidRDefault="00000000">
      <w:pPr>
        <w:widowControl/>
        <w:spacing w:line="240" w:lineRule="auto"/>
        <w:ind w:firstLineChars="0" w:firstLine="0"/>
        <w:jc w:val="left"/>
        <w:rPr>
          <w:rFonts w:cs="仿宋_GB2312" w:hint="eastAsia"/>
          <w:szCs w:val="32"/>
        </w:rPr>
      </w:pPr>
      <w:r>
        <w:rPr>
          <w:rFonts w:cs="仿宋_GB2312" w:hint="eastAsia"/>
          <w:szCs w:val="32"/>
        </w:rPr>
        <w:lastRenderedPageBreak/>
        <w:t>附件3-12</w:t>
      </w:r>
    </w:p>
    <w:p w14:paraId="15E30584" w14:textId="77777777" w:rsidR="00CA65DA" w:rsidRDefault="00CA65DA">
      <w:pPr>
        <w:pStyle w:val="a0"/>
        <w:ind w:firstLine="640"/>
        <w:rPr>
          <w:rFonts w:hint="eastAsia"/>
        </w:rPr>
      </w:pPr>
    </w:p>
    <w:p w14:paraId="41575E69"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《横琴粤澳深度合作区体育事业发展扶持办法》</w:t>
      </w:r>
    </w:p>
    <w:p w14:paraId="4FCDCA98" w14:textId="77777777" w:rsidR="00CA65DA" w:rsidRDefault="00000000">
      <w:pPr>
        <w:ind w:firstLineChars="0" w:firstLine="0"/>
        <w:jc w:val="center"/>
        <w:outlineLvl w:val="0"/>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奖励资金申请表</w:t>
      </w:r>
    </w:p>
    <w:p w14:paraId="24E20B01" w14:textId="77777777" w:rsidR="00CA65DA" w:rsidRDefault="00000000">
      <w:pPr>
        <w:pStyle w:val="a9"/>
        <w:spacing w:line="579" w:lineRule="exact"/>
        <w:ind w:firstLineChars="0" w:firstLine="0"/>
        <w:jc w:val="center"/>
        <w:outlineLvl w:val="1"/>
        <w:rPr>
          <w:rFonts w:ascii="仿宋_GB2312" w:eastAsia="仿宋_GB2312" w:hAnsi="仿宋" w:hint="eastAsia"/>
          <w:sz w:val="32"/>
          <w:szCs w:val="32"/>
        </w:rPr>
      </w:pPr>
      <w:r>
        <w:rPr>
          <w:rFonts w:ascii="仿宋_GB2312" w:eastAsia="仿宋_GB2312" w:hAnsi="仿宋" w:hint="eastAsia"/>
          <w:sz w:val="32"/>
          <w:szCs w:val="32"/>
        </w:rPr>
        <w:t>青少年体育发展（主教练或者教练团队申请专用）</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236"/>
        <w:gridCol w:w="1428"/>
        <w:gridCol w:w="687"/>
        <w:gridCol w:w="645"/>
        <w:gridCol w:w="675"/>
        <w:gridCol w:w="3629"/>
      </w:tblGrid>
      <w:tr w:rsidR="00CA65DA" w14:paraId="3C0D040F" w14:textId="77777777">
        <w:trPr>
          <w:cantSplit/>
          <w:trHeight w:val="518"/>
          <w:jc w:val="center"/>
        </w:trPr>
        <w:tc>
          <w:tcPr>
            <w:tcW w:w="1209" w:type="dxa"/>
            <w:tcBorders>
              <w:tl2br w:val="nil"/>
              <w:tr2bl w:val="nil"/>
            </w:tcBorders>
            <w:vAlign w:val="center"/>
          </w:tcPr>
          <w:p w14:paraId="0ECCDA6A"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申请人</w:t>
            </w:r>
          </w:p>
        </w:tc>
        <w:tc>
          <w:tcPr>
            <w:tcW w:w="8300" w:type="dxa"/>
            <w:gridSpan w:val="6"/>
            <w:tcBorders>
              <w:tl2br w:val="nil"/>
              <w:tr2bl w:val="nil"/>
            </w:tcBorders>
            <w:vAlign w:val="center"/>
          </w:tcPr>
          <w:p w14:paraId="63E3DF0F" w14:textId="77777777" w:rsidR="00CA65DA" w:rsidRDefault="00000000">
            <w:pPr>
              <w:spacing w:line="240" w:lineRule="auto"/>
              <w:ind w:firstLineChars="0" w:firstLine="0"/>
              <w:jc w:val="left"/>
              <w:rPr>
                <w:rFonts w:cs="仿宋_GB2312" w:hint="eastAsia"/>
                <w:sz w:val="22"/>
                <w:szCs w:val="22"/>
                <w:u w:val="single"/>
              </w:rPr>
            </w:pPr>
            <w:r>
              <w:rPr>
                <w:rFonts w:cs="仿宋_GB2312" w:hint="eastAsia"/>
                <w:sz w:val="22"/>
                <w:szCs w:val="22"/>
              </w:rPr>
              <w:t>□主教练</w:t>
            </w:r>
          </w:p>
          <w:p w14:paraId="37F13863" w14:textId="77777777" w:rsidR="00CA65DA" w:rsidRDefault="00000000">
            <w:pPr>
              <w:spacing w:line="240" w:lineRule="auto"/>
              <w:ind w:firstLineChars="0" w:firstLine="0"/>
              <w:rPr>
                <w:rFonts w:cs="仿宋_GB2312" w:hint="eastAsia"/>
                <w:sz w:val="22"/>
                <w:szCs w:val="22"/>
              </w:rPr>
            </w:pPr>
            <w:r>
              <w:rPr>
                <w:rFonts w:cs="仿宋_GB2312" w:hint="eastAsia"/>
                <w:sz w:val="22"/>
                <w:szCs w:val="22"/>
              </w:rPr>
              <w:t>□教练团队（代表）</w:t>
            </w:r>
          </w:p>
        </w:tc>
      </w:tr>
      <w:tr w:rsidR="00CA65DA" w14:paraId="7F326564" w14:textId="77777777">
        <w:trPr>
          <w:cantSplit/>
          <w:trHeight w:val="579"/>
          <w:jc w:val="center"/>
        </w:trPr>
        <w:tc>
          <w:tcPr>
            <w:tcW w:w="1209" w:type="dxa"/>
            <w:tcBorders>
              <w:tl2br w:val="nil"/>
              <w:tr2bl w:val="nil"/>
            </w:tcBorders>
            <w:vAlign w:val="center"/>
          </w:tcPr>
          <w:p w14:paraId="5A6181F9"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姓名</w:t>
            </w:r>
          </w:p>
        </w:tc>
        <w:tc>
          <w:tcPr>
            <w:tcW w:w="2664" w:type="dxa"/>
            <w:gridSpan w:val="2"/>
            <w:tcBorders>
              <w:tl2br w:val="nil"/>
              <w:tr2bl w:val="nil"/>
            </w:tcBorders>
            <w:vAlign w:val="center"/>
          </w:tcPr>
          <w:p w14:paraId="69C41515" w14:textId="77777777" w:rsidR="00CA65DA" w:rsidRDefault="00CA65DA">
            <w:pPr>
              <w:spacing w:line="240" w:lineRule="auto"/>
              <w:ind w:firstLineChars="0" w:firstLine="0"/>
              <w:jc w:val="center"/>
              <w:rPr>
                <w:rFonts w:cs="仿宋_GB2312" w:hint="eastAsia"/>
                <w:sz w:val="22"/>
                <w:szCs w:val="22"/>
              </w:rPr>
            </w:pPr>
          </w:p>
        </w:tc>
        <w:tc>
          <w:tcPr>
            <w:tcW w:w="1332" w:type="dxa"/>
            <w:gridSpan w:val="2"/>
            <w:tcBorders>
              <w:tl2br w:val="nil"/>
              <w:tr2bl w:val="nil"/>
            </w:tcBorders>
            <w:vAlign w:val="center"/>
          </w:tcPr>
          <w:p w14:paraId="2269A87D"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身份证号码</w:t>
            </w:r>
          </w:p>
        </w:tc>
        <w:tc>
          <w:tcPr>
            <w:tcW w:w="4304" w:type="dxa"/>
            <w:gridSpan w:val="2"/>
            <w:tcBorders>
              <w:tl2br w:val="nil"/>
              <w:tr2bl w:val="nil"/>
            </w:tcBorders>
            <w:vAlign w:val="center"/>
          </w:tcPr>
          <w:p w14:paraId="4A717F6D" w14:textId="77777777" w:rsidR="00CA65DA" w:rsidRDefault="00CA65DA">
            <w:pPr>
              <w:spacing w:line="240" w:lineRule="auto"/>
              <w:ind w:firstLineChars="0" w:firstLine="0"/>
              <w:jc w:val="center"/>
              <w:rPr>
                <w:rFonts w:cs="仿宋_GB2312" w:hint="eastAsia"/>
                <w:sz w:val="22"/>
                <w:szCs w:val="22"/>
              </w:rPr>
            </w:pPr>
          </w:p>
        </w:tc>
      </w:tr>
      <w:tr w:rsidR="00CA65DA" w14:paraId="1BF8F63A" w14:textId="77777777">
        <w:trPr>
          <w:cantSplit/>
          <w:trHeight w:val="579"/>
          <w:jc w:val="center"/>
        </w:trPr>
        <w:tc>
          <w:tcPr>
            <w:tcW w:w="1209" w:type="dxa"/>
            <w:tcBorders>
              <w:tl2br w:val="nil"/>
              <w:tr2bl w:val="nil"/>
            </w:tcBorders>
            <w:vAlign w:val="center"/>
          </w:tcPr>
          <w:p w14:paraId="4B68A3A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开户银行</w:t>
            </w:r>
          </w:p>
        </w:tc>
        <w:tc>
          <w:tcPr>
            <w:tcW w:w="2664" w:type="dxa"/>
            <w:gridSpan w:val="2"/>
            <w:tcBorders>
              <w:tl2br w:val="nil"/>
              <w:tr2bl w:val="nil"/>
            </w:tcBorders>
            <w:vAlign w:val="center"/>
          </w:tcPr>
          <w:p w14:paraId="085A9D3A" w14:textId="77777777" w:rsidR="00CA65DA" w:rsidRDefault="00CA65DA">
            <w:pPr>
              <w:spacing w:line="240" w:lineRule="auto"/>
              <w:ind w:firstLineChars="0" w:firstLine="0"/>
              <w:jc w:val="center"/>
              <w:rPr>
                <w:rFonts w:cs="仿宋_GB2312" w:hint="eastAsia"/>
                <w:sz w:val="22"/>
                <w:szCs w:val="22"/>
              </w:rPr>
            </w:pPr>
          </w:p>
        </w:tc>
        <w:tc>
          <w:tcPr>
            <w:tcW w:w="1332" w:type="dxa"/>
            <w:gridSpan w:val="2"/>
            <w:tcBorders>
              <w:tl2br w:val="nil"/>
              <w:tr2bl w:val="nil"/>
            </w:tcBorders>
            <w:vAlign w:val="center"/>
          </w:tcPr>
          <w:p w14:paraId="174E7AF6"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银行卡号码</w:t>
            </w:r>
          </w:p>
        </w:tc>
        <w:tc>
          <w:tcPr>
            <w:tcW w:w="4304" w:type="dxa"/>
            <w:gridSpan w:val="2"/>
            <w:tcBorders>
              <w:tl2br w:val="nil"/>
              <w:tr2bl w:val="nil"/>
            </w:tcBorders>
            <w:vAlign w:val="center"/>
          </w:tcPr>
          <w:p w14:paraId="38CFEE62" w14:textId="77777777" w:rsidR="00CA65DA" w:rsidRDefault="00CA65DA">
            <w:pPr>
              <w:spacing w:line="240" w:lineRule="auto"/>
              <w:ind w:firstLineChars="0" w:firstLine="0"/>
              <w:jc w:val="center"/>
              <w:rPr>
                <w:rFonts w:cs="仿宋_GB2312" w:hint="eastAsia"/>
                <w:sz w:val="22"/>
                <w:szCs w:val="22"/>
              </w:rPr>
            </w:pPr>
          </w:p>
        </w:tc>
      </w:tr>
      <w:tr w:rsidR="00CA65DA" w14:paraId="43B2E12C" w14:textId="77777777">
        <w:trPr>
          <w:cantSplit/>
          <w:trHeight w:val="604"/>
          <w:jc w:val="center"/>
        </w:trPr>
        <w:tc>
          <w:tcPr>
            <w:tcW w:w="1209" w:type="dxa"/>
            <w:vMerge w:val="restart"/>
            <w:tcBorders>
              <w:tl2br w:val="nil"/>
              <w:tr2bl w:val="nil"/>
            </w:tcBorders>
            <w:vAlign w:val="center"/>
          </w:tcPr>
          <w:p w14:paraId="390AD3A1"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获奖学生具体情况</w:t>
            </w:r>
          </w:p>
        </w:tc>
        <w:tc>
          <w:tcPr>
            <w:tcW w:w="1236" w:type="dxa"/>
            <w:tcBorders>
              <w:tl2br w:val="nil"/>
              <w:tr2bl w:val="nil"/>
            </w:tcBorders>
            <w:vAlign w:val="center"/>
          </w:tcPr>
          <w:p w14:paraId="6F65A90B"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姓名</w:t>
            </w:r>
          </w:p>
        </w:tc>
        <w:tc>
          <w:tcPr>
            <w:tcW w:w="2115" w:type="dxa"/>
            <w:gridSpan w:val="2"/>
            <w:tcBorders>
              <w:tl2br w:val="nil"/>
              <w:tr2bl w:val="nil"/>
            </w:tcBorders>
            <w:vAlign w:val="center"/>
          </w:tcPr>
          <w:p w14:paraId="2A12F7DE" w14:textId="77777777" w:rsidR="00CA65DA" w:rsidRDefault="00CA65DA">
            <w:pPr>
              <w:spacing w:line="240" w:lineRule="auto"/>
              <w:ind w:firstLineChars="0" w:firstLine="0"/>
              <w:jc w:val="center"/>
              <w:rPr>
                <w:rFonts w:cs="仿宋_GB2312" w:hint="eastAsia"/>
                <w:sz w:val="22"/>
                <w:szCs w:val="22"/>
              </w:rPr>
            </w:pPr>
          </w:p>
        </w:tc>
        <w:tc>
          <w:tcPr>
            <w:tcW w:w="1320" w:type="dxa"/>
            <w:gridSpan w:val="2"/>
            <w:tcBorders>
              <w:tl2br w:val="nil"/>
              <w:tr2bl w:val="nil"/>
            </w:tcBorders>
            <w:vAlign w:val="center"/>
          </w:tcPr>
          <w:p w14:paraId="34BBD6A4" w14:textId="77777777" w:rsidR="00CA65DA" w:rsidRDefault="00000000">
            <w:pPr>
              <w:spacing w:line="240" w:lineRule="auto"/>
              <w:ind w:firstLineChars="0" w:firstLine="0"/>
              <w:jc w:val="center"/>
              <w:rPr>
                <w:rFonts w:cs="仿宋_GB2312" w:hint="eastAsia"/>
                <w:sz w:val="22"/>
                <w:szCs w:val="22"/>
              </w:rPr>
            </w:pPr>
            <w:r>
              <w:rPr>
                <w:rFonts w:cs="仿宋_GB2312" w:hint="eastAsia"/>
                <w:sz w:val="22"/>
                <w:szCs w:val="22"/>
              </w:rPr>
              <w:t>身份证号码</w:t>
            </w:r>
          </w:p>
        </w:tc>
        <w:tc>
          <w:tcPr>
            <w:tcW w:w="3629" w:type="dxa"/>
            <w:tcBorders>
              <w:tl2br w:val="nil"/>
              <w:tr2bl w:val="nil"/>
            </w:tcBorders>
            <w:vAlign w:val="center"/>
          </w:tcPr>
          <w:p w14:paraId="25262700" w14:textId="77777777" w:rsidR="00CA65DA" w:rsidRDefault="00CA65DA">
            <w:pPr>
              <w:spacing w:line="240" w:lineRule="auto"/>
              <w:ind w:firstLineChars="0" w:firstLine="0"/>
              <w:jc w:val="center"/>
              <w:rPr>
                <w:rFonts w:cs="仿宋_GB2312" w:hint="eastAsia"/>
                <w:sz w:val="22"/>
                <w:szCs w:val="22"/>
              </w:rPr>
            </w:pPr>
          </w:p>
        </w:tc>
      </w:tr>
      <w:tr w:rsidR="00CA65DA" w14:paraId="47BD4F95" w14:textId="77777777">
        <w:trPr>
          <w:cantSplit/>
          <w:trHeight w:val="1832"/>
          <w:jc w:val="center"/>
        </w:trPr>
        <w:tc>
          <w:tcPr>
            <w:tcW w:w="1209" w:type="dxa"/>
            <w:vMerge/>
            <w:tcBorders>
              <w:tl2br w:val="nil"/>
              <w:tr2bl w:val="nil"/>
            </w:tcBorders>
            <w:vAlign w:val="center"/>
          </w:tcPr>
          <w:p w14:paraId="40753B56" w14:textId="77777777" w:rsidR="00CA65DA" w:rsidRDefault="00CA65DA">
            <w:pPr>
              <w:spacing w:line="240" w:lineRule="auto"/>
              <w:ind w:firstLineChars="0" w:firstLine="0"/>
              <w:jc w:val="center"/>
              <w:rPr>
                <w:rFonts w:cs="仿宋_GB2312" w:hint="eastAsia"/>
                <w:sz w:val="22"/>
                <w:szCs w:val="22"/>
              </w:rPr>
            </w:pPr>
          </w:p>
        </w:tc>
        <w:tc>
          <w:tcPr>
            <w:tcW w:w="8300" w:type="dxa"/>
            <w:gridSpan w:val="6"/>
            <w:tcBorders>
              <w:tl2br w:val="nil"/>
              <w:tr2bl w:val="nil"/>
            </w:tcBorders>
            <w:vAlign w:val="center"/>
          </w:tcPr>
          <w:p w14:paraId="6C7230B9"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（奖项获得时间须在《办法》发布，且申请人获得横琴户籍或者学籍后）</w:t>
            </w:r>
          </w:p>
          <w:p w14:paraId="73C42B48" w14:textId="77777777" w:rsidR="00CA65DA" w:rsidRDefault="00000000">
            <w:pPr>
              <w:widowControl/>
              <w:spacing w:line="400" w:lineRule="exact"/>
              <w:ind w:firstLineChars="0" w:firstLine="0"/>
              <w:jc w:val="left"/>
              <w:rPr>
                <w:rFonts w:cs="仿宋_GB2312" w:hint="eastAsia"/>
                <w:sz w:val="22"/>
                <w:szCs w:val="22"/>
                <w:u w:val="single"/>
              </w:rPr>
            </w:pPr>
            <w:r>
              <w:rPr>
                <w:rFonts w:hAnsi="等线" w:cs="宋体" w:hint="eastAsia"/>
                <w:kern w:val="0"/>
                <w:sz w:val="22"/>
                <w:szCs w:val="22"/>
              </w:rPr>
              <w:t>例：</w:t>
            </w:r>
            <w:r>
              <w:rPr>
                <w:rFonts w:cs="仿宋_GB2312" w:hint="eastAsia"/>
                <w:sz w:val="22"/>
                <w:szCs w:val="22"/>
                <w:u w:val="single"/>
              </w:rPr>
              <w:t xml:space="preserve">    </w:t>
            </w:r>
            <w:r>
              <w:rPr>
                <w:rFonts w:hAnsi="等线" w:cs="宋体" w:hint="eastAsia"/>
                <w:kern w:val="0"/>
                <w:sz w:val="22"/>
                <w:szCs w:val="22"/>
              </w:rPr>
              <w:t>年</w:t>
            </w:r>
            <w:r>
              <w:rPr>
                <w:rFonts w:cs="仿宋_GB2312" w:hint="eastAsia"/>
                <w:sz w:val="22"/>
                <w:szCs w:val="22"/>
                <w:u w:val="single"/>
              </w:rPr>
              <w:t xml:space="preserve">  </w:t>
            </w:r>
            <w:r>
              <w:rPr>
                <w:rFonts w:hAnsi="等线" w:cs="宋体" w:hint="eastAsia"/>
                <w:kern w:val="0"/>
                <w:sz w:val="22"/>
                <w:szCs w:val="22"/>
              </w:rPr>
              <w:t>月</w:t>
            </w:r>
            <w:r>
              <w:rPr>
                <w:rFonts w:cs="仿宋_GB2312" w:hint="eastAsia"/>
                <w:sz w:val="22"/>
                <w:szCs w:val="22"/>
                <w:u w:val="single"/>
              </w:rPr>
              <w:t xml:space="preserve">  </w:t>
            </w:r>
            <w:r>
              <w:rPr>
                <w:rFonts w:hAnsi="等线" w:cs="宋体" w:hint="eastAsia"/>
                <w:kern w:val="0"/>
                <w:sz w:val="22"/>
                <w:szCs w:val="22"/>
              </w:rPr>
              <w:t>日至</w:t>
            </w:r>
            <w:r>
              <w:rPr>
                <w:rFonts w:cs="仿宋_GB2312" w:hint="eastAsia"/>
                <w:sz w:val="22"/>
                <w:szCs w:val="22"/>
                <w:u w:val="single"/>
              </w:rPr>
              <w:t xml:space="preserve">    </w:t>
            </w:r>
            <w:r>
              <w:rPr>
                <w:rFonts w:hAnsi="等线" w:cs="宋体" w:hint="eastAsia"/>
                <w:kern w:val="0"/>
                <w:sz w:val="22"/>
                <w:szCs w:val="22"/>
              </w:rPr>
              <w:t>年</w:t>
            </w:r>
            <w:r>
              <w:rPr>
                <w:rFonts w:cs="仿宋_GB2312" w:hint="eastAsia"/>
                <w:sz w:val="22"/>
                <w:szCs w:val="22"/>
                <w:u w:val="single"/>
              </w:rPr>
              <w:t xml:space="preserve">  </w:t>
            </w:r>
            <w:r>
              <w:rPr>
                <w:rFonts w:hAnsi="等线" w:cs="宋体" w:hint="eastAsia"/>
                <w:kern w:val="0"/>
                <w:sz w:val="22"/>
                <w:szCs w:val="22"/>
              </w:rPr>
              <w:t>月</w:t>
            </w:r>
            <w:r>
              <w:rPr>
                <w:rFonts w:cs="仿宋_GB2312" w:hint="eastAsia"/>
                <w:sz w:val="22"/>
                <w:szCs w:val="22"/>
                <w:u w:val="single"/>
              </w:rPr>
              <w:t xml:space="preserve">  </w:t>
            </w:r>
            <w:r>
              <w:rPr>
                <w:rFonts w:hAnsi="等线" w:cs="宋体" w:hint="eastAsia"/>
                <w:kern w:val="0"/>
                <w:sz w:val="22"/>
                <w:szCs w:val="22"/>
              </w:rPr>
              <w:t>日，在</w:t>
            </w:r>
            <w:r>
              <w:rPr>
                <w:rFonts w:cs="仿宋_GB2312" w:hint="eastAsia"/>
                <w:sz w:val="22"/>
                <w:szCs w:val="22"/>
                <w:u w:val="single"/>
              </w:rPr>
              <w:t xml:space="preserve">        </w:t>
            </w:r>
            <w:r>
              <w:rPr>
                <w:rFonts w:hAnsi="等线" w:cs="宋体" w:hint="eastAsia"/>
                <w:kern w:val="0"/>
                <w:sz w:val="22"/>
                <w:szCs w:val="22"/>
              </w:rPr>
              <w:t>（赛事名称）上获得</w:t>
            </w:r>
            <w:r>
              <w:rPr>
                <w:rFonts w:cs="仿宋_GB2312" w:hint="eastAsia"/>
                <w:sz w:val="22"/>
                <w:szCs w:val="22"/>
                <w:u w:val="single"/>
              </w:rPr>
              <w:t xml:space="preserve">        </w:t>
            </w:r>
            <w:r>
              <w:rPr>
                <w:rFonts w:hAnsi="等线" w:cs="宋体" w:hint="eastAsia"/>
                <w:kern w:val="0"/>
                <w:sz w:val="22"/>
                <w:szCs w:val="22"/>
              </w:rPr>
              <w:t>（具体奖项名称）</w:t>
            </w:r>
            <w:r>
              <w:rPr>
                <w:rFonts w:cs="仿宋_GB2312" w:hint="eastAsia"/>
                <w:sz w:val="22"/>
                <w:szCs w:val="22"/>
                <w:u w:val="single"/>
              </w:rPr>
              <w:t xml:space="preserve">        </w:t>
            </w:r>
            <w:r>
              <w:rPr>
                <w:rFonts w:hAnsi="等线" w:cs="宋体" w:hint="eastAsia"/>
                <w:kern w:val="0"/>
                <w:sz w:val="22"/>
                <w:szCs w:val="22"/>
              </w:rPr>
              <w:t>（获奖名次），赛事类别为□市青少年年度锦标赛及其他市级同等规格赛事/□省青少年年度锦标赛及其他省级同等规格赛事/□省运会/</w:t>
            </w:r>
            <w:r>
              <w:rPr>
                <w:rFonts w:hAnsi="等线" w:cs="宋体" w:hint="eastAsia"/>
                <w:kern w:val="0"/>
                <w:sz w:val="22"/>
                <w:szCs w:val="22"/>
              </w:rPr>
              <w:sym w:font="Wingdings 2" w:char="00A3"/>
            </w:r>
            <w:r>
              <w:rPr>
                <w:rFonts w:hAnsi="等线" w:cs="宋体" w:hint="eastAsia"/>
                <w:kern w:val="0"/>
                <w:sz w:val="22"/>
                <w:szCs w:val="22"/>
              </w:rPr>
              <w:t>国家级赛事/□世界级赛事。</w:t>
            </w:r>
          </w:p>
        </w:tc>
      </w:tr>
      <w:tr w:rsidR="00CA65DA" w14:paraId="16D4FEBC" w14:textId="77777777">
        <w:trPr>
          <w:cantSplit/>
          <w:trHeight w:val="478"/>
          <w:jc w:val="center"/>
        </w:trPr>
        <w:tc>
          <w:tcPr>
            <w:tcW w:w="9509" w:type="dxa"/>
            <w:gridSpan w:val="7"/>
            <w:tcBorders>
              <w:tl2br w:val="nil"/>
              <w:tr2bl w:val="nil"/>
            </w:tcBorders>
            <w:vAlign w:val="center"/>
          </w:tcPr>
          <w:p w14:paraId="44A2ECA8" w14:textId="77777777" w:rsidR="00CA65DA" w:rsidRDefault="00000000">
            <w:pPr>
              <w:widowControl/>
              <w:spacing w:line="400" w:lineRule="exact"/>
              <w:ind w:firstLineChars="0" w:firstLine="0"/>
              <w:jc w:val="left"/>
              <w:rPr>
                <w:rFonts w:hAnsi="等线" w:cs="宋体" w:hint="eastAsia"/>
                <w:kern w:val="0"/>
                <w:sz w:val="22"/>
                <w:szCs w:val="22"/>
              </w:rPr>
            </w:pPr>
            <w:r>
              <w:rPr>
                <w:rFonts w:hAnsi="等线" w:cs="宋体" w:hint="eastAsia"/>
                <w:kern w:val="0"/>
                <w:sz w:val="22"/>
                <w:szCs w:val="22"/>
              </w:rPr>
              <w:t>申请人承诺：</w:t>
            </w:r>
          </w:p>
          <w:p w14:paraId="395DC797" w14:textId="77777777" w:rsidR="00CA65DA" w:rsidRDefault="00000000">
            <w:pPr>
              <w:widowControl/>
              <w:spacing w:line="400" w:lineRule="exact"/>
              <w:ind w:firstLine="440"/>
              <w:jc w:val="left"/>
              <w:rPr>
                <w:rFonts w:hAnsi="等线" w:cs="宋体" w:hint="eastAsia"/>
                <w:color w:val="000000"/>
                <w:kern w:val="0"/>
                <w:sz w:val="22"/>
                <w:szCs w:val="22"/>
              </w:rPr>
            </w:pPr>
            <w:r>
              <w:rPr>
                <w:rFonts w:hAnsi="等线" w:cs="宋体" w:hint="eastAsia"/>
                <w:kern w:val="0"/>
                <w:sz w:val="22"/>
                <w:szCs w:val="22"/>
              </w:rPr>
              <w:t>本表所填报内容和所提交材料内容、数据均真实、准确、有效、合法，没有重复申请、虚假申请、变相多头申请、造假等情况，本人对此承担一切法律责任。</w:t>
            </w:r>
            <w:r>
              <w:rPr>
                <w:rFonts w:hAnsi="等线" w:cs="宋体" w:hint="eastAsia"/>
                <w:color w:val="000000"/>
                <w:kern w:val="0"/>
                <w:sz w:val="22"/>
                <w:szCs w:val="22"/>
              </w:rPr>
              <w:br/>
              <w:t xml:space="preserve">                                    </w:t>
            </w:r>
            <w:r>
              <w:rPr>
                <w:rFonts w:hAnsi="等线" w:cs="宋体"/>
                <w:color w:val="000000"/>
                <w:kern w:val="0"/>
                <w:sz w:val="22"/>
                <w:szCs w:val="22"/>
              </w:rPr>
              <w:t xml:space="preserve">            </w:t>
            </w:r>
            <w:r>
              <w:rPr>
                <w:rFonts w:hAnsi="等线" w:cs="宋体" w:hint="eastAsia"/>
                <w:color w:val="000000"/>
                <w:kern w:val="0"/>
                <w:sz w:val="22"/>
                <w:szCs w:val="22"/>
              </w:rPr>
              <w:t>申请人签字（盖手印）：</w:t>
            </w:r>
          </w:p>
          <w:p w14:paraId="5DBECE89" w14:textId="77777777" w:rsidR="00CA65DA" w:rsidRDefault="00000000">
            <w:pPr>
              <w:widowControl/>
              <w:spacing w:line="400" w:lineRule="exact"/>
              <w:ind w:firstLineChars="2400" w:firstLine="5280"/>
              <w:jc w:val="left"/>
              <w:rPr>
                <w:rFonts w:hAnsi="等线" w:cs="宋体" w:hint="eastAsia"/>
                <w:color w:val="000000"/>
                <w:kern w:val="0"/>
                <w:sz w:val="22"/>
                <w:szCs w:val="22"/>
              </w:rPr>
            </w:pPr>
            <w:r>
              <w:rPr>
                <w:rFonts w:cs="仿宋_GB2312" w:hint="eastAsia"/>
                <w:sz w:val="22"/>
                <w:szCs w:val="22"/>
              </w:rPr>
              <w:t>联系方式：</w:t>
            </w:r>
          </w:p>
          <w:p w14:paraId="7C064012" w14:textId="77777777" w:rsidR="00CA65DA" w:rsidRDefault="00000000">
            <w:pPr>
              <w:spacing w:line="240" w:lineRule="auto"/>
              <w:ind w:firstLineChars="2400" w:firstLine="5280"/>
              <w:rPr>
                <w:rFonts w:cs="仿宋_GB2312" w:hint="eastAsia"/>
                <w:sz w:val="22"/>
                <w:szCs w:val="22"/>
              </w:rPr>
            </w:pPr>
            <w:r>
              <w:rPr>
                <w:rFonts w:hAnsi="等线" w:cs="宋体" w:hint="eastAsia"/>
                <w:color w:val="000000"/>
                <w:kern w:val="0"/>
                <w:sz w:val="22"/>
                <w:szCs w:val="22"/>
              </w:rPr>
              <w:t>年   月   日</w:t>
            </w:r>
          </w:p>
        </w:tc>
      </w:tr>
    </w:tbl>
    <w:p w14:paraId="043D2015" w14:textId="77777777" w:rsidR="00CA65DA" w:rsidRDefault="00000000">
      <w:pPr>
        <w:ind w:firstLineChars="0" w:firstLine="0"/>
        <w:rPr>
          <w:rFonts w:hint="eastAsia"/>
        </w:rPr>
      </w:pPr>
      <w:r>
        <w:rPr>
          <w:rFonts w:cs="仿宋_GB2312" w:hint="eastAsia"/>
          <w:b/>
          <w:bCs/>
          <w:sz w:val="22"/>
          <w:szCs w:val="22"/>
        </w:rPr>
        <w:t>注：请在“□”中打√。</w:t>
      </w:r>
    </w:p>
    <w:p w14:paraId="3804786E" w14:textId="77777777" w:rsidR="00CA65DA" w:rsidRDefault="00CA65DA">
      <w:pPr>
        <w:ind w:firstLine="640"/>
        <w:rPr>
          <w:rFonts w:hint="eastAsia"/>
        </w:rPr>
      </w:pPr>
    </w:p>
    <w:sectPr w:rsidR="00CA65DA">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FF7D" w14:textId="77777777" w:rsidR="00B25BFD" w:rsidRDefault="00B25BFD">
      <w:pPr>
        <w:spacing w:line="240" w:lineRule="auto"/>
        <w:ind w:firstLine="640"/>
        <w:rPr>
          <w:rFonts w:hint="eastAsia"/>
        </w:rPr>
      </w:pPr>
      <w:r>
        <w:separator/>
      </w:r>
    </w:p>
  </w:endnote>
  <w:endnote w:type="continuationSeparator" w:id="0">
    <w:p w14:paraId="03ACC545" w14:textId="77777777" w:rsidR="00B25BFD" w:rsidRDefault="00B25BFD">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5C60EF94-115E-404D-8852-BE9550833F20}"/>
    <w:embedBold r:id="rId2" w:subsetted="1" w:fontKey="{C7A87678-A1E4-4ACA-861F-FA086E0AFE33}"/>
  </w:font>
  <w:font w:name="黑体">
    <w:altName w:val="SimHei"/>
    <w:panose1 w:val="02010609060101010101"/>
    <w:charset w:val="86"/>
    <w:family w:val="modern"/>
    <w:pitch w:val="fixed"/>
    <w:sig w:usb0="800002BF" w:usb1="38CF7CFA" w:usb2="00000016" w:usb3="00000000" w:csb0="00040001" w:csb1="00000000"/>
    <w:embedRegular r:id="rId3" w:subsetted="1" w:fontKey="{B44E6772-AC78-433F-BFD6-B7921AAD6A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4" w:subsetted="1" w:fontKey="{737FF2E1-76A5-4252-AA01-EBF1139DFDE5}"/>
    <w:embedBold r:id="rId5" w:subsetted="1" w:fontKey="{F9B61385-8470-4B8F-88F6-A1B113E9A4E6}"/>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6" w:fontKey="{DFC26928-93CE-4B9D-BD4F-D3FFF7467D0A}"/>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C22B" w14:textId="77777777" w:rsidR="00CA65DA" w:rsidRDefault="00000000">
    <w:pPr>
      <w:pStyle w:val="a7"/>
      <w:ind w:firstLine="360"/>
      <w:rPr>
        <w:rFonts w:hint="eastAsia"/>
      </w:rPr>
    </w:pPr>
    <w:r>
      <w:rPr>
        <w:noProof/>
      </w:rPr>
      <mc:AlternateContent>
        <mc:Choice Requires="wps">
          <w:drawing>
            <wp:anchor distT="0" distB="0" distL="114300" distR="114300" simplePos="0" relativeHeight="251659264" behindDoc="0" locked="0" layoutInCell="1" allowOverlap="1" wp14:anchorId="60D4C048" wp14:editId="5CE17F7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4EFD8" w14:textId="77777777" w:rsidR="00CA65DA" w:rsidRDefault="00000000">
                          <w:pPr>
                            <w:pStyle w:val="a7"/>
                            <w:ind w:firstLine="560"/>
                            <w:rPr>
                              <w:rFonts w:hint="eastAsia"/>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D4C04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E4EFD8" w14:textId="77777777" w:rsidR="00CA65DA" w:rsidRDefault="00000000">
                    <w:pPr>
                      <w:pStyle w:val="a7"/>
                      <w:ind w:firstLine="560"/>
                      <w:rPr>
                        <w:rFonts w:hint="eastAsia"/>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5818" w14:textId="77777777" w:rsidR="00B25BFD" w:rsidRDefault="00B25BFD">
      <w:pPr>
        <w:spacing w:line="240" w:lineRule="auto"/>
        <w:ind w:firstLine="640"/>
        <w:rPr>
          <w:rFonts w:hint="eastAsia"/>
        </w:rPr>
      </w:pPr>
      <w:r>
        <w:separator/>
      </w:r>
    </w:p>
  </w:footnote>
  <w:footnote w:type="continuationSeparator" w:id="0">
    <w:p w14:paraId="68E95D18" w14:textId="77777777" w:rsidR="00B25BFD" w:rsidRDefault="00B25BFD">
      <w:pPr>
        <w:spacing w:line="240" w:lineRule="auto"/>
        <w:ind w:firstLine="6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attachedTemplate r:id="rId1"/>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U4MDliYTViZGYzMDgyNzAzZWMzMzZlZGRjNDUwOWUifQ=="/>
  </w:docVars>
  <w:rsids>
    <w:rsidRoot w:val="69DD2AE4"/>
    <w:rsid w:val="000749E3"/>
    <w:rsid w:val="00133387"/>
    <w:rsid w:val="00245594"/>
    <w:rsid w:val="00270BE1"/>
    <w:rsid w:val="00604A45"/>
    <w:rsid w:val="006D2A98"/>
    <w:rsid w:val="007D129C"/>
    <w:rsid w:val="009D283B"/>
    <w:rsid w:val="00B25BFD"/>
    <w:rsid w:val="00BC60FF"/>
    <w:rsid w:val="00CA65DA"/>
    <w:rsid w:val="00EA40E8"/>
    <w:rsid w:val="00F52A8D"/>
    <w:rsid w:val="01001B5E"/>
    <w:rsid w:val="01832376"/>
    <w:rsid w:val="01875DDB"/>
    <w:rsid w:val="01B85F94"/>
    <w:rsid w:val="01FF0067"/>
    <w:rsid w:val="02510197"/>
    <w:rsid w:val="02954528"/>
    <w:rsid w:val="02963DFC"/>
    <w:rsid w:val="029A1B3E"/>
    <w:rsid w:val="029C2CA6"/>
    <w:rsid w:val="029C7664"/>
    <w:rsid w:val="02A209F3"/>
    <w:rsid w:val="02A93B2F"/>
    <w:rsid w:val="02B64DAB"/>
    <w:rsid w:val="02B97A9C"/>
    <w:rsid w:val="02D36DFE"/>
    <w:rsid w:val="02F94AB6"/>
    <w:rsid w:val="0321400D"/>
    <w:rsid w:val="0385459C"/>
    <w:rsid w:val="03A36041"/>
    <w:rsid w:val="03A82039"/>
    <w:rsid w:val="03AA4003"/>
    <w:rsid w:val="03AD764F"/>
    <w:rsid w:val="03CE7CF1"/>
    <w:rsid w:val="03D41080"/>
    <w:rsid w:val="03E80687"/>
    <w:rsid w:val="040A2CF3"/>
    <w:rsid w:val="04532D85"/>
    <w:rsid w:val="045F2D59"/>
    <w:rsid w:val="04621AE7"/>
    <w:rsid w:val="048A671B"/>
    <w:rsid w:val="049B297D"/>
    <w:rsid w:val="04A40A52"/>
    <w:rsid w:val="04D255BF"/>
    <w:rsid w:val="04E90B5B"/>
    <w:rsid w:val="050E236F"/>
    <w:rsid w:val="051F457C"/>
    <w:rsid w:val="0563090D"/>
    <w:rsid w:val="059C5BCD"/>
    <w:rsid w:val="05BC2DF7"/>
    <w:rsid w:val="05DD06BF"/>
    <w:rsid w:val="05EF03F3"/>
    <w:rsid w:val="06224324"/>
    <w:rsid w:val="063522A9"/>
    <w:rsid w:val="064918B1"/>
    <w:rsid w:val="066761DB"/>
    <w:rsid w:val="068154EF"/>
    <w:rsid w:val="068723D9"/>
    <w:rsid w:val="072F6BFE"/>
    <w:rsid w:val="073065CD"/>
    <w:rsid w:val="073C1416"/>
    <w:rsid w:val="07554285"/>
    <w:rsid w:val="07577FFE"/>
    <w:rsid w:val="07684137"/>
    <w:rsid w:val="07AE2E4F"/>
    <w:rsid w:val="07B13BB2"/>
    <w:rsid w:val="07B45450"/>
    <w:rsid w:val="07BC4304"/>
    <w:rsid w:val="07C80EFB"/>
    <w:rsid w:val="07E04497"/>
    <w:rsid w:val="07FD7DEF"/>
    <w:rsid w:val="08061609"/>
    <w:rsid w:val="080C6F99"/>
    <w:rsid w:val="08940DDD"/>
    <w:rsid w:val="08A2174C"/>
    <w:rsid w:val="092B34F0"/>
    <w:rsid w:val="09331ABF"/>
    <w:rsid w:val="093700E7"/>
    <w:rsid w:val="09644C54"/>
    <w:rsid w:val="09714E1D"/>
    <w:rsid w:val="09722ECD"/>
    <w:rsid w:val="098C48BE"/>
    <w:rsid w:val="09905A49"/>
    <w:rsid w:val="09975029"/>
    <w:rsid w:val="09DB613A"/>
    <w:rsid w:val="09E33DCA"/>
    <w:rsid w:val="0A195A3E"/>
    <w:rsid w:val="0A20501F"/>
    <w:rsid w:val="0A241A31"/>
    <w:rsid w:val="0A691920"/>
    <w:rsid w:val="0A7315F2"/>
    <w:rsid w:val="0A7E6C48"/>
    <w:rsid w:val="0A886720"/>
    <w:rsid w:val="0AA572D2"/>
    <w:rsid w:val="0AAE6186"/>
    <w:rsid w:val="0AB47515"/>
    <w:rsid w:val="0AFD0EBC"/>
    <w:rsid w:val="0B025B9F"/>
    <w:rsid w:val="0B892750"/>
    <w:rsid w:val="0BC45B07"/>
    <w:rsid w:val="0BCE66FB"/>
    <w:rsid w:val="0BDF6813"/>
    <w:rsid w:val="0C2A2E85"/>
    <w:rsid w:val="0C504DD1"/>
    <w:rsid w:val="0C7B653C"/>
    <w:rsid w:val="0CAF268A"/>
    <w:rsid w:val="0CBD6B55"/>
    <w:rsid w:val="0CEE1377"/>
    <w:rsid w:val="0CF06F2A"/>
    <w:rsid w:val="0D074BC0"/>
    <w:rsid w:val="0D0E5602"/>
    <w:rsid w:val="0D1150F2"/>
    <w:rsid w:val="0D136775"/>
    <w:rsid w:val="0D1A5D55"/>
    <w:rsid w:val="0D2A1D10"/>
    <w:rsid w:val="0D38442D"/>
    <w:rsid w:val="0D701E19"/>
    <w:rsid w:val="0D9D0734"/>
    <w:rsid w:val="0DB77A48"/>
    <w:rsid w:val="0E2857D8"/>
    <w:rsid w:val="0E323572"/>
    <w:rsid w:val="0E464928"/>
    <w:rsid w:val="0EBD2E3C"/>
    <w:rsid w:val="0EBE6BB4"/>
    <w:rsid w:val="0EC046DA"/>
    <w:rsid w:val="0ED46B25"/>
    <w:rsid w:val="0F096081"/>
    <w:rsid w:val="0F136F00"/>
    <w:rsid w:val="0F1A64E0"/>
    <w:rsid w:val="0F491C79"/>
    <w:rsid w:val="0F683AC1"/>
    <w:rsid w:val="0F6E05DA"/>
    <w:rsid w:val="0F7F00F1"/>
    <w:rsid w:val="0F851480"/>
    <w:rsid w:val="0F9A13CF"/>
    <w:rsid w:val="0FC85F3C"/>
    <w:rsid w:val="0FCC498E"/>
    <w:rsid w:val="0FD3523D"/>
    <w:rsid w:val="0FDA57EA"/>
    <w:rsid w:val="106F63B8"/>
    <w:rsid w:val="107E484D"/>
    <w:rsid w:val="10B4201D"/>
    <w:rsid w:val="10CF6E57"/>
    <w:rsid w:val="10DD5A17"/>
    <w:rsid w:val="10E721A2"/>
    <w:rsid w:val="10EA0B23"/>
    <w:rsid w:val="110765F0"/>
    <w:rsid w:val="1109680C"/>
    <w:rsid w:val="11192E0B"/>
    <w:rsid w:val="112A33E4"/>
    <w:rsid w:val="11551A52"/>
    <w:rsid w:val="116972AB"/>
    <w:rsid w:val="119105B0"/>
    <w:rsid w:val="11BC62A5"/>
    <w:rsid w:val="11DA3D05"/>
    <w:rsid w:val="11DD1A47"/>
    <w:rsid w:val="121D1E44"/>
    <w:rsid w:val="123C49C0"/>
    <w:rsid w:val="125515DD"/>
    <w:rsid w:val="12722239"/>
    <w:rsid w:val="128A74D9"/>
    <w:rsid w:val="128B05E9"/>
    <w:rsid w:val="129E4D32"/>
    <w:rsid w:val="12F11306"/>
    <w:rsid w:val="12FC6E20"/>
    <w:rsid w:val="13196AAF"/>
    <w:rsid w:val="13314543"/>
    <w:rsid w:val="135B2C24"/>
    <w:rsid w:val="135F0966"/>
    <w:rsid w:val="1393060F"/>
    <w:rsid w:val="13961EAE"/>
    <w:rsid w:val="13C75F88"/>
    <w:rsid w:val="14537D9F"/>
    <w:rsid w:val="147026FF"/>
    <w:rsid w:val="147C5547"/>
    <w:rsid w:val="147E354D"/>
    <w:rsid w:val="147F6DE6"/>
    <w:rsid w:val="14A81E98"/>
    <w:rsid w:val="14C36CD2"/>
    <w:rsid w:val="14F96B98"/>
    <w:rsid w:val="15166027"/>
    <w:rsid w:val="15475B55"/>
    <w:rsid w:val="157601E9"/>
    <w:rsid w:val="157E7416"/>
    <w:rsid w:val="15802E15"/>
    <w:rsid w:val="15A44D56"/>
    <w:rsid w:val="15A46B04"/>
    <w:rsid w:val="15B30AF5"/>
    <w:rsid w:val="15CA4090"/>
    <w:rsid w:val="15D1541F"/>
    <w:rsid w:val="15D53161"/>
    <w:rsid w:val="15E2762C"/>
    <w:rsid w:val="161A0B74"/>
    <w:rsid w:val="165878EE"/>
    <w:rsid w:val="16774218"/>
    <w:rsid w:val="169D3553"/>
    <w:rsid w:val="16CD3E38"/>
    <w:rsid w:val="172123D6"/>
    <w:rsid w:val="17285513"/>
    <w:rsid w:val="172B6DB1"/>
    <w:rsid w:val="17546308"/>
    <w:rsid w:val="17AB26A8"/>
    <w:rsid w:val="17CE7E68"/>
    <w:rsid w:val="17DD00AB"/>
    <w:rsid w:val="17E31439"/>
    <w:rsid w:val="181865D9"/>
    <w:rsid w:val="18187335"/>
    <w:rsid w:val="183028D1"/>
    <w:rsid w:val="1850222C"/>
    <w:rsid w:val="186C02C4"/>
    <w:rsid w:val="188E5849"/>
    <w:rsid w:val="19102702"/>
    <w:rsid w:val="19375EE1"/>
    <w:rsid w:val="195C5947"/>
    <w:rsid w:val="199724DC"/>
    <w:rsid w:val="19AA0461"/>
    <w:rsid w:val="19DB686C"/>
    <w:rsid w:val="19F17E3E"/>
    <w:rsid w:val="19F65454"/>
    <w:rsid w:val="1A193C6E"/>
    <w:rsid w:val="1A2A15A2"/>
    <w:rsid w:val="1A4A39F2"/>
    <w:rsid w:val="1AAE3F81"/>
    <w:rsid w:val="1AF23E6D"/>
    <w:rsid w:val="1B09565B"/>
    <w:rsid w:val="1B192D4B"/>
    <w:rsid w:val="1B4F12C0"/>
    <w:rsid w:val="1B6C00C4"/>
    <w:rsid w:val="1B8B42C2"/>
    <w:rsid w:val="1BB05AD7"/>
    <w:rsid w:val="1BB13D28"/>
    <w:rsid w:val="1BD6553D"/>
    <w:rsid w:val="1BEC5FB9"/>
    <w:rsid w:val="1BF43C15"/>
    <w:rsid w:val="1C1003E2"/>
    <w:rsid w:val="1C1461AC"/>
    <w:rsid w:val="1C163B8C"/>
    <w:rsid w:val="1C1D316C"/>
    <w:rsid w:val="1C240D12"/>
    <w:rsid w:val="1C907DE2"/>
    <w:rsid w:val="1C9378D2"/>
    <w:rsid w:val="1CBF2475"/>
    <w:rsid w:val="1CC57360"/>
    <w:rsid w:val="1CF50EA9"/>
    <w:rsid w:val="1D1207F7"/>
    <w:rsid w:val="1D2E3157"/>
    <w:rsid w:val="1D5F5A06"/>
    <w:rsid w:val="1D807E56"/>
    <w:rsid w:val="1D952DC8"/>
    <w:rsid w:val="1D9B4C90"/>
    <w:rsid w:val="1D9E208B"/>
    <w:rsid w:val="1DB16262"/>
    <w:rsid w:val="1DB573D4"/>
    <w:rsid w:val="1E25455A"/>
    <w:rsid w:val="1E5906A7"/>
    <w:rsid w:val="1E6F1C79"/>
    <w:rsid w:val="1E707ECB"/>
    <w:rsid w:val="1EB47AA8"/>
    <w:rsid w:val="1EBC3110"/>
    <w:rsid w:val="1EF5656E"/>
    <w:rsid w:val="1F3E6E94"/>
    <w:rsid w:val="1F52137F"/>
    <w:rsid w:val="1F615A66"/>
    <w:rsid w:val="1F674C92"/>
    <w:rsid w:val="1F770DE5"/>
    <w:rsid w:val="1F9522DE"/>
    <w:rsid w:val="1FC27595"/>
    <w:rsid w:val="1FC41B50"/>
    <w:rsid w:val="1FC66391"/>
    <w:rsid w:val="1FC97167"/>
    <w:rsid w:val="1FCF44DB"/>
    <w:rsid w:val="1FF76AFF"/>
    <w:rsid w:val="20001ED6"/>
    <w:rsid w:val="201E5402"/>
    <w:rsid w:val="202F16C0"/>
    <w:rsid w:val="20A43E5C"/>
    <w:rsid w:val="20BE47F2"/>
    <w:rsid w:val="20F63F8C"/>
    <w:rsid w:val="21100EFD"/>
    <w:rsid w:val="2112755F"/>
    <w:rsid w:val="211C7E96"/>
    <w:rsid w:val="2141581D"/>
    <w:rsid w:val="214E3DC8"/>
    <w:rsid w:val="215238B8"/>
    <w:rsid w:val="215869F4"/>
    <w:rsid w:val="215F7D83"/>
    <w:rsid w:val="21837F15"/>
    <w:rsid w:val="2188552B"/>
    <w:rsid w:val="219537A4"/>
    <w:rsid w:val="21A93F72"/>
    <w:rsid w:val="21B46321"/>
    <w:rsid w:val="21BA43FC"/>
    <w:rsid w:val="21BE2BE8"/>
    <w:rsid w:val="21CD2F3E"/>
    <w:rsid w:val="21EB7868"/>
    <w:rsid w:val="220B7F0B"/>
    <w:rsid w:val="22196184"/>
    <w:rsid w:val="221E7C3E"/>
    <w:rsid w:val="22561186"/>
    <w:rsid w:val="225B49EE"/>
    <w:rsid w:val="226D1F20"/>
    <w:rsid w:val="226E2973"/>
    <w:rsid w:val="22802924"/>
    <w:rsid w:val="22AC524A"/>
    <w:rsid w:val="22C94F76"/>
    <w:rsid w:val="22CC769A"/>
    <w:rsid w:val="22DA378E"/>
    <w:rsid w:val="22EC3898"/>
    <w:rsid w:val="230C5CE8"/>
    <w:rsid w:val="23256DAA"/>
    <w:rsid w:val="2355143D"/>
    <w:rsid w:val="23A14683"/>
    <w:rsid w:val="23A35E53"/>
    <w:rsid w:val="23C31E9F"/>
    <w:rsid w:val="23E57DDF"/>
    <w:rsid w:val="24066BDB"/>
    <w:rsid w:val="24143624"/>
    <w:rsid w:val="24150BCD"/>
    <w:rsid w:val="24194B61"/>
    <w:rsid w:val="24343749"/>
    <w:rsid w:val="24424E18"/>
    <w:rsid w:val="245F009A"/>
    <w:rsid w:val="24942439"/>
    <w:rsid w:val="24975A86"/>
    <w:rsid w:val="24DD793C"/>
    <w:rsid w:val="24E567F1"/>
    <w:rsid w:val="24F44C86"/>
    <w:rsid w:val="252E598D"/>
    <w:rsid w:val="255816B9"/>
    <w:rsid w:val="257D111F"/>
    <w:rsid w:val="259676C3"/>
    <w:rsid w:val="25A4045A"/>
    <w:rsid w:val="25AD08AE"/>
    <w:rsid w:val="25B54415"/>
    <w:rsid w:val="25F50CB6"/>
    <w:rsid w:val="26151358"/>
    <w:rsid w:val="26176E7E"/>
    <w:rsid w:val="2641214D"/>
    <w:rsid w:val="265A320F"/>
    <w:rsid w:val="26D3591A"/>
    <w:rsid w:val="26D7660D"/>
    <w:rsid w:val="26DC1A30"/>
    <w:rsid w:val="27182EAE"/>
    <w:rsid w:val="27386379"/>
    <w:rsid w:val="274304F3"/>
    <w:rsid w:val="27B32BD6"/>
    <w:rsid w:val="27B40657"/>
    <w:rsid w:val="27BF3329"/>
    <w:rsid w:val="27E2432C"/>
    <w:rsid w:val="2852419D"/>
    <w:rsid w:val="2890116A"/>
    <w:rsid w:val="28925357"/>
    <w:rsid w:val="28A16ED3"/>
    <w:rsid w:val="28AA222B"/>
    <w:rsid w:val="28AB66C5"/>
    <w:rsid w:val="28BE7A85"/>
    <w:rsid w:val="28C66939"/>
    <w:rsid w:val="291853E7"/>
    <w:rsid w:val="29192F0D"/>
    <w:rsid w:val="293E2974"/>
    <w:rsid w:val="2944442E"/>
    <w:rsid w:val="294A57BC"/>
    <w:rsid w:val="294E58C0"/>
    <w:rsid w:val="296A3769"/>
    <w:rsid w:val="298F31CF"/>
    <w:rsid w:val="29A30A29"/>
    <w:rsid w:val="29D76564"/>
    <w:rsid w:val="29FB2613"/>
    <w:rsid w:val="29FF2103"/>
    <w:rsid w:val="2A181417"/>
    <w:rsid w:val="2A1F27A5"/>
    <w:rsid w:val="2A247DBB"/>
    <w:rsid w:val="2A391AB9"/>
    <w:rsid w:val="2A43229F"/>
    <w:rsid w:val="2A4B359A"/>
    <w:rsid w:val="2A4C4B54"/>
    <w:rsid w:val="2A720B27"/>
    <w:rsid w:val="2A952A67"/>
    <w:rsid w:val="2AB253C7"/>
    <w:rsid w:val="2ACA2711"/>
    <w:rsid w:val="2AD215C5"/>
    <w:rsid w:val="2AD75367"/>
    <w:rsid w:val="2AFB6D6E"/>
    <w:rsid w:val="2B3758CC"/>
    <w:rsid w:val="2B77216D"/>
    <w:rsid w:val="2BB1567F"/>
    <w:rsid w:val="2BBB02AC"/>
    <w:rsid w:val="2BD870AF"/>
    <w:rsid w:val="2BDD0222"/>
    <w:rsid w:val="2BFB2D9E"/>
    <w:rsid w:val="2C2E3173"/>
    <w:rsid w:val="2C55425C"/>
    <w:rsid w:val="2C5A3F68"/>
    <w:rsid w:val="2C92745D"/>
    <w:rsid w:val="2C9805ED"/>
    <w:rsid w:val="2CB01DDA"/>
    <w:rsid w:val="2D1F7F26"/>
    <w:rsid w:val="2D6D1A79"/>
    <w:rsid w:val="2D83304B"/>
    <w:rsid w:val="2DC25921"/>
    <w:rsid w:val="2DDD09AD"/>
    <w:rsid w:val="2E224612"/>
    <w:rsid w:val="2E456552"/>
    <w:rsid w:val="2E4C78E1"/>
    <w:rsid w:val="2E5B2B9C"/>
    <w:rsid w:val="2E734E6D"/>
    <w:rsid w:val="2EB07E70"/>
    <w:rsid w:val="2EBF00B3"/>
    <w:rsid w:val="2EC35DF5"/>
    <w:rsid w:val="2EC851B9"/>
    <w:rsid w:val="2EDA6C9B"/>
    <w:rsid w:val="2F063F34"/>
    <w:rsid w:val="2F120B2A"/>
    <w:rsid w:val="2F1A79DF"/>
    <w:rsid w:val="2F264155"/>
    <w:rsid w:val="2F477051"/>
    <w:rsid w:val="2F631E13"/>
    <w:rsid w:val="2FA63021"/>
    <w:rsid w:val="2FD44032"/>
    <w:rsid w:val="2FD52E71"/>
    <w:rsid w:val="30000983"/>
    <w:rsid w:val="30071D11"/>
    <w:rsid w:val="30224D9D"/>
    <w:rsid w:val="30336FAA"/>
    <w:rsid w:val="306C7EFE"/>
    <w:rsid w:val="3091782D"/>
    <w:rsid w:val="30BD0622"/>
    <w:rsid w:val="30CA3AAF"/>
    <w:rsid w:val="30F54260"/>
    <w:rsid w:val="31003A4B"/>
    <w:rsid w:val="31104BF6"/>
    <w:rsid w:val="31280191"/>
    <w:rsid w:val="314E06AD"/>
    <w:rsid w:val="31570A76"/>
    <w:rsid w:val="315A3BE2"/>
    <w:rsid w:val="315F792B"/>
    <w:rsid w:val="319D78B0"/>
    <w:rsid w:val="31A737AC"/>
    <w:rsid w:val="31C14142"/>
    <w:rsid w:val="31D37B5D"/>
    <w:rsid w:val="31D40319"/>
    <w:rsid w:val="31F664E1"/>
    <w:rsid w:val="320153D9"/>
    <w:rsid w:val="324F79A0"/>
    <w:rsid w:val="325B2C7D"/>
    <w:rsid w:val="326C2300"/>
    <w:rsid w:val="32DA6FE4"/>
    <w:rsid w:val="32F32A3D"/>
    <w:rsid w:val="32F56799"/>
    <w:rsid w:val="332B3F69"/>
    <w:rsid w:val="33354DE7"/>
    <w:rsid w:val="334E5EA9"/>
    <w:rsid w:val="33612B5B"/>
    <w:rsid w:val="33B26438"/>
    <w:rsid w:val="33C5616B"/>
    <w:rsid w:val="33FE167D"/>
    <w:rsid w:val="34207846"/>
    <w:rsid w:val="342423B0"/>
    <w:rsid w:val="342509B8"/>
    <w:rsid w:val="34311A53"/>
    <w:rsid w:val="343E7CCC"/>
    <w:rsid w:val="3489363D"/>
    <w:rsid w:val="34A86C01"/>
    <w:rsid w:val="34C75F13"/>
    <w:rsid w:val="34D1575B"/>
    <w:rsid w:val="34F12F90"/>
    <w:rsid w:val="34F308B0"/>
    <w:rsid w:val="34FA62E8"/>
    <w:rsid w:val="35103416"/>
    <w:rsid w:val="354C01C6"/>
    <w:rsid w:val="35531555"/>
    <w:rsid w:val="3578720D"/>
    <w:rsid w:val="35BE10C4"/>
    <w:rsid w:val="35C4470A"/>
    <w:rsid w:val="35C80195"/>
    <w:rsid w:val="36372C24"/>
    <w:rsid w:val="36511F38"/>
    <w:rsid w:val="36625EF3"/>
    <w:rsid w:val="3667175C"/>
    <w:rsid w:val="366E2AEA"/>
    <w:rsid w:val="36A5516C"/>
    <w:rsid w:val="36BD312A"/>
    <w:rsid w:val="36BE70F6"/>
    <w:rsid w:val="36CF7301"/>
    <w:rsid w:val="37296A11"/>
    <w:rsid w:val="3733163E"/>
    <w:rsid w:val="37671C2A"/>
    <w:rsid w:val="378D51F2"/>
    <w:rsid w:val="37D83F93"/>
    <w:rsid w:val="37DF3574"/>
    <w:rsid w:val="37E64902"/>
    <w:rsid w:val="37ED7A3F"/>
    <w:rsid w:val="384653A1"/>
    <w:rsid w:val="388760E5"/>
    <w:rsid w:val="388C54AA"/>
    <w:rsid w:val="38A81BB8"/>
    <w:rsid w:val="38E01351"/>
    <w:rsid w:val="38FD1F03"/>
    <w:rsid w:val="3930052B"/>
    <w:rsid w:val="39503787"/>
    <w:rsid w:val="39902180"/>
    <w:rsid w:val="39981C2C"/>
    <w:rsid w:val="399D5494"/>
    <w:rsid w:val="39A14F85"/>
    <w:rsid w:val="39CE564E"/>
    <w:rsid w:val="3A00614F"/>
    <w:rsid w:val="3A06303A"/>
    <w:rsid w:val="3A7A7584"/>
    <w:rsid w:val="3A7D77A0"/>
    <w:rsid w:val="3A83468A"/>
    <w:rsid w:val="3A960861"/>
    <w:rsid w:val="3A96260F"/>
    <w:rsid w:val="3AE35129"/>
    <w:rsid w:val="3B003F2D"/>
    <w:rsid w:val="3B0E664A"/>
    <w:rsid w:val="3B251BE5"/>
    <w:rsid w:val="3B424545"/>
    <w:rsid w:val="3B4F0A10"/>
    <w:rsid w:val="3BB15227"/>
    <w:rsid w:val="3BD86B01"/>
    <w:rsid w:val="3BD875DA"/>
    <w:rsid w:val="3BDA652C"/>
    <w:rsid w:val="3C333E8E"/>
    <w:rsid w:val="3C4147FD"/>
    <w:rsid w:val="3C544530"/>
    <w:rsid w:val="3C7E35F5"/>
    <w:rsid w:val="3CE60F00"/>
    <w:rsid w:val="3CEA2C84"/>
    <w:rsid w:val="3CEC4769"/>
    <w:rsid w:val="3CED04E1"/>
    <w:rsid w:val="3CFB46E2"/>
    <w:rsid w:val="3D1A6360"/>
    <w:rsid w:val="3D2263DC"/>
    <w:rsid w:val="3D232155"/>
    <w:rsid w:val="3D8B205E"/>
    <w:rsid w:val="3DC079A3"/>
    <w:rsid w:val="3E216694"/>
    <w:rsid w:val="3E347550"/>
    <w:rsid w:val="3EAB2402"/>
    <w:rsid w:val="3EB23790"/>
    <w:rsid w:val="3EC86B10"/>
    <w:rsid w:val="3EE6168C"/>
    <w:rsid w:val="3F0C0DBA"/>
    <w:rsid w:val="3F2D2E17"/>
    <w:rsid w:val="3F373C95"/>
    <w:rsid w:val="3F6A5E19"/>
    <w:rsid w:val="3FBA6DA0"/>
    <w:rsid w:val="3FFA0524"/>
    <w:rsid w:val="3FFA719D"/>
    <w:rsid w:val="400022D9"/>
    <w:rsid w:val="401F4E55"/>
    <w:rsid w:val="4021297B"/>
    <w:rsid w:val="404843AC"/>
    <w:rsid w:val="404F217A"/>
    <w:rsid w:val="407231D7"/>
    <w:rsid w:val="40953369"/>
    <w:rsid w:val="40A9471F"/>
    <w:rsid w:val="40B76E3C"/>
    <w:rsid w:val="40FB566E"/>
    <w:rsid w:val="41106296"/>
    <w:rsid w:val="41281AE7"/>
    <w:rsid w:val="41391F47"/>
    <w:rsid w:val="415723CD"/>
    <w:rsid w:val="41813816"/>
    <w:rsid w:val="41AA4BF2"/>
    <w:rsid w:val="41BF069E"/>
    <w:rsid w:val="41CC4B69"/>
    <w:rsid w:val="420460B1"/>
    <w:rsid w:val="42132798"/>
    <w:rsid w:val="4230334A"/>
    <w:rsid w:val="42497F67"/>
    <w:rsid w:val="425A03C6"/>
    <w:rsid w:val="425C47D1"/>
    <w:rsid w:val="425D1C65"/>
    <w:rsid w:val="426315E8"/>
    <w:rsid w:val="42B86E9B"/>
    <w:rsid w:val="42C27D1A"/>
    <w:rsid w:val="42C341BE"/>
    <w:rsid w:val="42CA554C"/>
    <w:rsid w:val="42CD6DEA"/>
    <w:rsid w:val="42D24401"/>
    <w:rsid w:val="42DF4211"/>
    <w:rsid w:val="42F02AD9"/>
    <w:rsid w:val="42F9737B"/>
    <w:rsid w:val="43045514"/>
    <w:rsid w:val="43346E69"/>
    <w:rsid w:val="434F15AD"/>
    <w:rsid w:val="436D4129"/>
    <w:rsid w:val="436E7072"/>
    <w:rsid w:val="43713C1A"/>
    <w:rsid w:val="43C53F65"/>
    <w:rsid w:val="43DE6DD5"/>
    <w:rsid w:val="43DF5027"/>
    <w:rsid w:val="440E71F7"/>
    <w:rsid w:val="44C015A8"/>
    <w:rsid w:val="45012D7B"/>
    <w:rsid w:val="455530C7"/>
    <w:rsid w:val="45757C9F"/>
    <w:rsid w:val="4577303D"/>
    <w:rsid w:val="45A73923"/>
    <w:rsid w:val="45DE4E6B"/>
    <w:rsid w:val="45F46EE5"/>
    <w:rsid w:val="45F96148"/>
    <w:rsid w:val="460C5E7C"/>
    <w:rsid w:val="46340F2E"/>
    <w:rsid w:val="46503FBA"/>
    <w:rsid w:val="465D66D7"/>
    <w:rsid w:val="469F5593"/>
    <w:rsid w:val="46E42955"/>
    <w:rsid w:val="470D3C59"/>
    <w:rsid w:val="47574ED5"/>
    <w:rsid w:val="475813C6"/>
    <w:rsid w:val="475D6331"/>
    <w:rsid w:val="47685334"/>
    <w:rsid w:val="47953C4F"/>
    <w:rsid w:val="47C00CCC"/>
    <w:rsid w:val="480768FB"/>
    <w:rsid w:val="482079BC"/>
    <w:rsid w:val="483D056E"/>
    <w:rsid w:val="48651873"/>
    <w:rsid w:val="486D028E"/>
    <w:rsid w:val="489A776F"/>
    <w:rsid w:val="48AD0064"/>
    <w:rsid w:val="48C90054"/>
    <w:rsid w:val="48DA400F"/>
    <w:rsid w:val="48EA309F"/>
    <w:rsid w:val="48F279F1"/>
    <w:rsid w:val="49276B29"/>
    <w:rsid w:val="493F4C05"/>
    <w:rsid w:val="49470F79"/>
    <w:rsid w:val="49494CF1"/>
    <w:rsid w:val="49507E2D"/>
    <w:rsid w:val="49553D97"/>
    <w:rsid w:val="4977185E"/>
    <w:rsid w:val="49C03205"/>
    <w:rsid w:val="49E52C6C"/>
    <w:rsid w:val="4A080708"/>
    <w:rsid w:val="4A0A26D2"/>
    <w:rsid w:val="4A2F3EE7"/>
    <w:rsid w:val="4A4754B4"/>
    <w:rsid w:val="4A4A6F73"/>
    <w:rsid w:val="4A5120AF"/>
    <w:rsid w:val="4A5D0A54"/>
    <w:rsid w:val="4A8362B5"/>
    <w:rsid w:val="4AA06B93"/>
    <w:rsid w:val="4AF87040"/>
    <w:rsid w:val="4B11183E"/>
    <w:rsid w:val="4B182BCD"/>
    <w:rsid w:val="4B257627"/>
    <w:rsid w:val="4B3D399A"/>
    <w:rsid w:val="4B3F63AB"/>
    <w:rsid w:val="4BAA0C24"/>
    <w:rsid w:val="4BC13264"/>
    <w:rsid w:val="4BEB02E1"/>
    <w:rsid w:val="4BFC68E1"/>
    <w:rsid w:val="4C0B2731"/>
    <w:rsid w:val="4C1C493F"/>
    <w:rsid w:val="4C2B6930"/>
    <w:rsid w:val="4C3C21A3"/>
    <w:rsid w:val="4C3E48B5"/>
    <w:rsid w:val="4C475D86"/>
    <w:rsid w:val="4C6D1621"/>
    <w:rsid w:val="4C847F32"/>
    <w:rsid w:val="4CB608EF"/>
    <w:rsid w:val="4CBE77A4"/>
    <w:rsid w:val="4CDF7E46"/>
    <w:rsid w:val="4CF260A4"/>
    <w:rsid w:val="4DAF0C66"/>
    <w:rsid w:val="4DBA7F6B"/>
    <w:rsid w:val="4DC112FA"/>
    <w:rsid w:val="4DCA28A4"/>
    <w:rsid w:val="4DE60D60"/>
    <w:rsid w:val="4E1315AB"/>
    <w:rsid w:val="4E7300D4"/>
    <w:rsid w:val="4ECD134D"/>
    <w:rsid w:val="4ED137BE"/>
    <w:rsid w:val="4EE07EA5"/>
    <w:rsid w:val="4EF23735"/>
    <w:rsid w:val="4EF83441"/>
    <w:rsid w:val="4F240CB3"/>
    <w:rsid w:val="4F2E04D0"/>
    <w:rsid w:val="4F4D4DEC"/>
    <w:rsid w:val="4F652159"/>
    <w:rsid w:val="4F6603AB"/>
    <w:rsid w:val="4F8C5937"/>
    <w:rsid w:val="4FA64C4B"/>
    <w:rsid w:val="4FAE1D52"/>
    <w:rsid w:val="4FF754A7"/>
    <w:rsid w:val="5051105B"/>
    <w:rsid w:val="50744D49"/>
    <w:rsid w:val="508B3E41"/>
    <w:rsid w:val="50A2107E"/>
    <w:rsid w:val="50C62458"/>
    <w:rsid w:val="50CA2BBB"/>
    <w:rsid w:val="50CD6207"/>
    <w:rsid w:val="50D03D56"/>
    <w:rsid w:val="50F5765E"/>
    <w:rsid w:val="50FD4D3F"/>
    <w:rsid w:val="510A120A"/>
    <w:rsid w:val="51112598"/>
    <w:rsid w:val="51695F30"/>
    <w:rsid w:val="51712AF7"/>
    <w:rsid w:val="519F5DF6"/>
    <w:rsid w:val="51C770FB"/>
    <w:rsid w:val="51DC4954"/>
    <w:rsid w:val="51E101BC"/>
    <w:rsid w:val="51E11F6A"/>
    <w:rsid w:val="520D713B"/>
    <w:rsid w:val="52100AA2"/>
    <w:rsid w:val="523A78CD"/>
    <w:rsid w:val="523F3135"/>
    <w:rsid w:val="526130AB"/>
    <w:rsid w:val="529E7E5B"/>
    <w:rsid w:val="52AE2506"/>
    <w:rsid w:val="52D25D57"/>
    <w:rsid w:val="52D63A99"/>
    <w:rsid w:val="52F26CA4"/>
    <w:rsid w:val="5334431C"/>
    <w:rsid w:val="53430A03"/>
    <w:rsid w:val="534F6911"/>
    <w:rsid w:val="536746F1"/>
    <w:rsid w:val="537A08C9"/>
    <w:rsid w:val="53F51CFD"/>
    <w:rsid w:val="53FA5565"/>
    <w:rsid w:val="54065CB8"/>
    <w:rsid w:val="541C3BC8"/>
    <w:rsid w:val="54300F87"/>
    <w:rsid w:val="54413194"/>
    <w:rsid w:val="54534C76"/>
    <w:rsid w:val="545C1D7C"/>
    <w:rsid w:val="5486329D"/>
    <w:rsid w:val="54D933CD"/>
    <w:rsid w:val="54E65AEA"/>
    <w:rsid w:val="54F441BF"/>
    <w:rsid w:val="55180399"/>
    <w:rsid w:val="553D605E"/>
    <w:rsid w:val="55517407"/>
    <w:rsid w:val="55833339"/>
    <w:rsid w:val="5590756D"/>
    <w:rsid w:val="55AE2EF9"/>
    <w:rsid w:val="55CD2562"/>
    <w:rsid w:val="55F04E72"/>
    <w:rsid w:val="55F45FE4"/>
    <w:rsid w:val="56334D5F"/>
    <w:rsid w:val="56625644"/>
    <w:rsid w:val="56723AD9"/>
    <w:rsid w:val="56DA342C"/>
    <w:rsid w:val="56ED040D"/>
    <w:rsid w:val="56FA587C"/>
    <w:rsid w:val="571921A6"/>
    <w:rsid w:val="572F02BE"/>
    <w:rsid w:val="573B211D"/>
    <w:rsid w:val="577473DD"/>
    <w:rsid w:val="579161E1"/>
    <w:rsid w:val="57D80EF9"/>
    <w:rsid w:val="57DB56AE"/>
    <w:rsid w:val="57F56770"/>
    <w:rsid w:val="58166EA7"/>
    <w:rsid w:val="581A61D6"/>
    <w:rsid w:val="585A65D3"/>
    <w:rsid w:val="586920AE"/>
    <w:rsid w:val="58727DC0"/>
    <w:rsid w:val="58810003"/>
    <w:rsid w:val="58831FCD"/>
    <w:rsid w:val="588673C8"/>
    <w:rsid w:val="58CC2D9D"/>
    <w:rsid w:val="58CD6118"/>
    <w:rsid w:val="59162E41"/>
    <w:rsid w:val="59172716"/>
    <w:rsid w:val="59205A6E"/>
    <w:rsid w:val="596F60AE"/>
    <w:rsid w:val="597731B4"/>
    <w:rsid w:val="59920FB2"/>
    <w:rsid w:val="59AD4E28"/>
    <w:rsid w:val="59D979CB"/>
    <w:rsid w:val="59DE3233"/>
    <w:rsid w:val="59E22D24"/>
    <w:rsid w:val="5A33532D"/>
    <w:rsid w:val="5A4C63EF"/>
    <w:rsid w:val="5A601E9A"/>
    <w:rsid w:val="5A807A6E"/>
    <w:rsid w:val="5A9F29C3"/>
    <w:rsid w:val="5AA61FA3"/>
    <w:rsid w:val="5ABF12B7"/>
    <w:rsid w:val="5AFF16B3"/>
    <w:rsid w:val="5B4F263B"/>
    <w:rsid w:val="5B5E287E"/>
    <w:rsid w:val="5B615ECA"/>
    <w:rsid w:val="5B6D277B"/>
    <w:rsid w:val="5B9B5880"/>
    <w:rsid w:val="5BB64468"/>
    <w:rsid w:val="5BBF46BF"/>
    <w:rsid w:val="5BD756D8"/>
    <w:rsid w:val="5BF05CE5"/>
    <w:rsid w:val="5BF44F90"/>
    <w:rsid w:val="5C433822"/>
    <w:rsid w:val="5C5872CD"/>
    <w:rsid w:val="5C621EFA"/>
    <w:rsid w:val="5C7165E1"/>
    <w:rsid w:val="5C741C2D"/>
    <w:rsid w:val="5C757E7F"/>
    <w:rsid w:val="5C8E0F41"/>
    <w:rsid w:val="5CAF4F83"/>
    <w:rsid w:val="5CDD5A24"/>
    <w:rsid w:val="5D186A5C"/>
    <w:rsid w:val="5E0D2339"/>
    <w:rsid w:val="5E1B4A56"/>
    <w:rsid w:val="5E1B6804"/>
    <w:rsid w:val="5E1C432A"/>
    <w:rsid w:val="5EA63F72"/>
    <w:rsid w:val="5EAE1426"/>
    <w:rsid w:val="5EAE7678"/>
    <w:rsid w:val="5EF82690"/>
    <w:rsid w:val="5F126D6B"/>
    <w:rsid w:val="5F16521D"/>
    <w:rsid w:val="5F2F716C"/>
    <w:rsid w:val="5F4F0E5B"/>
    <w:rsid w:val="5F577D10"/>
    <w:rsid w:val="5F683CCB"/>
    <w:rsid w:val="5F79590E"/>
    <w:rsid w:val="5F954394"/>
    <w:rsid w:val="5FB939A4"/>
    <w:rsid w:val="5FBE38EB"/>
    <w:rsid w:val="5FC26020"/>
    <w:rsid w:val="5FEC48FC"/>
    <w:rsid w:val="5FFF29C8"/>
    <w:rsid w:val="605D1356"/>
    <w:rsid w:val="60695F4D"/>
    <w:rsid w:val="60870181"/>
    <w:rsid w:val="60885CA7"/>
    <w:rsid w:val="609D5BF6"/>
    <w:rsid w:val="60A76A75"/>
    <w:rsid w:val="60B116A2"/>
    <w:rsid w:val="60EB4BB4"/>
    <w:rsid w:val="60FF065F"/>
    <w:rsid w:val="6118527D"/>
    <w:rsid w:val="614D13CA"/>
    <w:rsid w:val="614E5267"/>
    <w:rsid w:val="615C785F"/>
    <w:rsid w:val="61A42FB4"/>
    <w:rsid w:val="61A92379"/>
    <w:rsid w:val="61EA490B"/>
    <w:rsid w:val="61FE4473"/>
    <w:rsid w:val="620B6B90"/>
    <w:rsid w:val="62261C1B"/>
    <w:rsid w:val="623205C0"/>
    <w:rsid w:val="62361E5F"/>
    <w:rsid w:val="62467BC8"/>
    <w:rsid w:val="62650996"/>
    <w:rsid w:val="627604AD"/>
    <w:rsid w:val="62A20EC5"/>
    <w:rsid w:val="62B17D06"/>
    <w:rsid w:val="62D23CD8"/>
    <w:rsid w:val="62FA10DE"/>
    <w:rsid w:val="63132235"/>
    <w:rsid w:val="638B61DA"/>
    <w:rsid w:val="639D5F0D"/>
    <w:rsid w:val="63C45248"/>
    <w:rsid w:val="63F024E1"/>
    <w:rsid w:val="63FC70D8"/>
    <w:rsid w:val="641A55BD"/>
    <w:rsid w:val="64236413"/>
    <w:rsid w:val="64281C7B"/>
    <w:rsid w:val="643C2838"/>
    <w:rsid w:val="64552344"/>
    <w:rsid w:val="646F3406"/>
    <w:rsid w:val="64801AB7"/>
    <w:rsid w:val="648669A1"/>
    <w:rsid w:val="649B244D"/>
    <w:rsid w:val="64BB2AEF"/>
    <w:rsid w:val="64C64FF0"/>
    <w:rsid w:val="64F658D5"/>
    <w:rsid w:val="65202952"/>
    <w:rsid w:val="65474383"/>
    <w:rsid w:val="654900FB"/>
    <w:rsid w:val="65576420"/>
    <w:rsid w:val="65585E23"/>
    <w:rsid w:val="65826BA0"/>
    <w:rsid w:val="65CE0600"/>
    <w:rsid w:val="65D35C16"/>
    <w:rsid w:val="661D1895"/>
    <w:rsid w:val="66263F98"/>
    <w:rsid w:val="662F1D0C"/>
    <w:rsid w:val="663743F7"/>
    <w:rsid w:val="66467096"/>
    <w:rsid w:val="669C4B99"/>
    <w:rsid w:val="66A15D14"/>
    <w:rsid w:val="66AB0941"/>
    <w:rsid w:val="66B9305E"/>
    <w:rsid w:val="66D45FBF"/>
    <w:rsid w:val="66D87988"/>
    <w:rsid w:val="673646AF"/>
    <w:rsid w:val="676C6164"/>
    <w:rsid w:val="677B47B7"/>
    <w:rsid w:val="677D0530"/>
    <w:rsid w:val="678A0557"/>
    <w:rsid w:val="67900263"/>
    <w:rsid w:val="67DA7730"/>
    <w:rsid w:val="680E1188"/>
    <w:rsid w:val="6853303E"/>
    <w:rsid w:val="687F3E33"/>
    <w:rsid w:val="689E21AB"/>
    <w:rsid w:val="68C1269E"/>
    <w:rsid w:val="68C87588"/>
    <w:rsid w:val="68D5773D"/>
    <w:rsid w:val="68EA5751"/>
    <w:rsid w:val="690A5DF3"/>
    <w:rsid w:val="691E2A2E"/>
    <w:rsid w:val="69401815"/>
    <w:rsid w:val="697A2F79"/>
    <w:rsid w:val="698A0CE2"/>
    <w:rsid w:val="69A519E2"/>
    <w:rsid w:val="69C42446"/>
    <w:rsid w:val="69CB37D4"/>
    <w:rsid w:val="69CF3425"/>
    <w:rsid w:val="69DD2AE4"/>
    <w:rsid w:val="6A072332"/>
    <w:rsid w:val="6A0B3BD1"/>
    <w:rsid w:val="6A1D56B2"/>
    <w:rsid w:val="6A3A4EEC"/>
    <w:rsid w:val="6A5D01A4"/>
    <w:rsid w:val="6A6136E2"/>
    <w:rsid w:val="6A8219B9"/>
    <w:rsid w:val="6AD064F1"/>
    <w:rsid w:val="6AFE3735"/>
    <w:rsid w:val="6B3E1D84"/>
    <w:rsid w:val="6B851761"/>
    <w:rsid w:val="6B96396E"/>
    <w:rsid w:val="6B9876E6"/>
    <w:rsid w:val="6BB32772"/>
    <w:rsid w:val="6BB9765C"/>
    <w:rsid w:val="6BC64E55"/>
    <w:rsid w:val="6BF012D0"/>
    <w:rsid w:val="6C186111"/>
    <w:rsid w:val="6C1A459F"/>
    <w:rsid w:val="6C335661"/>
    <w:rsid w:val="6C3D64DF"/>
    <w:rsid w:val="6C5555D7"/>
    <w:rsid w:val="6C6121CE"/>
    <w:rsid w:val="6C692E30"/>
    <w:rsid w:val="6C9D2ADA"/>
    <w:rsid w:val="6CC62031"/>
    <w:rsid w:val="6CCE7137"/>
    <w:rsid w:val="6CE0536C"/>
    <w:rsid w:val="6CF7043C"/>
    <w:rsid w:val="6D003795"/>
    <w:rsid w:val="6D725D15"/>
    <w:rsid w:val="6DA36008"/>
    <w:rsid w:val="6DF57072"/>
    <w:rsid w:val="6E0720BB"/>
    <w:rsid w:val="6E22598D"/>
    <w:rsid w:val="6E2B6899"/>
    <w:rsid w:val="6E337CDC"/>
    <w:rsid w:val="6E361438"/>
    <w:rsid w:val="6E7206C2"/>
    <w:rsid w:val="6E7300F2"/>
    <w:rsid w:val="6E9C6373"/>
    <w:rsid w:val="6EA6036C"/>
    <w:rsid w:val="6EC65C38"/>
    <w:rsid w:val="6EC922AC"/>
    <w:rsid w:val="6EDF73DA"/>
    <w:rsid w:val="6EE92007"/>
    <w:rsid w:val="6F265009"/>
    <w:rsid w:val="6F5E29F5"/>
    <w:rsid w:val="6F773AB6"/>
    <w:rsid w:val="6F9C0515"/>
    <w:rsid w:val="6FA663F0"/>
    <w:rsid w:val="6FAB550E"/>
    <w:rsid w:val="6FC648B3"/>
    <w:rsid w:val="6FCF2763"/>
    <w:rsid w:val="6FEF189F"/>
    <w:rsid w:val="6FF13869"/>
    <w:rsid w:val="700971C7"/>
    <w:rsid w:val="701632CF"/>
    <w:rsid w:val="70333E81"/>
    <w:rsid w:val="703A2BF0"/>
    <w:rsid w:val="70430726"/>
    <w:rsid w:val="706E6C67"/>
    <w:rsid w:val="708741CD"/>
    <w:rsid w:val="70DF7B65"/>
    <w:rsid w:val="70EC5DDE"/>
    <w:rsid w:val="70FA7B0B"/>
    <w:rsid w:val="712402C1"/>
    <w:rsid w:val="714E0847"/>
    <w:rsid w:val="715C2AFE"/>
    <w:rsid w:val="716732D5"/>
    <w:rsid w:val="71C07997"/>
    <w:rsid w:val="71DB1B20"/>
    <w:rsid w:val="723932A5"/>
    <w:rsid w:val="72404633"/>
    <w:rsid w:val="72895FDA"/>
    <w:rsid w:val="72941E30"/>
    <w:rsid w:val="72B56DCF"/>
    <w:rsid w:val="72D07765"/>
    <w:rsid w:val="72DF3E4C"/>
    <w:rsid w:val="72FD2525"/>
    <w:rsid w:val="73013DC3"/>
    <w:rsid w:val="73046FE8"/>
    <w:rsid w:val="7362578E"/>
    <w:rsid w:val="7372081D"/>
    <w:rsid w:val="73A330CC"/>
    <w:rsid w:val="73AF1A71"/>
    <w:rsid w:val="73B171A4"/>
    <w:rsid w:val="74277859"/>
    <w:rsid w:val="743C0E2B"/>
    <w:rsid w:val="7462249D"/>
    <w:rsid w:val="746E36DA"/>
    <w:rsid w:val="74A7099A"/>
    <w:rsid w:val="74B76CA4"/>
    <w:rsid w:val="74D379E1"/>
    <w:rsid w:val="74D702EB"/>
    <w:rsid w:val="74EE6AD0"/>
    <w:rsid w:val="74F65BD0"/>
    <w:rsid w:val="75023E22"/>
    <w:rsid w:val="758533E3"/>
    <w:rsid w:val="7631406F"/>
    <w:rsid w:val="7671125F"/>
    <w:rsid w:val="768F5B89"/>
    <w:rsid w:val="76A2766B"/>
    <w:rsid w:val="76C03F95"/>
    <w:rsid w:val="76F428ED"/>
    <w:rsid w:val="76FF2D0F"/>
    <w:rsid w:val="77324E93"/>
    <w:rsid w:val="773F4EBA"/>
    <w:rsid w:val="77456248"/>
    <w:rsid w:val="7755292F"/>
    <w:rsid w:val="77666DBF"/>
    <w:rsid w:val="776A0596"/>
    <w:rsid w:val="77EA243A"/>
    <w:rsid w:val="78106856"/>
    <w:rsid w:val="782A3DBC"/>
    <w:rsid w:val="78342545"/>
    <w:rsid w:val="78393FFF"/>
    <w:rsid w:val="78511348"/>
    <w:rsid w:val="78656BA2"/>
    <w:rsid w:val="786D5A56"/>
    <w:rsid w:val="78856ECF"/>
    <w:rsid w:val="78BE62B2"/>
    <w:rsid w:val="78DB6C4C"/>
    <w:rsid w:val="78E201F2"/>
    <w:rsid w:val="78F148D9"/>
    <w:rsid w:val="78F97A5A"/>
    <w:rsid w:val="790A7749"/>
    <w:rsid w:val="793A1DDD"/>
    <w:rsid w:val="79764DDF"/>
    <w:rsid w:val="797C23F5"/>
    <w:rsid w:val="799A0ACD"/>
    <w:rsid w:val="799C2A97"/>
    <w:rsid w:val="79B55907"/>
    <w:rsid w:val="79B966E4"/>
    <w:rsid w:val="79EA1A55"/>
    <w:rsid w:val="79FD2E0A"/>
    <w:rsid w:val="7A682979"/>
    <w:rsid w:val="7A6F776C"/>
    <w:rsid w:val="7AB756AF"/>
    <w:rsid w:val="7AC51B7A"/>
    <w:rsid w:val="7AE85868"/>
    <w:rsid w:val="7AEE7323"/>
    <w:rsid w:val="7AF65F6E"/>
    <w:rsid w:val="7B56391E"/>
    <w:rsid w:val="7B5F5B2A"/>
    <w:rsid w:val="7B6475E5"/>
    <w:rsid w:val="7B7B75A2"/>
    <w:rsid w:val="7BD209F2"/>
    <w:rsid w:val="7BEB1AB4"/>
    <w:rsid w:val="7C127041"/>
    <w:rsid w:val="7C245FB3"/>
    <w:rsid w:val="7C305719"/>
    <w:rsid w:val="7C75137E"/>
    <w:rsid w:val="7C776EA4"/>
    <w:rsid w:val="7C8D2B6B"/>
    <w:rsid w:val="7CA16EA1"/>
    <w:rsid w:val="7CD04806"/>
    <w:rsid w:val="7D24527D"/>
    <w:rsid w:val="7D31799A"/>
    <w:rsid w:val="7D450D50"/>
    <w:rsid w:val="7D4F236C"/>
    <w:rsid w:val="7D717D97"/>
    <w:rsid w:val="7D935F5F"/>
    <w:rsid w:val="7DBD122E"/>
    <w:rsid w:val="7DBF151D"/>
    <w:rsid w:val="7DDF11A4"/>
    <w:rsid w:val="7E1D3A7B"/>
    <w:rsid w:val="7E1F77F3"/>
    <w:rsid w:val="7E357F84"/>
    <w:rsid w:val="7E5E7456"/>
    <w:rsid w:val="7E953F59"/>
    <w:rsid w:val="7EA128FE"/>
    <w:rsid w:val="7EB919F5"/>
    <w:rsid w:val="7EFE38AC"/>
    <w:rsid w:val="7F4734A5"/>
    <w:rsid w:val="7F4C4618"/>
    <w:rsid w:val="7F7818B1"/>
    <w:rsid w:val="7F9A1827"/>
    <w:rsid w:val="7FB14DC3"/>
    <w:rsid w:val="7FBA3C77"/>
    <w:rsid w:val="7FC543CA"/>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D929C"/>
  <w15:docId w15:val="{E0689C4C-09E3-4806-9BDC-5AFDD153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79" w:lineRule="exact"/>
      <w:ind w:firstLineChars="200" w:firstLine="420"/>
      <w:jc w:val="both"/>
    </w:pPr>
    <w:rPr>
      <w:rFonts w:ascii="仿宋_GB2312" w:eastAsia="仿宋_GB2312" w:hAnsi="仿宋_GB2312" w:cstheme="minorBidi"/>
      <w:kern w:val="2"/>
      <w:sz w:val="32"/>
      <w:szCs w:val="24"/>
    </w:rPr>
  </w:style>
  <w:style w:type="paragraph" w:styleId="1">
    <w:name w:val="heading 1"/>
    <w:next w:val="a"/>
    <w:qFormat/>
    <w:pPr>
      <w:keepNext/>
      <w:keepLines/>
      <w:widowControl w:val="0"/>
      <w:spacing w:line="579" w:lineRule="exact"/>
      <w:jc w:val="both"/>
      <w:outlineLvl w:val="0"/>
    </w:pPr>
    <w:rPr>
      <w:rFonts w:ascii="黑体" w:eastAsia="黑体" w:hAnsi="黑体"/>
      <w:kern w:val="44"/>
      <w:sz w:val="32"/>
      <w:szCs w:val="24"/>
    </w:rPr>
  </w:style>
  <w:style w:type="paragraph" w:styleId="2">
    <w:name w:val="heading 2"/>
    <w:next w:val="a"/>
    <w:uiPriority w:val="9"/>
    <w:qFormat/>
    <w:pPr>
      <w:keepNext/>
      <w:keepLines/>
      <w:widowControl w:val="0"/>
      <w:spacing w:before="40" w:line="579" w:lineRule="exact"/>
      <w:ind w:firstLineChars="200" w:firstLine="420"/>
      <w:jc w:val="both"/>
      <w:outlineLvl w:val="1"/>
    </w:pPr>
    <w:rPr>
      <w:rFonts w:ascii="仿宋_GB2312" w:eastAsia="等线 Light" w:hAnsi="仿宋_GB2312"/>
      <w:kern w:val="2"/>
      <w:sz w:val="28"/>
      <w:szCs w:val="26"/>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style>
  <w:style w:type="paragraph" w:styleId="a4">
    <w:name w:val="annotation text"/>
    <w:basedOn w:val="a"/>
    <w:qFormat/>
    <w:pPr>
      <w:jc w:val="left"/>
    </w:pPr>
  </w:style>
  <w:style w:type="paragraph" w:styleId="a5">
    <w:name w:val="Body Text"/>
    <w:next w:val="a6"/>
    <w:uiPriority w:val="99"/>
    <w:unhideWhenUsed/>
    <w:qFormat/>
    <w:pPr>
      <w:widowControl w:val="0"/>
      <w:spacing w:after="120" w:line="579" w:lineRule="exact"/>
      <w:ind w:firstLineChars="200" w:firstLine="420"/>
      <w:jc w:val="both"/>
    </w:pPr>
    <w:rPr>
      <w:rFonts w:ascii="仿宋_GB2312" w:eastAsia="仿宋_GB2312" w:hAnsi="仿宋_GB2312" w:cstheme="minorBidi"/>
      <w:kern w:val="2"/>
      <w:sz w:val="32"/>
      <w:szCs w:val="24"/>
      <w:lang w:val="en-GB"/>
    </w:rPr>
  </w:style>
  <w:style w:type="paragraph" w:styleId="a6">
    <w:name w:val="Title"/>
    <w:next w:val="a"/>
    <w:qFormat/>
    <w:pPr>
      <w:keepNext/>
      <w:keepLines/>
      <w:spacing w:before="240" w:after="60" w:line="560" w:lineRule="exact"/>
      <w:jc w:val="center"/>
      <w:outlineLvl w:val="0"/>
    </w:pPr>
    <w:rPr>
      <w:rFonts w:ascii="Arial" w:eastAsia="仿宋_GB2312" w:hAnsi="Arial" w:cs="Arial"/>
      <w:bCs/>
      <w:color w:val="000000" w:themeColor="text1"/>
      <w:sz w:val="32"/>
      <w:szCs w:val="32"/>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BodyTextFirstIndent21">
    <w:name w:val="Body Text First Indent 21"/>
    <w:next w:val="NormalIndent1"/>
    <w:qFormat/>
    <w:pPr>
      <w:widowControl w:val="0"/>
      <w:spacing w:after="120" w:line="579" w:lineRule="exact"/>
      <w:ind w:firstLineChars="200" w:firstLine="640"/>
      <w:jc w:val="both"/>
    </w:pPr>
    <w:rPr>
      <w:rFonts w:eastAsia="仿宋_GB2312" w:cstheme="minorBidi"/>
      <w:kern w:val="2"/>
      <w:sz w:val="32"/>
      <w:szCs w:val="24"/>
      <w:lang w:val="en-GB"/>
    </w:rPr>
  </w:style>
  <w:style w:type="paragraph" w:customStyle="1" w:styleId="NormalIndent1">
    <w:name w:val="Normal Indent1"/>
    <w:qFormat/>
    <w:pPr>
      <w:widowControl w:val="0"/>
      <w:spacing w:line="579" w:lineRule="exact"/>
      <w:ind w:firstLineChars="200" w:firstLine="420"/>
      <w:jc w:val="both"/>
    </w:pPr>
    <w:rPr>
      <w:rFonts w:eastAsia="仿宋_GB2312" w:cstheme="minorBidi"/>
      <w:kern w:val="2"/>
      <w:sz w:val="32"/>
      <w:szCs w:val="24"/>
    </w:rPr>
  </w:style>
  <w:style w:type="paragraph" w:customStyle="1" w:styleId="BodyTextFirstIndent1">
    <w:name w:val="Body Text First Indent1"/>
    <w:qFormat/>
    <w:pPr>
      <w:widowControl w:val="0"/>
      <w:spacing w:after="120" w:line="579" w:lineRule="exact"/>
      <w:ind w:firstLineChars="100" w:firstLine="420"/>
      <w:jc w:val="both"/>
    </w:pPr>
    <w:rPr>
      <w:rFonts w:ascii="仿宋_GB2312" w:eastAsia="仿宋_GB2312" w:hAnsi="仿宋_GB2312" w:cstheme="minorBidi"/>
      <w:kern w:val="2"/>
      <w:sz w:val="32"/>
      <w:szCs w:val="24"/>
      <w:lang w:val="en-GB"/>
    </w:rPr>
  </w:style>
  <w:style w:type="paragraph" w:styleId="a9">
    <w:name w:val="List Paragraph"/>
    <w:uiPriority w:val="34"/>
    <w:qFormat/>
    <w:pPr>
      <w:widowControl w:val="0"/>
      <w:ind w:firstLineChars="200" w:firstLine="420"/>
      <w:jc w:val="both"/>
    </w:pPr>
    <w:rPr>
      <w:rFonts w:ascii="等线" w:eastAsia="等线" w:hAnsi="等线" w:cs="宋体"/>
      <w:kern w:val="2"/>
      <w:sz w:val="21"/>
      <w:szCs w:val="22"/>
    </w:rPr>
  </w:style>
  <w:style w:type="paragraph" w:styleId="aa">
    <w:name w:val="Revision"/>
    <w:hidden/>
    <w:uiPriority w:val="99"/>
    <w:unhideWhenUsed/>
    <w:rsid w:val="009D283B"/>
    <w:rPr>
      <w:rFonts w:ascii="仿宋_GB2312" w:eastAsia="仿宋_GB2312" w:hAnsi="仿宋_GB2312"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0</TotalTime>
  <Pages>36</Pages>
  <Words>7692</Words>
  <Characters>7770</Characters>
  <Application>Microsoft Office Word</Application>
  <DocSecurity>0</DocSecurity>
  <Lines>777</Lines>
  <Paragraphs>773</Paragraphs>
  <ScaleCrop>false</ScaleCrop>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dc:creator>
  <cp:lastModifiedBy>yingtong Tan</cp:lastModifiedBy>
  <cp:revision>2</cp:revision>
  <cp:lastPrinted>2024-07-12T03:42:00Z</cp:lastPrinted>
  <dcterms:created xsi:type="dcterms:W3CDTF">2026-03-24T06:48:00Z</dcterms:created>
  <dcterms:modified xsi:type="dcterms:W3CDTF">2026-03-24T06:48:00Z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7A799F0D70344743988246B0D5928FCC</vt:lpwstr>
  </property>
</Properties>
</file>