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2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评标打分表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after="156" w:afterLines="50" w:line="4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宋体" w:cs="黑体"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横琴粤澳深度合作区经济发展局</w:t>
      </w:r>
      <w:r>
        <w:rPr>
          <w:rFonts w:hint="eastAsia" w:ascii="仿宋_GB2312" w:hAnsi="仿宋_GB2312" w:eastAsia="仿宋_GB2312" w:cs="仿宋_GB2312"/>
          <w:sz w:val="32"/>
          <w:szCs w:val="32"/>
        </w:rPr>
        <w:t>赴葡萄牙、西班牙参加澳门企业家代表团商务交流活动团务服务</w:t>
      </w:r>
    </w:p>
    <w:p>
      <w:pPr>
        <w:spacing w:after="156" w:afterLines="50" w:line="0" w:lineRule="atLeast"/>
        <w:rPr>
          <w:rFonts w:hint="eastAsia" w:ascii="黑体" w:hAnsi="黑体" w:eastAsia="宋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宋体" w:cs="黑体"/>
          <w:sz w:val="32"/>
          <w:szCs w:val="32"/>
          <w:shd w:val="clear" w:color="auto" w:fill="FFFFFF"/>
        </w:rPr>
        <w:t>二、投标单位：</w:t>
      </w:r>
      <w:bookmarkStart w:id="0" w:name="_GoBack"/>
      <w:bookmarkEnd w:id="0"/>
    </w:p>
    <w:p>
      <w:pPr>
        <w:spacing w:after="156" w:afterLines="50" w:line="0" w:lineRule="atLeast"/>
        <w:rPr>
          <w:rFonts w:hint="eastAsia" w:ascii="黑体" w:hAnsi="黑体" w:eastAsia="宋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宋体" w:cs="黑体"/>
          <w:sz w:val="32"/>
          <w:szCs w:val="32"/>
          <w:shd w:val="clear" w:color="auto" w:fill="FFFFFF"/>
        </w:rPr>
        <w:t>三、评分细则：</w:t>
      </w:r>
    </w:p>
    <w:tbl>
      <w:tblPr>
        <w:tblStyle w:val="18"/>
        <w:tblW w:w="8985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885"/>
        <w:gridCol w:w="588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5" w:type="dxa"/>
            <w:gridSpan w:val="4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1、技术部分（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评审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指标</w:t>
            </w:r>
          </w:p>
        </w:tc>
        <w:tc>
          <w:tcPr>
            <w:tcW w:w="8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分值</w:t>
            </w:r>
          </w:p>
        </w:tc>
        <w:tc>
          <w:tcPr>
            <w:tcW w:w="58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评分细则及分值范围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</w:trPr>
        <w:tc>
          <w:tcPr>
            <w:tcW w:w="11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服务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方案</w:t>
            </w:r>
          </w:p>
        </w:tc>
        <w:tc>
          <w:tcPr>
            <w:tcW w:w="88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根据对投标人出国团务服务方案进行综合比较：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投标人对本次项目需提供的服务范围了解程度（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分）。</w:t>
            </w:r>
          </w:p>
          <w:p>
            <w:pPr>
              <w:pStyle w:val="19"/>
              <w:numPr>
                <w:ilvl w:val="0"/>
                <w:numId w:val="2"/>
              </w:numPr>
              <w:spacing w:line="32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熟悉得1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分；②一般了解，得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分；③基本了解，得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分；④不了解，得0分。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投标人为本次项目提交的工作方案完整性（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分）。</w:t>
            </w:r>
          </w:p>
          <w:p>
            <w:pPr>
              <w:pStyle w:val="19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全面完整得10分；②一般完整，得6分；③具有基本要素，得3分；④基本要素不全，得0分。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本项总分20分。</w:t>
            </w:r>
          </w:p>
        </w:tc>
        <w:tc>
          <w:tcPr>
            <w:tcW w:w="1050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11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团队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服务</w:t>
            </w:r>
          </w:p>
        </w:tc>
        <w:tc>
          <w:tcPr>
            <w:tcW w:w="88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根据对投标人服务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团队核心团队成员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进行综合比较：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服务团队能提供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名核心团队成员，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本项从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核心团队成员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1. 工作经验（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分），每有一位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核心团队成员有开展公务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出国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相关工作经验5年以上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，给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2. 业务经验（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分），每有一位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核心团队成员有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3个以上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政府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公务出国团组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服务经验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，给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注：响应文件提供经验证明资料及学历证书复印件加盖供应商公章，未按要求提供不得分。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本项总分10分。</w:t>
            </w:r>
          </w:p>
        </w:tc>
        <w:tc>
          <w:tcPr>
            <w:tcW w:w="1050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服务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承诺</w:t>
            </w:r>
          </w:p>
        </w:tc>
        <w:tc>
          <w:tcPr>
            <w:tcW w:w="88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10分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对服务履约承诺：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服务承诺的完整，条理清晰、重点突出，针对性强，有全面、合理的违约措施，满分10分。在此基础上，每有一个缺项扣2分，分数扣完为止。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本项总分10分。</w:t>
            </w:r>
          </w:p>
        </w:tc>
        <w:tc>
          <w:tcPr>
            <w:tcW w:w="1050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5" w:type="dxa"/>
            <w:gridSpan w:val="4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2、商务部分（30分）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评审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指标</w:t>
            </w:r>
          </w:p>
        </w:tc>
        <w:tc>
          <w:tcPr>
            <w:tcW w:w="88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分值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评分细则及分值范围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同类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业绩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10分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投标人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近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3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年内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具有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开展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公务出国团组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服务不低于3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次，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可得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6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分。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每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提供一个公务出国项目的合同书（或合同协议书、服务评价意见等有效证明材料）的，得2分；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本项累计最高得10分。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经营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场所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10分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投标人必须是依法成立的企业或社会团体，在珠海市有固定经营场所的得5分，在横琴有固定经营场所的得5分，并持有经年检合格的营业执照或社会团体法人登记证书。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本项总分10分。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境外游资格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投标人具有境外游资格的，得2分；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投标文件中提供相关资格证书复印件加盖投标人公章。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本项总分2分。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企业认证证书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30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具有有效的行业等级认证证书，得3分;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注:供应商提供有效证书复印件加盖供应公章，未按要求不得分。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本项总分3分。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3、经济价格（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评审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指标</w:t>
            </w:r>
          </w:p>
        </w:tc>
        <w:tc>
          <w:tcPr>
            <w:tcW w:w="88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分值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评分细则及分值范围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经济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价格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0分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经济价格标得分=(评标基准价/投标报价)×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0%×100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上述公式中的“评标基准价”是指满足招标文件要求且经评审后的最低评审价格，其价格分为满分。上述公式中的“投标报价”是指经评审后的投标报价。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9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40"/>
              </w:rPr>
              <w:t>总分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DD3D43"/>
    <w:multiLevelType w:val="singleLevel"/>
    <w:tmpl w:val="F1DD3D4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1B856EF"/>
    <w:multiLevelType w:val="multilevel"/>
    <w:tmpl w:val="51B856E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F7E61F7"/>
    <w:multiLevelType w:val="multilevel"/>
    <w:tmpl w:val="7F7E61F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GIwNDJiMTMxNTkyY2Q1Y2IxMTk4NzkxZWJhOWEifQ=="/>
  </w:docVars>
  <w:rsids>
    <w:rsidRoot w:val="00073960"/>
    <w:rsid w:val="0003241A"/>
    <w:rsid w:val="00072458"/>
    <w:rsid w:val="00073960"/>
    <w:rsid w:val="0009499A"/>
    <w:rsid w:val="00094E05"/>
    <w:rsid w:val="000970D7"/>
    <w:rsid w:val="000A0835"/>
    <w:rsid w:val="00145B0F"/>
    <w:rsid w:val="001562EE"/>
    <w:rsid w:val="00194BFF"/>
    <w:rsid w:val="001A55C8"/>
    <w:rsid w:val="001E4A93"/>
    <w:rsid w:val="00230A3F"/>
    <w:rsid w:val="00287625"/>
    <w:rsid w:val="002B43A3"/>
    <w:rsid w:val="0030277E"/>
    <w:rsid w:val="00304839"/>
    <w:rsid w:val="003131E5"/>
    <w:rsid w:val="0033214D"/>
    <w:rsid w:val="003413FE"/>
    <w:rsid w:val="00372FE9"/>
    <w:rsid w:val="0037702C"/>
    <w:rsid w:val="0039544A"/>
    <w:rsid w:val="003B17A1"/>
    <w:rsid w:val="003C73EB"/>
    <w:rsid w:val="003E5301"/>
    <w:rsid w:val="004179B9"/>
    <w:rsid w:val="00417EF4"/>
    <w:rsid w:val="0048128B"/>
    <w:rsid w:val="004B5971"/>
    <w:rsid w:val="004F2490"/>
    <w:rsid w:val="005134DD"/>
    <w:rsid w:val="00552383"/>
    <w:rsid w:val="00571C5B"/>
    <w:rsid w:val="005907C6"/>
    <w:rsid w:val="005D4397"/>
    <w:rsid w:val="005F5077"/>
    <w:rsid w:val="00623548"/>
    <w:rsid w:val="006357DC"/>
    <w:rsid w:val="006A044C"/>
    <w:rsid w:val="006B509F"/>
    <w:rsid w:val="006B5AC1"/>
    <w:rsid w:val="00701231"/>
    <w:rsid w:val="00721BAD"/>
    <w:rsid w:val="00746621"/>
    <w:rsid w:val="007C2306"/>
    <w:rsid w:val="00810092"/>
    <w:rsid w:val="00811EB0"/>
    <w:rsid w:val="0081794A"/>
    <w:rsid w:val="008214DB"/>
    <w:rsid w:val="00822720"/>
    <w:rsid w:val="0084273A"/>
    <w:rsid w:val="00846E7E"/>
    <w:rsid w:val="00861678"/>
    <w:rsid w:val="00877E45"/>
    <w:rsid w:val="00913630"/>
    <w:rsid w:val="009200DD"/>
    <w:rsid w:val="00A025DF"/>
    <w:rsid w:val="00AE6203"/>
    <w:rsid w:val="00B50345"/>
    <w:rsid w:val="00B67762"/>
    <w:rsid w:val="00B97734"/>
    <w:rsid w:val="00BC5385"/>
    <w:rsid w:val="00BF61D4"/>
    <w:rsid w:val="00C54411"/>
    <w:rsid w:val="00C61288"/>
    <w:rsid w:val="00CB091F"/>
    <w:rsid w:val="00CD226E"/>
    <w:rsid w:val="00D141CF"/>
    <w:rsid w:val="00D479C1"/>
    <w:rsid w:val="00D53FDB"/>
    <w:rsid w:val="00D8570F"/>
    <w:rsid w:val="00DB6533"/>
    <w:rsid w:val="00DD151B"/>
    <w:rsid w:val="00DF41C8"/>
    <w:rsid w:val="00E01756"/>
    <w:rsid w:val="00E40EEF"/>
    <w:rsid w:val="00EA633C"/>
    <w:rsid w:val="00EF4AD0"/>
    <w:rsid w:val="00F13C60"/>
    <w:rsid w:val="00F23488"/>
    <w:rsid w:val="00F25EDD"/>
    <w:rsid w:val="00F5181A"/>
    <w:rsid w:val="00F74600"/>
    <w:rsid w:val="00F92C30"/>
    <w:rsid w:val="00FD055C"/>
    <w:rsid w:val="00FD24C0"/>
    <w:rsid w:val="014227F2"/>
    <w:rsid w:val="01642991"/>
    <w:rsid w:val="01B71F2C"/>
    <w:rsid w:val="01FA184C"/>
    <w:rsid w:val="020B2BC0"/>
    <w:rsid w:val="023D3449"/>
    <w:rsid w:val="02492B71"/>
    <w:rsid w:val="02984C9B"/>
    <w:rsid w:val="03232622"/>
    <w:rsid w:val="03870314"/>
    <w:rsid w:val="03993BA4"/>
    <w:rsid w:val="041B284B"/>
    <w:rsid w:val="0432230B"/>
    <w:rsid w:val="04912C80"/>
    <w:rsid w:val="04B213C1"/>
    <w:rsid w:val="04B862AB"/>
    <w:rsid w:val="056073BD"/>
    <w:rsid w:val="06081C9A"/>
    <w:rsid w:val="06163BD1"/>
    <w:rsid w:val="061F70AC"/>
    <w:rsid w:val="068723D9"/>
    <w:rsid w:val="06AB172E"/>
    <w:rsid w:val="06D53145"/>
    <w:rsid w:val="070C3C1A"/>
    <w:rsid w:val="077D75A3"/>
    <w:rsid w:val="07EE2AB2"/>
    <w:rsid w:val="08800E08"/>
    <w:rsid w:val="089D4136"/>
    <w:rsid w:val="08B46A13"/>
    <w:rsid w:val="08BA7084"/>
    <w:rsid w:val="08FE289E"/>
    <w:rsid w:val="09314BE7"/>
    <w:rsid w:val="09AF253C"/>
    <w:rsid w:val="09BE25B6"/>
    <w:rsid w:val="09EB2C7F"/>
    <w:rsid w:val="0A0106F5"/>
    <w:rsid w:val="0A520446"/>
    <w:rsid w:val="0AE34F93"/>
    <w:rsid w:val="0AEE0C79"/>
    <w:rsid w:val="0B057D70"/>
    <w:rsid w:val="0B436851"/>
    <w:rsid w:val="0B705281"/>
    <w:rsid w:val="0BD240F7"/>
    <w:rsid w:val="0C0F6D61"/>
    <w:rsid w:val="0CB101B0"/>
    <w:rsid w:val="0CDA0CEE"/>
    <w:rsid w:val="0D7C256C"/>
    <w:rsid w:val="0D8B6E57"/>
    <w:rsid w:val="0DB35AB5"/>
    <w:rsid w:val="0E861DAE"/>
    <w:rsid w:val="0EAF6971"/>
    <w:rsid w:val="0EEE56EB"/>
    <w:rsid w:val="0EFE3B06"/>
    <w:rsid w:val="0F5A6866"/>
    <w:rsid w:val="0F817848"/>
    <w:rsid w:val="0F9D30F0"/>
    <w:rsid w:val="0FA3151B"/>
    <w:rsid w:val="0FA67C77"/>
    <w:rsid w:val="0FD956AC"/>
    <w:rsid w:val="0FFB7A5A"/>
    <w:rsid w:val="101747CE"/>
    <w:rsid w:val="102869DB"/>
    <w:rsid w:val="10702130"/>
    <w:rsid w:val="10717D11"/>
    <w:rsid w:val="10BD35C7"/>
    <w:rsid w:val="110174EE"/>
    <w:rsid w:val="11031667"/>
    <w:rsid w:val="113B44EC"/>
    <w:rsid w:val="1147444D"/>
    <w:rsid w:val="1188536B"/>
    <w:rsid w:val="119F0F1F"/>
    <w:rsid w:val="11B20C52"/>
    <w:rsid w:val="124317DF"/>
    <w:rsid w:val="12617F82"/>
    <w:rsid w:val="126B0E01"/>
    <w:rsid w:val="12802293"/>
    <w:rsid w:val="133D09EF"/>
    <w:rsid w:val="13A22C9E"/>
    <w:rsid w:val="13C23D21"/>
    <w:rsid w:val="140D6FA7"/>
    <w:rsid w:val="14170E72"/>
    <w:rsid w:val="1473140B"/>
    <w:rsid w:val="152621F6"/>
    <w:rsid w:val="15634011"/>
    <w:rsid w:val="16085018"/>
    <w:rsid w:val="16473933"/>
    <w:rsid w:val="164A3055"/>
    <w:rsid w:val="1718120E"/>
    <w:rsid w:val="171B3CE9"/>
    <w:rsid w:val="172D4301"/>
    <w:rsid w:val="17C23271"/>
    <w:rsid w:val="17C36FE9"/>
    <w:rsid w:val="17CA0378"/>
    <w:rsid w:val="181B7947"/>
    <w:rsid w:val="183D032B"/>
    <w:rsid w:val="18AC7E45"/>
    <w:rsid w:val="18BC4164"/>
    <w:rsid w:val="18D72D4C"/>
    <w:rsid w:val="19177EA5"/>
    <w:rsid w:val="19D41982"/>
    <w:rsid w:val="1A0538E9"/>
    <w:rsid w:val="1A3B37AF"/>
    <w:rsid w:val="1A4C776A"/>
    <w:rsid w:val="1A714E2A"/>
    <w:rsid w:val="1AC75042"/>
    <w:rsid w:val="1ACC4407"/>
    <w:rsid w:val="1AEB5CFC"/>
    <w:rsid w:val="1B177285"/>
    <w:rsid w:val="1B1900C2"/>
    <w:rsid w:val="1B3E3557"/>
    <w:rsid w:val="1CDD0B4D"/>
    <w:rsid w:val="1D130E1F"/>
    <w:rsid w:val="1D5178C8"/>
    <w:rsid w:val="1DDF6CE1"/>
    <w:rsid w:val="1DFE319E"/>
    <w:rsid w:val="1E0112F9"/>
    <w:rsid w:val="1E545209"/>
    <w:rsid w:val="1E6E0BE1"/>
    <w:rsid w:val="1E935967"/>
    <w:rsid w:val="1EA5569B"/>
    <w:rsid w:val="1EB47989"/>
    <w:rsid w:val="1EFE4EDD"/>
    <w:rsid w:val="1F176B79"/>
    <w:rsid w:val="1F511687"/>
    <w:rsid w:val="1F6E1F30"/>
    <w:rsid w:val="1F820BA8"/>
    <w:rsid w:val="1F97587F"/>
    <w:rsid w:val="1FA16FD7"/>
    <w:rsid w:val="203C450A"/>
    <w:rsid w:val="205C1CAE"/>
    <w:rsid w:val="20977723"/>
    <w:rsid w:val="20F23530"/>
    <w:rsid w:val="213D1BBA"/>
    <w:rsid w:val="215D14CC"/>
    <w:rsid w:val="218107A7"/>
    <w:rsid w:val="2197751D"/>
    <w:rsid w:val="219C708E"/>
    <w:rsid w:val="21B300CF"/>
    <w:rsid w:val="21C57505"/>
    <w:rsid w:val="21E05D2D"/>
    <w:rsid w:val="21EF529B"/>
    <w:rsid w:val="21F74B59"/>
    <w:rsid w:val="22215581"/>
    <w:rsid w:val="22C90A12"/>
    <w:rsid w:val="22DC2005"/>
    <w:rsid w:val="23A81EB5"/>
    <w:rsid w:val="23F80237"/>
    <w:rsid w:val="24443260"/>
    <w:rsid w:val="244F2331"/>
    <w:rsid w:val="248C16ED"/>
    <w:rsid w:val="24CE1DEA"/>
    <w:rsid w:val="256203BE"/>
    <w:rsid w:val="25794E0D"/>
    <w:rsid w:val="259049AF"/>
    <w:rsid w:val="259D531E"/>
    <w:rsid w:val="260922D8"/>
    <w:rsid w:val="260F0289"/>
    <w:rsid w:val="26C13822"/>
    <w:rsid w:val="27047A8D"/>
    <w:rsid w:val="27605BDE"/>
    <w:rsid w:val="276C31F9"/>
    <w:rsid w:val="277F4AFA"/>
    <w:rsid w:val="27AD3811"/>
    <w:rsid w:val="27AE3812"/>
    <w:rsid w:val="27D75A4D"/>
    <w:rsid w:val="28096C9A"/>
    <w:rsid w:val="28137B19"/>
    <w:rsid w:val="28397580"/>
    <w:rsid w:val="285A74F6"/>
    <w:rsid w:val="287B7A2B"/>
    <w:rsid w:val="28AA1675"/>
    <w:rsid w:val="28CE7E97"/>
    <w:rsid w:val="29361D11"/>
    <w:rsid w:val="29C0070E"/>
    <w:rsid w:val="29EF2376"/>
    <w:rsid w:val="2A0A4121"/>
    <w:rsid w:val="2A371B70"/>
    <w:rsid w:val="2A5E1CCA"/>
    <w:rsid w:val="2A5E4294"/>
    <w:rsid w:val="2B1E71B6"/>
    <w:rsid w:val="2B2838DB"/>
    <w:rsid w:val="2B705F38"/>
    <w:rsid w:val="2B7A2802"/>
    <w:rsid w:val="2BC96E6C"/>
    <w:rsid w:val="2C154F49"/>
    <w:rsid w:val="2C1D4AC2"/>
    <w:rsid w:val="2C4F163B"/>
    <w:rsid w:val="2CB1431F"/>
    <w:rsid w:val="2CBF0DD2"/>
    <w:rsid w:val="2CEF1EED"/>
    <w:rsid w:val="2D0F1CE5"/>
    <w:rsid w:val="2D145EC5"/>
    <w:rsid w:val="2D901DA7"/>
    <w:rsid w:val="2DBF0527"/>
    <w:rsid w:val="2DD01EDD"/>
    <w:rsid w:val="2E2444EF"/>
    <w:rsid w:val="2EA0145F"/>
    <w:rsid w:val="2EAE2349"/>
    <w:rsid w:val="2EC5502B"/>
    <w:rsid w:val="2F0B211E"/>
    <w:rsid w:val="2F1C7B6E"/>
    <w:rsid w:val="2FAF0127"/>
    <w:rsid w:val="2FBB68A4"/>
    <w:rsid w:val="304A60A2"/>
    <w:rsid w:val="30654C8A"/>
    <w:rsid w:val="308158FC"/>
    <w:rsid w:val="31D04385"/>
    <w:rsid w:val="31E81A5F"/>
    <w:rsid w:val="321A3082"/>
    <w:rsid w:val="32DA49B6"/>
    <w:rsid w:val="32E53E60"/>
    <w:rsid w:val="334301D8"/>
    <w:rsid w:val="33BE38A5"/>
    <w:rsid w:val="34441786"/>
    <w:rsid w:val="345B087E"/>
    <w:rsid w:val="34633978"/>
    <w:rsid w:val="34817171"/>
    <w:rsid w:val="34880F47"/>
    <w:rsid w:val="350B03FE"/>
    <w:rsid w:val="352053E6"/>
    <w:rsid w:val="3573224D"/>
    <w:rsid w:val="3574455C"/>
    <w:rsid w:val="35840B67"/>
    <w:rsid w:val="35E70548"/>
    <w:rsid w:val="3611037B"/>
    <w:rsid w:val="36C344B8"/>
    <w:rsid w:val="373F7FE3"/>
    <w:rsid w:val="37405B09"/>
    <w:rsid w:val="37747383"/>
    <w:rsid w:val="3781755E"/>
    <w:rsid w:val="3781777D"/>
    <w:rsid w:val="378A26AA"/>
    <w:rsid w:val="37BB2C6F"/>
    <w:rsid w:val="37ED7A3F"/>
    <w:rsid w:val="383F65B1"/>
    <w:rsid w:val="3884036F"/>
    <w:rsid w:val="38AD3024"/>
    <w:rsid w:val="38C1427D"/>
    <w:rsid w:val="392B4CC2"/>
    <w:rsid w:val="39820B15"/>
    <w:rsid w:val="39D32C64"/>
    <w:rsid w:val="3A676BB4"/>
    <w:rsid w:val="3A6854CC"/>
    <w:rsid w:val="3AA24948"/>
    <w:rsid w:val="3AA3759D"/>
    <w:rsid w:val="3ADD1FEC"/>
    <w:rsid w:val="3B4A54F3"/>
    <w:rsid w:val="3B957CAA"/>
    <w:rsid w:val="3BAA289A"/>
    <w:rsid w:val="3C3169E9"/>
    <w:rsid w:val="3C3D6ABB"/>
    <w:rsid w:val="3C5A766D"/>
    <w:rsid w:val="3D0575D8"/>
    <w:rsid w:val="3D3E5B6F"/>
    <w:rsid w:val="3D420661"/>
    <w:rsid w:val="3D420E75"/>
    <w:rsid w:val="3D4C5EAE"/>
    <w:rsid w:val="3D5D4768"/>
    <w:rsid w:val="3DA44E78"/>
    <w:rsid w:val="3DCE3E6E"/>
    <w:rsid w:val="3DE47B36"/>
    <w:rsid w:val="3E2663C9"/>
    <w:rsid w:val="3E331FFF"/>
    <w:rsid w:val="3E7F160D"/>
    <w:rsid w:val="3ED63BAD"/>
    <w:rsid w:val="3EED2C3E"/>
    <w:rsid w:val="3EF9644A"/>
    <w:rsid w:val="3F1070B8"/>
    <w:rsid w:val="3F155E94"/>
    <w:rsid w:val="3F631D44"/>
    <w:rsid w:val="3F760C61"/>
    <w:rsid w:val="3FA43A6A"/>
    <w:rsid w:val="3FF102E8"/>
    <w:rsid w:val="403F7C27"/>
    <w:rsid w:val="406665E0"/>
    <w:rsid w:val="407707ED"/>
    <w:rsid w:val="40AB152F"/>
    <w:rsid w:val="41344E84"/>
    <w:rsid w:val="41994793"/>
    <w:rsid w:val="43086156"/>
    <w:rsid w:val="43813731"/>
    <w:rsid w:val="43824D9B"/>
    <w:rsid w:val="43D8303C"/>
    <w:rsid w:val="44247B86"/>
    <w:rsid w:val="443A1D3D"/>
    <w:rsid w:val="44490EDC"/>
    <w:rsid w:val="44BF7509"/>
    <w:rsid w:val="45A04342"/>
    <w:rsid w:val="45AA5F96"/>
    <w:rsid w:val="45E5444B"/>
    <w:rsid w:val="466C691A"/>
    <w:rsid w:val="469D6126"/>
    <w:rsid w:val="46D35FE8"/>
    <w:rsid w:val="470152B5"/>
    <w:rsid w:val="47841A42"/>
    <w:rsid w:val="478F28C0"/>
    <w:rsid w:val="479A3013"/>
    <w:rsid w:val="47FD3825"/>
    <w:rsid w:val="483313C5"/>
    <w:rsid w:val="484946A8"/>
    <w:rsid w:val="48495DFF"/>
    <w:rsid w:val="485578E8"/>
    <w:rsid w:val="485B6BBE"/>
    <w:rsid w:val="48831C41"/>
    <w:rsid w:val="48F41BA0"/>
    <w:rsid w:val="49607CF3"/>
    <w:rsid w:val="497A30FC"/>
    <w:rsid w:val="49836616"/>
    <w:rsid w:val="49865F45"/>
    <w:rsid w:val="49956188"/>
    <w:rsid w:val="49A34401"/>
    <w:rsid w:val="4AC7411F"/>
    <w:rsid w:val="4B317021"/>
    <w:rsid w:val="4B942F9A"/>
    <w:rsid w:val="4BDA2181"/>
    <w:rsid w:val="4C7327B1"/>
    <w:rsid w:val="4C9D15DC"/>
    <w:rsid w:val="4CD241FD"/>
    <w:rsid w:val="4CD9638C"/>
    <w:rsid w:val="4CE97512"/>
    <w:rsid w:val="4CEF5BAF"/>
    <w:rsid w:val="4D20220D"/>
    <w:rsid w:val="4D613918"/>
    <w:rsid w:val="4D6C7200"/>
    <w:rsid w:val="4E42312E"/>
    <w:rsid w:val="4E4A12EF"/>
    <w:rsid w:val="4E546612"/>
    <w:rsid w:val="4E611B8B"/>
    <w:rsid w:val="4E7E368F"/>
    <w:rsid w:val="4EBA6A8A"/>
    <w:rsid w:val="4ED07801"/>
    <w:rsid w:val="4F1C3B57"/>
    <w:rsid w:val="4F260634"/>
    <w:rsid w:val="4F4977F9"/>
    <w:rsid w:val="4F7370E8"/>
    <w:rsid w:val="4FC741E4"/>
    <w:rsid w:val="4FE439C5"/>
    <w:rsid w:val="4FE85264"/>
    <w:rsid w:val="501A1195"/>
    <w:rsid w:val="502344EE"/>
    <w:rsid w:val="50506965"/>
    <w:rsid w:val="50575F45"/>
    <w:rsid w:val="509C305B"/>
    <w:rsid w:val="518965D2"/>
    <w:rsid w:val="52297A2E"/>
    <w:rsid w:val="52377DDC"/>
    <w:rsid w:val="53577259"/>
    <w:rsid w:val="53591FD4"/>
    <w:rsid w:val="536315A2"/>
    <w:rsid w:val="539B23CA"/>
    <w:rsid w:val="53B42888"/>
    <w:rsid w:val="53F40E3A"/>
    <w:rsid w:val="54022B2C"/>
    <w:rsid w:val="54483476"/>
    <w:rsid w:val="54D456DB"/>
    <w:rsid w:val="54F7459B"/>
    <w:rsid w:val="55377FA7"/>
    <w:rsid w:val="5598101B"/>
    <w:rsid w:val="56102EB5"/>
    <w:rsid w:val="562B51ED"/>
    <w:rsid w:val="562E4B15"/>
    <w:rsid w:val="569536BC"/>
    <w:rsid w:val="56BD3CDB"/>
    <w:rsid w:val="56DC73C0"/>
    <w:rsid w:val="572D17AE"/>
    <w:rsid w:val="572F1107"/>
    <w:rsid w:val="575A40C3"/>
    <w:rsid w:val="57DA7B88"/>
    <w:rsid w:val="580956C4"/>
    <w:rsid w:val="58311772"/>
    <w:rsid w:val="58842E20"/>
    <w:rsid w:val="58E62431"/>
    <w:rsid w:val="59506750"/>
    <w:rsid w:val="59713F49"/>
    <w:rsid w:val="59934030"/>
    <w:rsid w:val="5A2F3A8F"/>
    <w:rsid w:val="5A355549"/>
    <w:rsid w:val="5A3E079A"/>
    <w:rsid w:val="5A7871E4"/>
    <w:rsid w:val="5A8E07B6"/>
    <w:rsid w:val="5AA21205"/>
    <w:rsid w:val="5AED0BE5"/>
    <w:rsid w:val="5B9E0ECC"/>
    <w:rsid w:val="5C0F5926"/>
    <w:rsid w:val="5C2B3A07"/>
    <w:rsid w:val="5D1D53E3"/>
    <w:rsid w:val="5D69550A"/>
    <w:rsid w:val="5D765319"/>
    <w:rsid w:val="5D782A06"/>
    <w:rsid w:val="5D7C67E5"/>
    <w:rsid w:val="5DC57107"/>
    <w:rsid w:val="5DD010E5"/>
    <w:rsid w:val="5DD556E1"/>
    <w:rsid w:val="5DFB1B8B"/>
    <w:rsid w:val="5E231B5D"/>
    <w:rsid w:val="5E3A1468"/>
    <w:rsid w:val="5ECA1FD8"/>
    <w:rsid w:val="5F0F2E75"/>
    <w:rsid w:val="5F61282E"/>
    <w:rsid w:val="5F8B732B"/>
    <w:rsid w:val="601401C0"/>
    <w:rsid w:val="60275934"/>
    <w:rsid w:val="60F10F1E"/>
    <w:rsid w:val="612B4FB0"/>
    <w:rsid w:val="6138591F"/>
    <w:rsid w:val="61B25716"/>
    <w:rsid w:val="61CE3B8D"/>
    <w:rsid w:val="625642AF"/>
    <w:rsid w:val="62BD6195"/>
    <w:rsid w:val="62DB0C58"/>
    <w:rsid w:val="63770981"/>
    <w:rsid w:val="64305CB5"/>
    <w:rsid w:val="647E66F3"/>
    <w:rsid w:val="648B2585"/>
    <w:rsid w:val="64A66A5F"/>
    <w:rsid w:val="6531690D"/>
    <w:rsid w:val="65CB0E47"/>
    <w:rsid w:val="660A6F13"/>
    <w:rsid w:val="672E2997"/>
    <w:rsid w:val="67554AEE"/>
    <w:rsid w:val="67786A75"/>
    <w:rsid w:val="678C42CF"/>
    <w:rsid w:val="678D2E75"/>
    <w:rsid w:val="67990D00"/>
    <w:rsid w:val="68430937"/>
    <w:rsid w:val="69023FE2"/>
    <w:rsid w:val="6931664F"/>
    <w:rsid w:val="697C2E5E"/>
    <w:rsid w:val="6A3015A4"/>
    <w:rsid w:val="6A6C1558"/>
    <w:rsid w:val="6A7E6288"/>
    <w:rsid w:val="6A934465"/>
    <w:rsid w:val="6B0A59A9"/>
    <w:rsid w:val="6B0C2B30"/>
    <w:rsid w:val="6B3B5428"/>
    <w:rsid w:val="6BB57FD8"/>
    <w:rsid w:val="6CB17B85"/>
    <w:rsid w:val="6CEA21C3"/>
    <w:rsid w:val="6D433B47"/>
    <w:rsid w:val="6D545394"/>
    <w:rsid w:val="6DBA066E"/>
    <w:rsid w:val="6E001573"/>
    <w:rsid w:val="6E31797E"/>
    <w:rsid w:val="6E537598"/>
    <w:rsid w:val="6F451933"/>
    <w:rsid w:val="6F997ED1"/>
    <w:rsid w:val="6FAF3250"/>
    <w:rsid w:val="702A2630"/>
    <w:rsid w:val="70512559"/>
    <w:rsid w:val="70602F53"/>
    <w:rsid w:val="70776435"/>
    <w:rsid w:val="709F5073"/>
    <w:rsid w:val="70A628A5"/>
    <w:rsid w:val="70CB04E6"/>
    <w:rsid w:val="70D34D1C"/>
    <w:rsid w:val="71D91163"/>
    <w:rsid w:val="72047249"/>
    <w:rsid w:val="7247604B"/>
    <w:rsid w:val="72A921D9"/>
    <w:rsid w:val="72C845E4"/>
    <w:rsid w:val="72E8042D"/>
    <w:rsid w:val="730A7B4B"/>
    <w:rsid w:val="73104006"/>
    <w:rsid w:val="7346211D"/>
    <w:rsid w:val="73DF5C31"/>
    <w:rsid w:val="7432716E"/>
    <w:rsid w:val="743E3B8A"/>
    <w:rsid w:val="74575C64"/>
    <w:rsid w:val="745D0CBC"/>
    <w:rsid w:val="754B452A"/>
    <w:rsid w:val="761A519B"/>
    <w:rsid w:val="763B3D1D"/>
    <w:rsid w:val="76402E54"/>
    <w:rsid w:val="76861D13"/>
    <w:rsid w:val="76876CD5"/>
    <w:rsid w:val="76982C90"/>
    <w:rsid w:val="769B4F77"/>
    <w:rsid w:val="76EC2FDC"/>
    <w:rsid w:val="7779559F"/>
    <w:rsid w:val="77B37624"/>
    <w:rsid w:val="77F4102D"/>
    <w:rsid w:val="77F739E6"/>
    <w:rsid w:val="784A1E7D"/>
    <w:rsid w:val="78C87131"/>
    <w:rsid w:val="79425135"/>
    <w:rsid w:val="794F5CDC"/>
    <w:rsid w:val="79C45B4A"/>
    <w:rsid w:val="7A1B1134"/>
    <w:rsid w:val="7A3E58FC"/>
    <w:rsid w:val="7A826D97"/>
    <w:rsid w:val="7AAF48FE"/>
    <w:rsid w:val="7AE446F6"/>
    <w:rsid w:val="7B391059"/>
    <w:rsid w:val="7B607414"/>
    <w:rsid w:val="7B65510B"/>
    <w:rsid w:val="7BDC13DD"/>
    <w:rsid w:val="7C2248DC"/>
    <w:rsid w:val="7C5A2796"/>
    <w:rsid w:val="7CB7251E"/>
    <w:rsid w:val="7D19288D"/>
    <w:rsid w:val="7D48332D"/>
    <w:rsid w:val="7D7E4262"/>
    <w:rsid w:val="7E1D5D6D"/>
    <w:rsid w:val="7E4E00D8"/>
    <w:rsid w:val="7EE22F44"/>
    <w:rsid w:val="7EFA7ADA"/>
    <w:rsid w:val="7EFE2FA9"/>
    <w:rsid w:val="7F405C73"/>
    <w:rsid w:val="7F45772D"/>
    <w:rsid w:val="7F7157FA"/>
    <w:rsid w:val="7F9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等线" w:hAnsi="等线" w:eastAsia="等线" w:cs="Times New Roman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 2"/>
    <w:basedOn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qFormat/>
    <w:uiPriority w:val="0"/>
    <w:rPr>
      <w:rFonts w:ascii="Courier New" w:hAnsi="Courier New" w:cs="Courier New"/>
      <w:sz w:val="20"/>
      <w:szCs w:val="20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_Style 2"/>
    <w:basedOn w:val="1"/>
    <w:qFormat/>
    <w:uiPriority w:val="99"/>
    <w:pPr>
      <w:ind w:firstLine="420" w:firstLineChars="200"/>
    </w:pPr>
  </w:style>
  <w:style w:type="character" w:customStyle="1" w:styleId="17">
    <w:name w:val="HTML 预设格式 字符"/>
    <w:basedOn w:val="11"/>
    <w:link w:val="7"/>
    <w:qFormat/>
    <w:uiPriority w:val="0"/>
    <w:rPr>
      <w:rFonts w:ascii="Courier New" w:hAnsi="Courier New" w:cs="Courier New" w:eastAsiaTheme="minorEastAsia"/>
      <w:kern w:val="2"/>
    </w:rPr>
  </w:style>
  <w:style w:type="table" w:customStyle="1" w:styleId="18">
    <w:name w:val="网格型1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font11"/>
    <w:basedOn w:val="11"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21"/>
    <w:basedOn w:val="11"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1101</Words>
  <Characters>1157</Characters>
  <Lines>291</Lines>
  <Paragraphs>234</Paragraphs>
  <TotalTime>79</TotalTime>
  <ScaleCrop>false</ScaleCrop>
  <LinksUpToDate>false</LinksUpToDate>
  <CharactersWithSpaces>1160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Administrator.0HWYAZF397S5PKU</dc:creator>
  <cp:lastModifiedBy>zwcaib</cp:lastModifiedBy>
  <cp:lastPrinted>2025-08-18T03:22:00Z</cp:lastPrinted>
  <dcterms:modified xsi:type="dcterms:W3CDTF">2026-03-30T02:19:51Z</dcterms:modified>
  <dc:title>横琴粤澳深度合作区经济发展局关于xxxxx采购项目的自主采购公告（仅做参考）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E21DA660AE8D45C1AA9773A639869222</vt:lpwstr>
  </property>
  <property fmtid="{D5CDD505-2E9C-101B-9397-08002B2CF9AE}" pid="4" name="KSOTemplateDocerSaveRecord">
    <vt:lpwstr>eyJoZGlkIjoiMmJlZmExOWU5MzJiMWZjNGJkOTBmZTQwNWM1NjJjZTciLCJ1c2VySWQiOiIyNzIyMjc5NjYifQ==</vt:lpwstr>
  </property>
</Properties>
</file>