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FE9EC">
      <w:pPr>
        <w:jc w:val="center"/>
      </w:pPr>
      <w:r>
        <w:rPr>
          <w:rFonts w:ascii="宋体" w:hAnsi="宋体" w:eastAsia="宋体" w:cs="宋体"/>
          <w:b/>
          <w:bCs/>
          <w:spacing w:val="5"/>
          <w:position w:val="2"/>
          <w:sz w:val="35"/>
          <w:szCs w:val="35"/>
        </w:rPr>
        <w:t>股权出质登记申请书</w:t>
      </w:r>
    </w:p>
    <w:p w14:paraId="061C5B28"/>
    <w:tbl>
      <w:tblPr>
        <w:tblStyle w:val="6"/>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946"/>
        <w:gridCol w:w="464"/>
        <w:gridCol w:w="2261"/>
        <w:gridCol w:w="1128"/>
        <w:gridCol w:w="851"/>
        <w:gridCol w:w="2421"/>
      </w:tblGrid>
      <w:tr w14:paraId="4E917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9071" w:type="dxa"/>
            <w:gridSpan w:val="6"/>
            <w:tcBorders>
              <w:top w:val="dashed" w:color="000000" w:sz="2" w:space="0"/>
              <w:left w:val="dashed" w:color="000000" w:sz="2" w:space="0"/>
              <w:bottom w:val="single" w:color="000000" w:sz="12" w:space="0"/>
              <w:right w:val="dashed" w:color="000000" w:sz="2" w:space="0"/>
            </w:tcBorders>
            <w:vAlign w:val="center"/>
          </w:tcPr>
          <w:p w14:paraId="25ACCCE9">
            <w:pPr>
              <w:bidi w:val="0"/>
              <w:jc w:val="both"/>
            </w:pPr>
            <w:r>
              <w:rPr>
                <w:rFonts w:ascii="Wingdings" w:hAnsi="Wingdings" w:eastAsia="Wingdings" w:cs="Wingdings"/>
                <w:spacing w:val="9"/>
                <w:position w:val="1"/>
                <w:sz w:val="20"/>
                <w:szCs w:val="20"/>
              </w:rPr>
              <w:t>l</w:t>
            </w:r>
            <w:r>
              <w:rPr>
                <w:rFonts w:hint="eastAsia" w:ascii="Wingdings" w:hAnsi="Wingdings" w:eastAsia="宋体" w:cs="Wingdings"/>
                <w:spacing w:val="9"/>
                <w:position w:val="1"/>
                <w:sz w:val="20"/>
                <w:szCs w:val="20"/>
                <w:lang w:val="en-US" w:eastAsia="zh-CN"/>
              </w:rPr>
              <w:t xml:space="preserve"> </w:t>
            </w:r>
            <w:r>
              <w:rPr>
                <w:rFonts w:hint="eastAsia" w:ascii="黑体" w:hAnsi="黑体" w:eastAsia="黑体" w:cs="黑体"/>
                <w:sz w:val="20"/>
                <w:szCs w:val="20"/>
              </w:rPr>
              <w:t>适用于出质人和质权人办理有限责任公司、股份有限公司股权出质登记。</w:t>
            </w:r>
          </w:p>
        </w:tc>
      </w:tr>
      <w:tr w14:paraId="66592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9071" w:type="dxa"/>
            <w:gridSpan w:val="6"/>
            <w:tcBorders>
              <w:top w:val="single" w:color="000000" w:sz="12" w:space="0"/>
              <w:left w:val="single" w:color="000000" w:sz="12" w:space="0"/>
              <w:bottom w:val="single" w:color="000000" w:sz="4" w:space="0"/>
              <w:right w:val="single" w:color="000000" w:sz="12" w:space="0"/>
            </w:tcBorders>
            <w:shd w:val="clear" w:color="auto" w:fill="E7E6E6"/>
            <w:vAlign w:val="center"/>
          </w:tcPr>
          <w:p w14:paraId="07CE9DB3">
            <w:pPr>
              <w:bidi w:val="0"/>
              <w:jc w:val="both"/>
              <w:rPr>
                <w:rFonts w:hint="eastAsia" w:ascii="黑体" w:hAnsi="黑体" w:eastAsia="黑体" w:cs="黑体"/>
                <w:sz w:val="24"/>
                <w:szCs w:val="24"/>
              </w:rPr>
            </w:pPr>
            <w:r>
              <w:rPr>
                <w:rFonts w:hint="eastAsia" w:ascii="黑体" w:hAnsi="黑体" w:eastAsia="黑体" w:cs="黑体"/>
                <w:sz w:val="24"/>
                <w:szCs w:val="24"/>
              </w:rPr>
              <w:t>表1——基本信息</w:t>
            </w:r>
          </w:p>
        </w:tc>
      </w:tr>
      <w:tr w14:paraId="0BEC8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079EE3D6">
            <w:pPr>
              <w:bidi w:val="0"/>
              <w:jc w:val="center"/>
              <w:rPr>
                <w:rFonts w:hint="eastAsia" w:ascii="黑体" w:hAnsi="黑体" w:eastAsia="黑体" w:cs="黑体"/>
                <w:sz w:val="20"/>
                <w:szCs w:val="20"/>
              </w:rPr>
            </w:pPr>
            <w:r>
              <w:rPr>
                <w:rFonts w:hint="eastAsia" w:ascii="黑体" w:hAnsi="黑体" w:eastAsia="黑体" w:cs="黑体"/>
                <w:sz w:val="20"/>
                <w:szCs w:val="20"/>
              </w:rPr>
              <w:t>股权所在公司名称</w:t>
            </w:r>
          </w:p>
        </w:tc>
        <w:tc>
          <w:tcPr>
            <w:tcW w:w="2725" w:type="dxa"/>
            <w:gridSpan w:val="2"/>
            <w:tcBorders>
              <w:top w:val="single" w:color="000000" w:sz="4" w:space="0"/>
              <w:left w:val="single" w:color="000000" w:sz="4" w:space="0"/>
              <w:bottom w:val="single" w:color="000000" w:sz="4" w:space="0"/>
              <w:right w:val="single" w:color="000000" w:sz="4" w:space="0"/>
            </w:tcBorders>
            <w:vAlign w:val="center"/>
          </w:tcPr>
          <w:p w14:paraId="34625D85">
            <w:pPr>
              <w:bidi w:val="0"/>
              <w:jc w:val="center"/>
              <w:rPr>
                <w:rFonts w:hint="eastAsia" w:ascii="宋体" w:hAnsi="宋体" w:eastAsia="宋体" w:cs="宋体"/>
                <w:sz w:val="20"/>
                <w:szCs w:val="20"/>
              </w:rPr>
            </w:pP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14:paraId="4FA3D286">
            <w:pPr>
              <w:bidi w:val="0"/>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2421" w:type="dxa"/>
            <w:tcBorders>
              <w:top w:val="single" w:color="000000" w:sz="4" w:space="0"/>
              <w:left w:val="single" w:color="000000" w:sz="4" w:space="0"/>
              <w:bottom w:val="single" w:color="000000" w:sz="4" w:space="0"/>
              <w:right w:val="single" w:color="000000" w:sz="12" w:space="0"/>
            </w:tcBorders>
            <w:vAlign w:val="center"/>
          </w:tcPr>
          <w:p w14:paraId="34468D02">
            <w:pPr>
              <w:bidi w:val="0"/>
              <w:jc w:val="center"/>
              <w:rPr>
                <w:rFonts w:hint="eastAsia" w:ascii="宋体" w:hAnsi="宋体" w:eastAsia="宋体" w:cs="宋体"/>
                <w:sz w:val="20"/>
                <w:szCs w:val="20"/>
              </w:rPr>
            </w:pPr>
          </w:p>
        </w:tc>
      </w:tr>
      <w:tr w14:paraId="3B413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3996DFD8">
            <w:pPr>
              <w:bidi w:val="0"/>
              <w:jc w:val="center"/>
              <w:rPr>
                <w:rFonts w:hint="eastAsia" w:ascii="黑体" w:hAnsi="黑体" w:eastAsia="黑体" w:cs="黑体"/>
                <w:sz w:val="20"/>
                <w:szCs w:val="20"/>
              </w:rPr>
            </w:pPr>
            <w:r>
              <w:rPr>
                <w:rFonts w:hint="eastAsia" w:ascii="黑体" w:hAnsi="黑体" w:eastAsia="黑体" w:cs="黑体"/>
                <w:sz w:val="20"/>
                <w:szCs w:val="20"/>
              </w:rPr>
              <w:t>出质人姓名或名称</w:t>
            </w:r>
          </w:p>
        </w:tc>
        <w:tc>
          <w:tcPr>
            <w:tcW w:w="2725" w:type="dxa"/>
            <w:gridSpan w:val="2"/>
            <w:tcBorders>
              <w:top w:val="single" w:color="000000" w:sz="4" w:space="0"/>
              <w:left w:val="single" w:color="000000" w:sz="4" w:space="0"/>
              <w:bottom w:val="single" w:color="000000" w:sz="4" w:space="0"/>
              <w:right w:val="single" w:color="000000" w:sz="4" w:space="0"/>
            </w:tcBorders>
            <w:vAlign w:val="center"/>
          </w:tcPr>
          <w:p w14:paraId="268D4257">
            <w:pPr>
              <w:bidi w:val="0"/>
              <w:jc w:val="center"/>
              <w:rPr>
                <w:rFonts w:hint="eastAsia" w:ascii="宋体" w:hAnsi="宋体" w:eastAsia="宋体" w:cs="宋体"/>
                <w:sz w:val="20"/>
                <w:szCs w:val="20"/>
              </w:rPr>
            </w:pP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14:paraId="6345A193">
            <w:pPr>
              <w:bidi w:val="0"/>
              <w:jc w:val="center"/>
              <w:rPr>
                <w:rFonts w:hint="eastAsia" w:ascii="黑体" w:hAnsi="黑体" w:eastAsia="黑体" w:cs="黑体"/>
                <w:sz w:val="20"/>
                <w:szCs w:val="20"/>
              </w:rPr>
            </w:pPr>
            <w:r>
              <w:rPr>
                <w:rFonts w:hint="eastAsia" w:ascii="黑体" w:hAnsi="黑体" w:eastAsia="黑体" w:cs="黑体"/>
                <w:sz w:val="20"/>
                <w:szCs w:val="20"/>
              </w:rPr>
              <w:t>证照名称及号码</w:t>
            </w:r>
          </w:p>
        </w:tc>
        <w:tc>
          <w:tcPr>
            <w:tcW w:w="2421" w:type="dxa"/>
            <w:tcBorders>
              <w:top w:val="single" w:color="000000" w:sz="4" w:space="0"/>
              <w:left w:val="single" w:color="000000" w:sz="4" w:space="0"/>
              <w:bottom w:val="single" w:color="000000" w:sz="4" w:space="0"/>
              <w:right w:val="single" w:color="000000" w:sz="12" w:space="0"/>
            </w:tcBorders>
            <w:vAlign w:val="center"/>
          </w:tcPr>
          <w:p w14:paraId="140A3DE1">
            <w:pPr>
              <w:bidi w:val="0"/>
              <w:jc w:val="center"/>
              <w:rPr>
                <w:rFonts w:hint="eastAsia" w:ascii="宋体" w:hAnsi="宋体" w:eastAsia="宋体" w:cs="宋体"/>
                <w:sz w:val="20"/>
                <w:szCs w:val="20"/>
              </w:rPr>
            </w:pPr>
          </w:p>
        </w:tc>
      </w:tr>
      <w:tr w14:paraId="7ADE6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04848999">
            <w:pPr>
              <w:bidi w:val="0"/>
              <w:jc w:val="center"/>
              <w:rPr>
                <w:rFonts w:hint="eastAsia" w:ascii="黑体" w:hAnsi="黑体" w:eastAsia="黑体" w:cs="黑体"/>
                <w:sz w:val="20"/>
                <w:szCs w:val="20"/>
              </w:rPr>
            </w:pPr>
            <w:r>
              <w:rPr>
                <w:rFonts w:hint="eastAsia" w:ascii="黑体" w:hAnsi="黑体" w:eastAsia="黑体" w:cs="黑体"/>
                <w:sz w:val="20"/>
                <w:szCs w:val="20"/>
              </w:rPr>
              <w:t>质权人姓名或名称</w:t>
            </w:r>
          </w:p>
        </w:tc>
        <w:tc>
          <w:tcPr>
            <w:tcW w:w="2725" w:type="dxa"/>
            <w:gridSpan w:val="2"/>
            <w:tcBorders>
              <w:top w:val="single" w:color="000000" w:sz="4" w:space="0"/>
              <w:left w:val="single" w:color="000000" w:sz="4" w:space="0"/>
              <w:bottom w:val="single" w:color="000000" w:sz="4" w:space="0"/>
              <w:right w:val="single" w:color="000000" w:sz="4" w:space="0"/>
            </w:tcBorders>
            <w:vAlign w:val="center"/>
          </w:tcPr>
          <w:p w14:paraId="010D871F">
            <w:pPr>
              <w:bidi w:val="0"/>
              <w:jc w:val="center"/>
              <w:rPr>
                <w:rFonts w:hint="eastAsia" w:ascii="宋体" w:hAnsi="宋体" w:eastAsia="宋体" w:cs="宋体"/>
                <w:sz w:val="20"/>
                <w:szCs w:val="20"/>
              </w:rPr>
            </w:pP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14:paraId="1C095FA9">
            <w:pPr>
              <w:bidi w:val="0"/>
              <w:jc w:val="center"/>
              <w:rPr>
                <w:rFonts w:hint="eastAsia" w:ascii="黑体" w:hAnsi="黑体" w:eastAsia="黑体" w:cs="黑体"/>
                <w:sz w:val="20"/>
                <w:szCs w:val="20"/>
              </w:rPr>
            </w:pPr>
            <w:r>
              <w:rPr>
                <w:rFonts w:hint="eastAsia" w:ascii="黑体" w:hAnsi="黑体" w:eastAsia="黑体" w:cs="黑体"/>
                <w:sz w:val="20"/>
                <w:szCs w:val="20"/>
              </w:rPr>
              <w:t>证照名称及号码</w:t>
            </w:r>
          </w:p>
        </w:tc>
        <w:tc>
          <w:tcPr>
            <w:tcW w:w="2421" w:type="dxa"/>
            <w:tcBorders>
              <w:top w:val="single" w:color="000000" w:sz="4" w:space="0"/>
              <w:left w:val="single" w:color="000000" w:sz="4" w:space="0"/>
              <w:bottom w:val="single" w:color="000000" w:sz="4" w:space="0"/>
              <w:right w:val="single" w:color="000000" w:sz="12" w:space="0"/>
            </w:tcBorders>
            <w:vAlign w:val="center"/>
          </w:tcPr>
          <w:p w14:paraId="502316C6">
            <w:pPr>
              <w:bidi w:val="0"/>
              <w:jc w:val="center"/>
              <w:rPr>
                <w:rFonts w:hint="eastAsia" w:ascii="宋体" w:hAnsi="宋体" w:eastAsia="宋体" w:cs="宋体"/>
                <w:sz w:val="20"/>
                <w:szCs w:val="20"/>
              </w:rPr>
            </w:pPr>
          </w:p>
        </w:tc>
      </w:tr>
      <w:tr w14:paraId="0EDD55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7D8F08A2">
            <w:pPr>
              <w:bidi w:val="0"/>
              <w:jc w:val="center"/>
              <w:rPr>
                <w:rFonts w:hint="eastAsia" w:ascii="黑体" w:hAnsi="黑体" w:eastAsia="黑体" w:cs="黑体"/>
                <w:sz w:val="20"/>
                <w:szCs w:val="20"/>
              </w:rPr>
            </w:pPr>
            <w:r>
              <w:rPr>
                <w:rFonts w:hint="eastAsia" w:ascii="黑体" w:hAnsi="黑体" w:eastAsia="黑体" w:cs="黑体"/>
                <w:sz w:val="20"/>
                <w:szCs w:val="20"/>
              </w:rPr>
              <w:t>出质股权数额</w:t>
            </w:r>
          </w:p>
        </w:tc>
        <w:tc>
          <w:tcPr>
            <w:tcW w:w="2725" w:type="dxa"/>
            <w:gridSpan w:val="2"/>
            <w:tcBorders>
              <w:top w:val="single" w:color="000000" w:sz="4" w:space="0"/>
              <w:left w:val="single" w:color="000000" w:sz="4" w:space="0"/>
              <w:bottom w:val="single" w:color="000000" w:sz="4" w:space="0"/>
              <w:right w:val="single" w:color="000000" w:sz="4" w:space="0"/>
            </w:tcBorders>
            <w:vAlign w:val="center"/>
          </w:tcPr>
          <w:p w14:paraId="0682031A">
            <w:pPr>
              <w:bidi w:val="0"/>
              <w:jc w:val="both"/>
              <w:rPr>
                <w:rFonts w:hint="eastAsia" w:ascii="宋体" w:hAnsi="宋体" w:eastAsia="宋体" w:cs="宋体"/>
                <w:sz w:val="18"/>
                <w:szCs w:val="18"/>
                <w:u w:val="single"/>
                <w:lang w:val="en-US" w:eastAsia="zh-CN"/>
              </w:rPr>
            </w:pPr>
            <w:r>
              <w:rPr>
                <w:rFonts w:hint="eastAsia" w:ascii="宋体" w:hAnsi="宋体" w:eastAsia="宋体" w:cs="宋体"/>
                <w:sz w:val="18"/>
                <w:szCs w:val="18"/>
              </w:rPr>
              <w:t>币种：</w:t>
            </w:r>
            <w:r>
              <w:rPr>
                <w:rFonts w:hint="eastAsia" w:ascii="宋体" w:hAnsi="宋体" w:eastAsia="宋体" w:cs="宋体"/>
                <w:sz w:val="18"/>
                <w:szCs w:val="18"/>
                <w:u w:val="single"/>
                <w:lang w:val="en-US" w:eastAsia="zh-CN"/>
              </w:rPr>
              <w:t xml:space="preserve">            </w:t>
            </w:r>
          </w:p>
          <w:p w14:paraId="7A7DC5BA">
            <w:pPr>
              <w:bidi w:val="0"/>
              <w:jc w:val="both"/>
              <w:rPr>
                <w:rFonts w:hint="eastAsia" w:ascii="宋体" w:hAnsi="宋体" w:eastAsia="宋体" w:cs="宋体"/>
                <w:sz w:val="20"/>
                <w:szCs w:val="20"/>
              </w:rPr>
            </w:pPr>
            <w:r>
              <w:rPr>
                <w:rFonts w:hint="eastAsia" w:ascii="宋体" w:hAnsi="宋体" w:eastAsia="宋体" w:cs="宋体"/>
                <w:sz w:val="18"/>
                <w:szCs w:val="18"/>
              </w:rPr>
              <w:t>数额：</w:t>
            </w:r>
            <w:r>
              <w:rPr>
                <w:rFonts w:hint="eastAsia" w:ascii="宋体" w:hAnsi="宋体" w:eastAsia="宋体" w:cs="宋体"/>
                <w:sz w:val="18"/>
                <w:szCs w:val="18"/>
                <w:u w:val="single"/>
              </w:rPr>
              <w:t xml:space="preserve">           </w:t>
            </w:r>
            <w:r>
              <w:rPr>
                <w:rFonts w:hint="eastAsia" w:ascii="宋体" w:hAnsi="宋体" w:eastAsia="宋体" w:cs="宋体"/>
                <w:sz w:val="18"/>
                <w:szCs w:val="18"/>
              </w:rPr>
              <w:t>万元/万股</w:t>
            </w:r>
          </w:p>
        </w:tc>
        <w:tc>
          <w:tcPr>
            <w:tcW w:w="1979" w:type="dxa"/>
            <w:gridSpan w:val="2"/>
            <w:tcBorders>
              <w:top w:val="single" w:color="000000" w:sz="4" w:space="0"/>
              <w:left w:val="single" w:color="000000" w:sz="4" w:space="0"/>
              <w:bottom w:val="single" w:color="000000" w:sz="4" w:space="0"/>
              <w:right w:val="single" w:color="000000" w:sz="4" w:space="0"/>
            </w:tcBorders>
            <w:vAlign w:val="center"/>
          </w:tcPr>
          <w:p w14:paraId="45F59BF7">
            <w:pPr>
              <w:bidi w:val="0"/>
              <w:jc w:val="center"/>
              <w:rPr>
                <w:rFonts w:hint="eastAsia" w:ascii="黑体" w:hAnsi="黑体" w:eastAsia="黑体" w:cs="黑体"/>
                <w:sz w:val="20"/>
                <w:szCs w:val="20"/>
              </w:rPr>
            </w:pPr>
            <w:r>
              <w:rPr>
                <w:rFonts w:hint="eastAsia" w:ascii="黑体" w:hAnsi="黑体" w:eastAsia="黑体" w:cs="黑体"/>
                <w:sz w:val="20"/>
                <w:szCs w:val="20"/>
              </w:rPr>
              <w:t>质权登记编号</w:t>
            </w:r>
          </w:p>
          <w:p w14:paraId="283FDD1C">
            <w:pPr>
              <w:bidi w:val="0"/>
              <w:jc w:val="center"/>
              <w:rPr>
                <w:rFonts w:hint="eastAsia" w:ascii="黑体" w:hAnsi="黑体" w:eastAsia="黑体" w:cs="黑体"/>
                <w:sz w:val="20"/>
                <w:szCs w:val="20"/>
                <w:lang w:eastAsia="zh-CN"/>
              </w:rPr>
            </w:pPr>
            <w:r>
              <w:rPr>
                <w:rFonts w:hint="eastAsia" w:ascii="黑体" w:hAnsi="黑体" w:eastAsia="黑体" w:cs="黑体"/>
                <w:sz w:val="20"/>
                <w:szCs w:val="20"/>
                <w:lang w:eastAsia="zh-CN"/>
              </w:rPr>
              <w:t>【</w:t>
            </w:r>
            <w:r>
              <w:rPr>
                <w:rFonts w:hint="eastAsia" w:ascii="黑体" w:hAnsi="黑体" w:eastAsia="黑体" w:cs="黑体"/>
                <w:sz w:val="20"/>
                <w:szCs w:val="20"/>
              </w:rPr>
              <w:t>设立登记不填写</w:t>
            </w:r>
            <w:r>
              <w:rPr>
                <w:rFonts w:hint="eastAsia" w:ascii="黑体" w:hAnsi="黑体" w:eastAsia="黑体" w:cs="黑体"/>
                <w:sz w:val="20"/>
                <w:szCs w:val="20"/>
                <w:lang w:eastAsia="zh-CN"/>
              </w:rPr>
              <w:t>】</w:t>
            </w:r>
          </w:p>
        </w:tc>
        <w:tc>
          <w:tcPr>
            <w:tcW w:w="2421" w:type="dxa"/>
            <w:tcBorders>
              <w:top w:val="single" w:color="000000" w:sz="4" w:space="0"/>
              <w:left w:val="single" w:color="000000" w:sz="4" w:space="0"/>
              <w:bottom w:val="single" w:color="000000" w:sz="4" w:space="0"/>
              <w:right w:val="single" w:color="000000" w:sz="12" w:space="0"/>
            </w:tcBorders>
            <w:vAlign w:val="center"/>
          </w:tcPr>
          <w:p w14:paraId="6753F65F">
            <w:pPr>
              <w:bidi w:val="0"/>
              <w:jc w:val="center"/>
              <w:rPr>
                <w:rFonts w:hint="eastAsia" w:ascii="宋体" w:hAnsi="宋体" w:eastAsia="宋体" w:cs="宋体"/>
                <w:sz w:val="20"/>
                <w:szCs w:val="20"/>
              </w:rPr>
            </w:pPr>
          </w:p>
        </w:tc>
      </w:tr>
      <w:tr w14:paraId="0910B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9071" w:type="dxa"/>
            <w:gridSpan w:val="6"/>
            <w:tcBorders>
              <w:top w:val="single" w:color="000000" w:sz="4" w:space="0"/>
              <w:left w:val="single" w:color="000000" w:sz="12" w:space="0"/>
              <w:bottom w:val="single" w:color="000000" w:sz="4" w:space="0"/>
              <w:right w:val="single" w:color="000000" w:sz="12" w:space="0"/>
            </w:tcBorders>
            <w:shd w:val="clear" w:color="auto" w:fill="E7E6E6"/>
            <w:vAlign w:val="center"/>
          </w:tcPr>
          <w:p w14:paraId="3E6E8520">
            <w:pPr>
              <w:bidi w:val="0"/>
              <w:jc w:val="both"/>
              <w:rPr>
                <w:rFonts w:hint="eastAsia" w:ascii="黑体" w:hAnsi="黑体" w:eastAsia="黑体" w:cs="黑体"/>
                <w:sz w:val="24"/>
                <w:szCs w:val="24"/>
              </w:rPr>
            </w:pPr>
            <w:r>
              <w:rPr>
                <w:rFonts w:hint="eastAsia" w:ascii="黑体" w:hAnsi="黑体" w:eastAsia="黑体" w:cs="黑体"/>
                <w:sz w:val="24"/>
                <w:szCs w:val="24"/>
              </w:rPr>
              <w:t>表2——设立登记</w:t>
            </w:r>
          </w:p>
        </w:tc>
      </w:tr>
      <w:tr w14:paraId="0D6A7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097C6BCD">
            <w:pPr>
              <w:bidi w:val="0"/>
              <w:jc w:val="center"/>
              <w:rPr>
                <w:rFonts w:hint="eastAsia" w:ascii="黑体" w:hAnsi="黑体" w:eastAsia="黑体" w:cs="黑体"/>
                <w:sz w:val="20"/>
                <w:szCs w:val="20"/>
              </w:rPr>
            </w:pPr>
            <w:r>
              <w:rPr>
                <w:rFonts w:hint="eastAsia" w:ascii="黑体" w:hAnsi="黑体" w:eastAsia="黑体" w:cs="黑体"/>
                <w:sz w:val="20"/>
                <w:szCs w:val="20"/>
              </w:rPr>
              <w:t>被担保债权数额</w:t>
            </w:r>
          </w:p>
        </w:tc>
        <w:tc>
          <w:tcPr>
            <w:tcW w:w="7125" w:type="dxa"/>
            <w:gridSpan w:val="5"/>
            <w:tcBorders>
              <w:top w:val="single" w:color="000000" w:sz="4" w:space="0"/>
              <w:left w:val="single" w:color="000000" w:sz="4" w:space="0"/>
              <w:bottom w:val="single" w:color="000000" w:sz="4" w:space="0"/>
              <w:right w:val="single" w:color="000000" w:sz="12" w:space="0"/>
            </w:tcBorders>
            <w:vAlign w:val="center"/>
          </w:tcPr>
          <w:p w14:paraId="703D6ECA">
            <w:pPr>
              <w:bidi w:val="0"/>
              <w:jc w:val="both"/>
              <w:rPr>
                <w:rFonts w:hint="eastAsia" w:ascii="宋体" w:hAnsi="宋体" w:eastAsia="宋体" w:cs="宋体"/>
                <w:sz w:val="20"/>
                <w:szCs w:val="20"/>
              </w:rPr>
            </w:pPr>
            <w:r>
              <w:rPr>
                <w:rFonts w:hint="eastAsia" w:ascii="宋体" w:hAnsi="宋体" w:eastAsia="宋体" w:cs="宋体"/>
                <w:sz w:val="20"/>
                <w:szCs w:val="20"/>
              </w:rPr>
              <w:t>币种：</w:t>
            </w:r>
            <w:r>
              <w:rPr>
                <w:rFonts w:hint="eastAsia" w:ascii="宋体" w:hAnsi="宋体" w:eastAsia="宋体" w:cs="宋体"/>
                <w:sz w:val="18"/>
                <w:szCs w:val="18"/>
                <w:u w:val="single"/>
                <w:lang w:val="en-US" w:eastAsia="zh-CN"/>
              </w:rPr>
              <w:t xml:space="preserve">            </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数额：</w:t>
            </w:r>
            <w:r>
              <w:rPr>
                <w:rFonts w:hint="eastAsia" w:ascii="宋体" w:hAnsi="宋体" w:eastAsia="宋体" w:cs="宋体"/>
                <w:sz w:val="18"/>
                <w:szCs w:val="18"/>
                <w:u w:val="single"/>
                <w:lang w:val="en-US" w:eastAsia="zh-CN"/>
              </w:rPr>
              <w:t xml:space="preserve">            </w:t>
            </w:r>
            <w:r>
              <w:rPr>
                <w:rFonts w:hint="eastAsia" w:ascii="宋体" w:hAnsi="宋体" w:eastAsia="宋体" w:cs="宋体"/>
                <w:sz w:val="20"/>
                <w:szCs w:val="20"/>
              </w:rPr>
              <w:t xml:space="preserve"> 万元</w:t>
            </w:r>
          </w:p>
        </w:tc>
      </w:tr>
      <w:tr w14:paraId="644CB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7D5D8D21">
            <w:pPr>
              <w:bidi w:val="0"/>
              <w:jc w:val="center"/>
              <w:rPr>
                <w:rFonts w:hint="eastAsia" w:ascii="黑体" w:hAnsi="黑体" w:eastAsia="黑体" w:cs="黑体"/>
                <w:sz w:val="20"/>
                <w:szCs w:val="20"/>
              </w:rPr>
            </w:pPr>
            <w:r>
              <w:rPr>
                <w:rFonts w:hint="eastAsia" w:ascii="黑体" w:hAnsi="黑体" w:eastAsia="黑体" w:cs="黑体"/>
                <w:sz w:val="20"/>
                <w:szCs w:val="20"/>
              </w:rPr>
              <w:t>股权类型</w:t>
            </w:r>
          </w:p>
        </w:tc>
        <w:tc>
          <w:tcPr>
            <w:tcW w:w="7125" w:type="dxa"/>
            <w:gridSpan w:val="5"/>
            <w:tcBorders>
              <w:top w:val="single" w:color="000000" w:sz="4" w:space="0"/>
              <w:left w:val="single" w:color="000000" w:sz="4" w:space="0"/>
              <w:bottom w:val="single" w:color="000000" w:sz="4" w:space="0"/>
              <w:right w:val="single" w:color="000000" w:sz="12" w:space="0"/>
            </w:tcBorders>
            <w:vAlign w:val="center"/>
          </w:tcPr>
          <w:p w14:paraId="04F1F9DD">
            <w:pPr>
              <w:bidi w:val="0"/>
              <w:jc w:val="both"/>
              <w:rPr>
                <w:rFonts w:hint="eastAsia" w:ascii="宋体" w:hAnsi="宋体" w:eastAsia="宋体" w:cs="宋体"/>
                <w:sz w:val="20"/>
                <w:szCs w:val="20"/>
              </w:rPr>
            </w:pPr>
            <w:r>
              <w:rPr>
                <w:rFonts w:hint="eastAsia" w:ascii="宋体" w:hAnsi="宋体" w:eastAsia="宋体" w:cs="宋体"/>
                <w:sz w:val="20"/>
                <w:szCs w:val="20"/>
              </w:rPr>
              <w:t>□有限责任公司股权 /  □股份有限公司股权</w:t>
            </w:r>
          </w:p>
        </w:tc>
      </w:tr>
      <w:tr w14:paraId="056FBC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6D09BD09">
            <w:pPr>
              <w:bidi w:val="0"/>
              <w:jc w:val="center"/>
              <w:rPr>
                <w:rFonts w:hint="eastAsia" w:ascii="黑体" w:hAnsi="黑体" w:eastAsia="黑体" w:cs="黑体"/>
                <w:sz w:val="20"/>
                <w:szCs w:val="20"/>
              </w:rPr>
            </w:pPr>
            <w:r>
              <w:rPr>
                <w:rFonts w:hint="eastAsia" w:ascii="黑体" w:hAnsi="黑体" w:eastAsia="黑体" w:cs="黑体"/>
                <w:sz w:val="20"/>
                <w:szCs w:val="20"/>
              </w:rPr>
              <w:t>出质人类型</w:t>
            </w:r>
          </w:p>
        </w:tc>
        <w:tc>
          <w:tcPr>
            <w:tcW w:w="7125" w:type="dxa"/>
            <w:gridSpan w:val="5"/>
            <w:tcBorders>
              <w:top w:val="single" w:color="000000" w:sz="4" w:space="0"/>
              <w:left w:val="single" w:color="000000" w:sz="4" w:space="0"/>
              <w:bottom w:val="single" w:color="000000" w:sz="4" w:space="0"/>
              <w:right w:val="single" w:color="000000" w:sz="12" w:space="0"/>
            </w:tcBorders>
            <w:vAlign w:val="center"/>
          </w:tcPr>
          <w:p w14:paraId="5F5F0398">
            <w:pPr>
              <w:bidi w:val="0"/>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 xml:space="preserve"> 公司  □ 非公司企业法人    □ 合伙企业   □ 个人独资企业</w:t>
            </w:r>
          </w:p>
          <w:p w14:paraId="59FB290C">
            <w:pPr>
              <w:bidi w:val="0"/>
              <w:jc w:val="both"/>
              <w:rPr>
                <w:rFonts w:hint="eastAsia" w:ascii="宋体" w:hAnsi="宋体" w:eastAsia="宋体" w:cs="宋体"/>
                <w:sz w:val="20"/>
                <w:szCs w:val="20"/>
              </w:rPr>
            </w:pPr>
            <w:r>
              <w:rPr>
                <w:rFonts w:hint="eastAsia" w:ascii="宋体" w:hAnsi="宋体" w:eastAsia="宋体" w:cs="宋体"/>
                <w:sz w:val="20"/>
                <w:szCs w:val="20"/>
              </w:rPr>
              <w:t>□ 农民专业合作社（联合社）   □ 自然人     □ 其他</w:t>
            </w:r>
          </w:p>
        </w:tc>
      </w:tr>
      <w:tr w14:paraId="543E0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7379A3DD">
            <w:pPr>
              <w:bidi w:val="0"/>
              <w:jc w:val="center"/>
              <w:rPr>
                <w:rFonts w:hint="eastAsia" w:ascii="黑体" w:hAnsi="黑体" w:eastAsia="黑体" w:cs="黑体"/>
                <w:sz w:val="20"/>
                <w:szCs w:val="20"/>
              </w:rPr>
            </w:pPr>
            <w:r>
              <w:rPr>
                <w:rFonts w:hint="eastAsia" w:ascii="黑体" w:hAnsi="黑体" w:eastAsia="黑体" w:cs="黑体"/>
                <w:sz w:val="20"/>
                <w:szCs w:val="20"/>
              </w:rPr>
              <w:t>质权人类型</w:t>
            </w:r>
          </w:p>
        </w:tc>
        <w:tc>
          <w:tcPr>
            <w:tcW w:w="7125" w:type="dxa"/>
            <w:gridSpan w:val="5"/>
            <w:tcBorders>
              <w:top w:val="single" w:color="000000" w:sz="4" w:space="0"/>
              <w:left w:val="single" w:color="000000" w:sz="4" w:space="0"/>
              <w:bottom w:val="single" w:color="000000" w:sz="4" w:space="0"/>
              <w:right w:val="single" w:color="000000" w:sz="12" w:space="0"/>
            </w:tcBorders>
            <w:vAlign w:val="center"/>
          </w:tcPr>
          <w:p w14:paraId="6A0F9571">
            <w:pPr>
              <w:bidi w:val="0"/>
              <w:jc w:val="both"/>
              <w:rPr>
                <w:rFonts w:hint="eastAsia" w:ascii="宋体" w:hAnsi="宋体" w:eastAsia="宋体" w:cs="宋体"/>
                <w:sz w:val="20"/>
                <w:szCs w:val="20"/>
              </w:rPr>
            </w:pPr>
            <w:r>
              <w:rPr>
                <w:rFonts w:hint="eastAsia" w:ascii="宋体" w:hAnsi="宋体" w:eastAsia="宋体" w:cs="宋体"/>
                <w:sz w:val="20"/>
                <w:szCs w:val="20"/>
              </w:rPr>
              <w:t>□ 银行       □ 非银行金融机构       □ 非金融业企业</w:t>
            </w:r>
          </w:p>
          <w:p w14:paraId="7F8AB40A">
            <w:pPr>
              <w:bidi w:val="0"/>
              <w:jc w:val="both"/>
              <w:rPr>
                <w:rFonts w:hint="eastAsia" w:ascii="宋体" w:hAnsi="宋体" w:eastAsia="宋体" w:cs="宋体"/>
                <w:sz w:val="20"/>
                <w:szCs w:val="20"/>
              </w:rPr>
            </w:pPr>
            <w:r>
              <w:rPr>
                <w:rFonts w:hint="eastAsia" w:ascii="宋体" w:hAnsi="宋体" w:eastAsia="宋体" w:cs="宋体"/>
                <w:sz w:val="20"/>
                <w:szCs w:val="20"/>
              </w:rPr>
              <w:t>□ 自然人     □ 其他</w:t>
            </w:r>
          </w:p>
        </w:tc>
      </w:tr>
      <w:tr w14:paraId="21342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9071" w:type="dxa"/>
            <w:gridSpan w:val="6"/>
            <w:tcBorders>
              <w:top w:val="single" w:color="000000" w:sz="4" w:space="0"/>
              <w:left w:val="single" w:color="000000" w:sz="12" w:space="0"/>
              <w:bottom w:val="single" w:color="000000" w:sz="4" w:space="0"/>
              <w:right w:val="single" w:color="000000" w:sz="12" w:space="0"/>
            </w:tcBorders>
            <w:shd w:val="clear" w:color="auto" w:fill="E7E6E6"/>
            <w:vAlign w:val="center"/>
          </w:tcPr>
          <w:p w14:paraId="68FC0AB9">
            <w:pPr>
              <w:bidi w:val="0"/>
              <w:jc w:val="both"/>
              <w:rPr>
                <w:rFonts w:hint="eastAsia" w:ascii="黑体" w:hAnsi="黑体" w:eastAsia="黑体" w:cs="黑体"/>
                <w:sz w:val="24"/>
                <w:szCs w:val="24"/>
              </w:rPr>
            </w:pPr>
            <w:r>
              <w:rPr>
                <w:rFonts w:hint="eastAsia" w:ascii="黑体" w:hAnsi="黑体" w:eastAsia="黑体" w:cs="黑体"/>
                <w:sz w:val="24"/>
                <w:szCs w:val="24"/>
              </w:rPr>
              <w:t>表3——变更登记（仅变更登记填写）</w:t>
            </w:r>
          </w:p>
        </w:tc>
      </w:tr>
      <w:tr w14:paraId="51583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2410" w:type="dxa"/>
            <w:gridSpan w:val="2"/>
            <w:tcBorders>
              <w:top w:val="single" w:color="000000" w:sz="4" w:space="0"/>
              <w:left w:val="single" w:color="000000" w:sz="12" w:space="0"/>
              <w:bottom w:val="single" w:color="000000" w:sz="4" w:space="0"/>
              <w:right w:val="single" w:color="000000" w:sz="4" w:space="0"/>
            </w:tcBorders>
            <w:vAlign w:val="center"/>
          </w:tcPr>
          <w:p w14:paraId="4C4C1A7D">
            <w:pPr>
              <w:bidi w:val="0"/>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宋体" w:hAnsi="宋体" w:eastAsia="宋体" w:cs="宋体"/>
                <w:sz w:val="20"/>
                <w:szCs w:val="20"/>
              </w:rPr>
              <w:t xml:space="preserve"> </w:t>
            </w:r>
            <w:r>
              <w:rPr>
                <w:rFonts w:hint="eastAsia" w:ascii="黑体" w:hAnsi="黑体" w:eastAsia="黑体" w:cs="黑体"/>
                <w:sz w:val="20"/>
                <w:szCs w:val="20"/>
              </w:rPr>
              <w:t>变更事项</w:t>
            </w:r>
          </w:p>
        </w:tc>
        <w:tc>
          <w:tcPr>
            <w:tcW w:w="3389" w:type="dxa"/>
            <w:gridSpan w:val="2"/>
            <w:tcBorders>
              <w:top w:val="single" w:color="000000" w:sz="4" w:space="0"/>
              <w:left w:val="single" w:color="000000" w:sz="4" w:space="0"/>
              <w:bottom w:val="single" w:color="000000" w:sz="4" w:space="0"/>
              <w:right w:val="single" w:color="000000" w:sz="4" w:space="0"/>
            </w:tcBorders>
            <w:vAlign w:val="center"/>
          </w:tcPr>
          <w:p w14:paraId="091844B0">
            <w:pPr>
              <w:bidi w:val="0"/>
              <w:jc w:val="center"/>
              <w:rPr>
                <w:rFonts w:hint="eastAsia" w:ascii="黑体" w:hAnsi="黑体" w:eastAsia="黑体" w:cs="黑体"/>
                <w:sz w:val="20"/>
                <w:szCs w:val="20"/>
              </w:rPr>
            </w:pPr>
            <w:r>
              <w:rPr>
                <w:rFonts w:hint="eastAsia" w:ascii="黑体" w:hAnsi="黑体" w:eastAsia="黑体" w:cs="黑体"/>
                <w:sz w:val="20"/>
                <w:szCs w:val="20"/>
              </w:rPr>
              <w:t>原登记内容</w:t>
            </w:r>
          </w:p>
        </w:tc>
        <w:tc>
          <w:tcPr>
            <w:tcW w:w="3272" w:type="dxa"/>
            <w:gridSpan w:val="2"/>
            <w:tcBorders>
              <w:top w:val="single" w:color="000000" w:sz="4" w:space="0"/>
              <w:left w:val="single" w:color="000000" w:sz="4" w:space="0"/>
              <w:bottom w:val="single" w:color="000000" w:sz="4" w:space="0"/>
              <w:right w:val="single" w:color="000000" w:sz="12" w:space="0"/>
            </w:tcBorders>
            <w:vAlign w:val="center"/>
          </w:tcPr>
          <w:p w14:paraId="58A3BA21">
            <w:pPr>
              <w:bidi w:val="0"/>
              <w:jc w:val="center"/>
              <w:rPr>
                <w:rFonts w:hint="eastAsia" w:ascii="黑体" w:hAnsi="黑体" w:eastAsia="黑体" w:cs="黑体"/>
                <w:sz w:val="20"/>
                <w:szCs w:val="20"/>
              </w:rPr>
            </w:pPr>
            <w:r>
              <w:rPr>
                <w:rFonts w:hint="eastAsia" w:ascii="黑体" w:hAnsi="黑体" w:eastAsia="黑体" w:cs="黑体"/>
                <w:sz w:val="20"/>
                <w:szCs w:val="20"/>
              </w:rPr>
              <w:t>变更后登记内容</w:t>
            </w:r>
          </w:p>
        </w:tc>
      </w:tr>
      <w:tr w14:paraId="401C6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2410" w:type="dxa"/>
            <w:gridSpan w:val="2"/>
            <w:tcBorders>
              <w:top w:val="single" w:color="000000" w:sz="4" w:space="0"/>
              <w:left w:val="single" w:color="000000" w:sz="12" w:space="0"/>
              <w:bottom w:val="single" w:color="000000" w:sz="4" w:space="0"/>
              <w:right w:val="single" w:color="000000" w:sz="4" w:space="0"/>
            </w:tcBorders>
            <w:vAlign w:val="center"/>
          </w:tcPr>
          <w:p w14:paraId="712FFEC2">
            <w:pPr>
              <w:bidi w:val="0"/>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宋体" w:hAnsi="宋体" w:eastAsia="宋体" w:cs="宋体"/>
                <w:sz w:val="20"/>
                <w:szCs w:val="20"/>
              </w:rPr>
              <w:t xml:space="preserve"> </w:t>
            </w:r>
            <w:r>
              <w:rPr>
                <w:rFonts w:hint="eastAsia" w:ascii="黑体" w:hAnsi="黑体" w:eastAsia="黑体" w:cs="黑体"/>
                <w:sz w:val="20"/>
                <w:szCs w:val="20"/>
              </w:rPr>
              <w:t>出质股权数额</w:t>
            </w:r>
          </w:p>
        </w:tc>
        <w:tc>
          <w:tcPr>
            <w:tcW w:w="3389" w:type="dxa"/>
            <w:gridSpan w:val="2"/>
            <w:tcBorders>
              <w:top w:val="single" w:color="000000" w:sz="4" w:space="0"/>
              <w:left w:val="single" w:color="000000" w:sz="4" w:space="0"/>
              <w:bottom w:val="single" w:color="000000" w:sz="4" w:space="0"/>
              <w:right w:val="single" w:color="000000" w:sz="4" w:space="0"/>
            </w:tcBorders>
            <w:vAlign w:val="center"/>
          </w:tcPr>
          <w:p w14:paraId="162142F9">
            <w:pPr>
              <w:bidi w:val="0"/>
              <w:jc w:val="center"/>
              <w:rPr>
                <w:rFonts w:hint="eastAsia" w:ascii="宋体" w:hAnsi="宋体" w:eastAsia="宋体" w:cs="宋体"/>
                <w:sz w:val="20"/>
                <w:szCs w:val="20"/>
              </w:rPr>
            </w:pPr>
          </w:p>
        </w:tc>
        <w:tc>
          <w:tcPr>
            <w:tcW w:w="3272" w:type="dxa"/>
            <w:gridSpan w:val="2"/>
            <w:tcBorders>
              <w:top w:val="single" w:color="000000" w:sz="4" w:space="0"/>
              <w:left w:val="single" w:color="000000" w:sz="4" w:space="0"/>
              <w:bottom w:val="single" w:color="000000" w:sz="4" w:space="0"/>
              <w:right w:val="single" w:color="000000" w:sz="12" w:space="0"/>
            </w:tcBorders>
            <w:vAlign w:val="center"/>
          </w:tcPr>
          <w:p w14:paraId="58571A52">
            <w:pPr>
              <w:bidi w:val="0"/>
              <w:jc w:val="center"/>
              <w:rPr>
                <w:rFonts w:hint="eastAsia" w:ascii="宋体" w:hAnsi="宋体" w:eastAsia="宋体" w:cs="宋体"/>
                <w:sz w:val="20"/>
                <w:szCs w:val="20"/>
              </w:rPr>
            </w:pPr>
          </w:p>
        </w:tc>
      </w:tr>
      <w:tr w14:paraId="493CF1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2410" w:type="dxa"/>
            <w:gridSpan w:val="2"/>
            <w:tcBorders>
              <w:top w:val="single" w:color="000000" w:sz="4" w:space="0"/>
              <w:left w:val="single" w:color="000000" w:sz="12" w:space="0"/>
              <w:bottom w:val="single" w:color="000000" w:sz="4" w:space="0"/>
              <w:right w:val="single" w:color="000000" w:sz="4" w:space="0"/>
            </w:tcBorders>
            <w:vAlign w:val="center"/>
          </w:tcPr>
          <w:p w14:paraId="5E7C0AAE">
            <w:pPr>
              <w:bidi w:val="0"/>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宋体" w:hAnsi="宋体" w:eastAsia="宋体" w:cs="宋体"/>
                <w:sz w:val="20"/>
                <w:szCs w:val="20"/>
              </w:rPr>
              <w:t xml:space="preserve"> </w:t>
            </w:r>
            <w:r>
              <w:rPr>
                <w:rFonts w:hint="eastAsia" w:ascii="黑体" w:hAnsi="黑体" w:eastAsia="黑体" w:cs="黑体"/>
                <w:sz w:val="20"/>
                <w:szCs w:val="20"/>
              </w:rPr>
              <w:t>出质人姓名(名称)</w:t>
            </w:r>
          </w:p>
        </w:tc>
        <w:tc>
          <w:tcPr>
            <w:tcW w:w="3389" w:type="dxa"/>
            <w:gridSpan w:val="2"/>
            <w:tcBorders>
              <w:top w:val="single" w:color="000000" w:sz="4" w:space="0"/>
              <w:left w:val="single" w:color="000000" w:sz="4" w:space="0"/>
              <w:bottom w:val="single" w:color="000000" w:sz="4" w:space="0"/>
              <w:right w:val="single" w:color="000000" w:sz="4" w:space="0"/>
            </w:tcBorders>
            <w:vAlign w:val="center"/>
          </w:tcPr>
          <w:p w14:paraId="66609C54">
            <w:pPr>
              <w:bidi w:val="0"/>
              <w:jc w:val="center"/>
              <w:rPr>
                <w:rFonts w:hint="eastAsia" w:ascii="宋体" w:hAnsi="宋体" w:eastAsia="宋体" w:cs="宋体"/>
                <w:sz w:val="20"/>
                <w:szCs w:val="20"/>
              </w:rPr>
            </w:pPr>
          </w:p>
        </w:tc>
        <w:tc>
          <w:tcPr>
            <w:tcW w:w="3272" w:type="dxa"/>
            <w:gridSpan w:val="2"/>
            <w:tcBorders>
              <w:top w:val="single" w:color="000000" w:sz="4" w:space="0"/>
              <w:left w:val="single" w:color="000000" w:sz="4" w:space="0"/>
              <w:bottom w:val="single" w:color="000000" w:sz="4" w:space="0"/>
              <w:right w:val="single" w:color="000000" w:sz="12" w:space="0"/>
            </w:tcBorders>
            <w:vAlign w:val="center"/>
          </w:tcPr>
          <w:p w14:paraId="0C7F603B">
            <w:pPr>
              <w:bidi w:val="0"/>
              <w:jc w:val="center"/>
              <w:rPr>
                <w:rFonts w:hint="eastAsia" w:ascii="宋体" w:hAnsi="宋体" w:eastAsia="宋体" w:cs="宋体"/>
                <w:sz w:val="20"/>
                <w:szCs w:val="20"/>
              </w:rPr>
            </w:pPr>
          </w:p>
        </w:tc>
      </w:tr>
      <w:tr w14:paraId="713BA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2410" w:type="dxa"/>
            <w:gridSpan w:val="2"/>
            <w:tcBorders>
              <w:top w:val="single" w:color="000000" w:sz="4" w:space="0"/>
              <w:left w:val="single" w:color="000000" w:sz="12" w:space="0"/>
              <w:bottom w:val="single" w:color="000000" w:sz="4" w:space="0"/>
              <w:right w:val="single" w:color="000000" w:sz="4" w:space="0"/>
            </w:tcBorders>
            <w:vAlign w:val="center"/>
          </w:tcPr>
          <w:p w14:paraId="1FF3E895">
            <w:pPr>
              <w:bidi w:val="0"/>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宋体" w:hAnsi="宋体" w:eastAsia="宋体" w:cs="宋体"/>
                <w:sz w:val="20"/>
                <w:szCs w:val="20"/>
              </w:rPr>
              <w:t xml:space="preserve"> </w:t>
            </w:r>
            <w:r>
              <w:rPr>
                <w:rFonts w:hint="eastAsia" w:ascii="黑体" w:hAnsi="黑体" w:eastAsia="黑体" w:cs="黑体"/>
                <w:sz w:val="20"/>
                <w:szCs w:val="20"/>
              </w:rPr>
              <w:t>质权人姓名(名称)</w:t>
            </w:r>
          </w:p>
        </w:tc>
        <w:tc>
          <w:tcPr>
            <w:tcW w:w="3389" w:type="dxa"/>
            <w:gridSpan w:val="2"/>
            <w:tcBorders>
              <w:top w:val="single" w:color="000000" w:sz="4" w:space="0"/>
              <w:left w:val="single" w:color="000000" w:sz="4" w:space="0"/>
              <w:bottom w:val="single" w:color="000000" w:sz="4" w:space="0"/>
              <w:right w:val="single" w:color="000000" w:sz="4" w:space="0"/>
            </w:tcBorders>
            <w:vAlign w:val="center"/>
          </w:tcPr>
          <w:p w14:paraId="0C4C5ADB">
            <w:pPr>
              <w:bidi w:val="0"/>
              <w:jc w:val="center"/>
              <w:rPr>
                <w:rFonts w:hint="eastAsia" w:ascii="宋体" w:hAnsi="宋体" w:eastAsia="宋体" w:cs="宋体"/>
                <w:sz w:val="20"/>
                <w:szCs w:val="20"/>
              </w:rPr>
            </w:pPr>
          </w:p>
        </w:tc>
        <w:tc>
          <w:tcPr>
            <w:tcW w:w="3272" w:type="dxa"/>
            <w:gridSpan w:val="2"/>
            <w:tcBorders>
              <w:top w:val="single" w:color="000000" w:sz="4" w:space="0"/>
              <w:left w:val="single" w:color="000000" w:sz="4" w:space="0"/>
              <w:bottom w:val="single" w:color="000000" w:sz="4" w:space="0"/>
              <w:right w:val="single" w:color="000000" w:sz="12" w:space="0"/>
            </w:tcBorders>
            <w:vAlign w:val="center"/>
          </w:tcPr>
          <w:p w14:paraId="16B427FF">
            <w:pPr>
              <w:bidi w:val="0"/>
              <w:jc w:val="center"/>
              <w:rPr>
                <w:rFonts w:hint="eastAsia" w:ascii="宋体" w:hAnsi="宋体" w:eastAsia="宋体" w:cs="宋体"/>
                <w:sz w:val="20"/>
                <w:szCs w:val="20"/>
              </w:rPr>
            </w:pPr>
          </w:p>
        </w:tc>
      </w:tr>
      <w:tr w14:paraId="02D6EE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2410" w:type="dxa"/>
            <w:gridSpan w:val="2"/>
            <w:tcBorders>
              <w:top w:val="single" w:color="000000" w:sz="4" w:space="0"/>
              <w:left w:val="single" w:color="000000" w:sz="12" w:space="0"/>
              <w:bottom w:val="single" w:color="000000" w:sz="4" w:space="0"/>
              <w:right w:val="single" w:color="000000" w:sz="4" w:space="0"/>
            </w:tcBorders>
            <w:vAlign w:val="center"/>
          </w:tcPr>
          <w:p w14:paraId="7E9C84D5">
            <w:pPr>
              <w:bidi w:val="0"/>
              <w:jc w:val="both"/>
              <w:rPr>
                <w:rFonts w:hint="eastAsia" w:ascii="黑体" w:hAnsi="黑体" w:eastAsia="黑体" w:cs="黑体"/>
                <w:sz w:val="20"/>
                <w:szCs w:val="20"/>
              </w:rPr>
            </w:pPr>
            <w:r>
              <w:rPr>
                <w:rFonts w:hint="eastAsia" w:ascii="黑体" w:hAnsi="黑体" w:eastAsia="黑体" w:cs="黑体"/>
                <w:sz w:val="20"/>
                <w:szCs w:val="20"/>
                <w:lang w:eastAsia="zh-CN"/>
              </w:rPr>
              <w:t>□</w:t>
            </w:r>
            <w:r>
              <w:rPr>
                <w:rFonts w:hint="eastAsia" w:ascii="宋体" w:hAnsi="宋体" w:eastAsia="宋体" w:cs="宋体"/>
                <w:sz w:val="20"/>
                <w:szCs w:val="20"/>
              </w:rPr>
              <w:t xml:space="preserve"> </w:t>
            </w:r>
            <w:r>
              <w:rPr>
                <w:rFonts w:hint="eastAsia" w:ascii="黑体" w:hAnsi="黑体" w:eastAsia="黑体" w:cs="黑体"/>
                <w:sz w:val="18"/>
                <w:szCs w:val="18"/>
              </w:rPr>
              <w:t>出质股权所在公司名称</w:t>
            </w:r>
          </w:p>
        </w:tc>
        <w:tc>
          <w:tcPr>
            <w:tcW w:w="3389" w:type="dxa"/>
            <w:gridSpan w:val="2"/>
            <w:tcBorders>
              <w:top w:val="single" w:color="000000" w:sz="4" w:space="0"/>
              <w:left w:val="single" w:color="000000" w:sz="4" w:space="0"/>
              <w:bottom w:val="single" w:color="000000" w:sz="4" w:space="0"/>
              <w:right w:val="single" w:color="000000" w:sz="4" w:space="0"/>
            </w:tcBorders>
            <w:vAlign w:val="center"/>
          </w:tcPr>
          <w:p w14:paraId="312E3556">
            <w:pPr>
              <w:bidi w:val="0"/>
              <w:jc w:val="center"/>
              <w:rPr>
                <w:rFonts w:hint="eastAsia" w:ascii="宋体" w:hAnsi="宋体" w:eastAsia="宋体" w:cs="宋体"/>
                <w:sz w:val="20"/>
                <w:szCs w:val="20"/>
              </w:rPr>
            </w:pPr>
          </w:p>
        </w:tc>
        <w:tc>
          <w:tcPr>
            <w:tcW w:w="3272" w:type="dxa"/>
            <w:gridSpan w:val="2"/>
            <w:tcBorders>
              <w:top w:val="single" w:color="000000" w:sz="4" w:space="0"/>
              <w:left w:val="single" w:color="000000" w:sz="4" w:space="0"/>
              <w:bottom w:val="single" w:color="000000" w:sz="4" w:space="0"/>
              <w:right w:val="single" w:color="000000" w:sz="12" w:space="0"/>
            </w:tcBorders>
            <w:vAlign w:val="center"/>
          </w:tcPr>
          <w:p w14:paraId="0DA8846C">
            <w:pPr>
              <w:bidi w:val="0"/>
              <w:jc w:val="center"/>
              <w:rPr>
                <w:rFonts w:hint="eastAsia" w:ascii="宋体" w:hAnsi="宋体" w:eastAsia="宋体" w:cs="宋体"/>
                <w:sz w:val="20"/>
                <w:szCs w:val="20"/>
              </w:rPr>
            </w:pPr>
          </w:p>
        </w:tc>
      </w:tr>
      <w:tr w14:paraId="24B927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9071" w:type="dxa"/>
            <w:gridSpan w:val="6"/>
            <w:tcBorders>
              <w:top w:val="single" w:color="000000" w:sz="4" w:space="0"/>
              <w:left w:val="single" w:color="000000" w:sz="12" w:space="0"/>
              <w:bottom w:val="single" w:color="000000" w:sz="4" w:space="0"/>
              <w:right w:val="single" w:color="000000" w:sz="12" w:space="0"/>
            </w:tcBorders>
            <w:shd w:val="clear" w:color="auto" w:fill="E7E6E6"/>
            <w:vAlign w:val="center"/>
          </w:tcPr>
          <w:p w14:paraId="174599A8">
            <w:pPr>
              <w:bidi w:val="0"/>
              <w:jc w:val="both"/>
              <w:rPr>
                <w:rFonts w:hint="eastAsia" w:ascii="黑体" w:hAnsi="黑体" w:eastAsia="黑体" w:cs="黑体"/>
                <w:sz w:val="24"/>
                <w:szCs w:val="24"/>
              </w:rPr>
            </w:pPr>
            <w:r>
              <w:rPr>
                <w:rFonts w:hint="eastAsia" w:ascii="黑体" w:hAnsi="黑体" w:eastAsia="黑体" w:cs="黑体"/>
                <w:sz w:val="24"/>
                <w:szCs w:val="24"/>
              </w:rPr>
              <w:t>表4——注销登记（仅注销登记填写）</w:t>
            </w:r>
          </w:p>
        </w:tc>
      </w:tr>
      <w:tr w14:paraId="1AA2E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134" w:hRule="exact"/>
          <w:jc w:val="center"/>
        </w:trPr>
        <w:tc>
          <w:tcPr>
            <w:tcW w:w="1946" w:type="dxa"/>
            <w:tcBorders>
              <w:top w:val="single" w:color="000000" w:sz="4" w:space="0"/>
              <w:left w:val="single" w:color="000000" w:sz="12" w:space="0"/>
              <w:bottom w:val="single" w:color="000000" w:sz="4" w:space="0"/>
              <w:right w:val="single" w:color="000000" w:sz="4" w:space="0"/>
            </w:tcBorders>
            <w:vAlign w:val="center"/>
          </w:tcPr>
          <w:p w14:paraId="52813A28">
            <w:pPr>
              <w:bidi w:val="0"/>
              <w:jc w:val="center"/>
              <w:rPr>
                <w:rFonts w:hint="eastAsia" w:ascii="宋体" w:hAnsi="宋体" w:eastAsia="宋体" w:cs="宋体"/>
                <w:sz w:val="20"/>
                <w:szCs w:val="20"/>
              </w:rPr>
            </w:pPr>
            <w:r>
              <w:rPr>
                <w:rFonts w:hint="eastAsia" w:ascii="宋体" w:hAnsi="宋体" w:eastAsia="宋体" w:cs="宋体"/>
                <w:sz w:val="20"/>
                <w:szCs w:val="20"/>
              </w:rPr>
              <w:t>注销原因</w:t>
            </w:r>
          </w:p>
        </w:tc>
        <w:tc>
          <w:tcPr>
            <w:tcW w:w="7125" w:type="dxa"/>
            <w:gridSpan w:val="5"/>
            <w:tcBorders>
              <w:top w:val="single" w:color="000000" w:sz="4" w:space="0"/>
              <w:left w:val="single" w:color="000000" w:sz="4" w:space="0"/>
              <w:bottom w:val="single" w:color="000000" w:sz="4" w:space="0"/>
              <w:right w:val="single" w:color="000000" w:sz="12" w:space="0"/>
            </w:tcBorders>
            <w:vAlign w:val="center"/>
          </w:tcPr>
          <w:p w14:paraId="6E7C45AD">
            <w:pPr>
              <w:bidi w:val="0"/>
              <w:jc w:val="both"/>
              <w:rPr>
                <w:rFonts w:hint="eastAsia" w:ascii="宋体" w:hAnsi="宋体" w:eastAsia="宋体" w:cs="宋体"/>
                <w:sz w:val="20"/>
                <w:szCs w:val="20"/>
              </w:rPr>
            </w:pPr>
            <w:r>
              <w:rPr>
                <w:rFonts w:hint="eastAsia" w:ascii="宋体" w:hAnsi="宋体" w:eastAsia="宋体" w:cs="宋体"/>
                <w:sz w:val="20"/>
                <w:szCs w:val="20"/>
              </w:rPr>
              <w:t>□主债权消灭。</w:t>
            </w:r>
          </w:p>
          <w:p w14:paraId="07098EA7">
            <w:pPr>
              <w:bidi w:val="0"/>
              <w:jc w:val="both"/>
              <w:rPr>
                <w:rFonts w:hint="eastAsia" w:ascii="宋体" w:hAnsi="宋体" w:eastAsia="宋体" w:cs="宋体"/>
                <w:sz w:val="20"/>
                <w:szCs w:val="20"/>
              </w:rPr>
            </w:pPr>
            <w:r>
              <w:rPr>
                <w:rFonts w:hint="eastAsia" w:ascii="宋体" w:hAnsi="宋体" w:eastAsia="宋体" w:cs="宋体"/>
                <w:sz w:val="20"/>
                <w:szCs w:val="20"/>
              </w:rPr>
              <w:t>□质权实现。</w:t>
            </w:r>
          </w:p>
          <w:p w14:paraId="3B383E64">
            <w:pPr>
              <w:bidi w:val="0"/>
              <w:jc w:val="both"/>
              <w:rPr>
                <w:rFonts w:hint="eastAsia" w:ascii="宋体" w:hAnsi="宋体" w:eastAsia="宋体" w:cs="宋体"/>
                <w:sz w:val="20"/>
                <w:szCs w:val="20"/>
              </w:rPr>
            </w:pPr>
            <w:r>
              <w:rPr>
                <w:rFonts w:hint="eastAsia" w:ascii="宋体" w:hAnsi="宋体" w:eastAsia="宋体" w:cs="宋体"/>
                <w:sz w:val="20"/>
                <w:szCs w:val="20"/>
              </w:rPr>
              <w:t>□质权人放弃质权。</w:t>
            </w:r>
          </w:p>
          <w:p w14:paraId="64078E59">
            <w:pPr>
              <w:bidi w:val="0"/>
              <w:jc w:val="both"/>
              <w:rPr>
                <w:rFonts w:hint="eastAsia" w:ascii="宋体" w:hAnsi="宋体" w:eastAsia="宋体" w:cs="宋体"/>
                <w:sz w:val="20"/>
                <w:szCs w:val="20"/>
              </w:rPr>
            </w:pPr>
            <w:r>
              <w:rPr>
                <w:rFonts w:hint="eastAsia" w:ascii="宋体" w:hAnsi="宋体" w:eastAsia="宋体" w:cs="宋体"/>
                <w:sz w:val="20"/>
                <w:szCs w:val="20"/>
              </w:rPr>
              <w:t>□法律规定的其他情形导致质权消灭：</w:t>
            </w:r>
            <w:r>
              <w:rPr>
                <w:rFonts w:hint="eastAsia" w:ascii="宋体" w:hAnsi="宋体" w:eastAsia="宋体" w:cs="宋体"/>
                <w:sz w:val="20"/>
                <w:szCs w:val="20"/>
                <w:u w:val="single"/>
                <w:lang w:val="en-US" w:eastAsia="zh-CN"/>
              </w:rPr>
              <w:t xml:space="preserve">                                  </w:t>
            </w:r>
          </w:p>
        </w:tc>
      </w:tr>
      <w:tr w14:paraId="09610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9071" w:type="dxa"/>
            <w:gridSpan w:val="6"/>
            <w:tcBorders>
              <w:top w:val="single" w:color="000000" w:sz="4" w:space="0"/>
              <w:left w:val="single" w:color="000000" w:sz="12" w:space="0"/>
              <w:bottom w:val="single" w:color="000000" w:sz="4" w:space="0"/>
              <w:right w:val="single" w:color="000000" w:sz="12" w:space="0"/>
            </w:tcBorders>
            <w:shd w:val="clear" w:color="auto" w:fill="E7E6E6"/>
            <w:vAlign w:val="center"/>
          </w:tcPr>
          <w:p w14:paraId="7814EE9E">
            <w:pPr>
              <w:bidi w:val="0"/>
              <w:jc w:val="both"/>
              <w:rPr>
                <w:rFonts w:hint="eastAsia" w:ascii="黑体" w:hAnsi="黑体" w:eastAsia="黑体" w:cs="黑体"/>
                <w:sz w:val="24"/>
                <w:szCs w:val="24"/>
              </w:rPr>
            </w:pPr>
            <w:r>
              <w:rPr>
                <w:rFonts w:hint="eastAsia" w:ascii="黑体" w:hAnsi="黑体" w:eastAsia="黑体" w:cs="黑体"/>
                <w:sz w:val="24"/>
                <w:szCs w:val="24"/>
              </w:rPr>
              <w:t>表5——撤销登记（仅撤销登记填写）</w:t>
            </w:r>
          </w:p>
        </w:tc>
      </w:tr>
      <w:tr w14:paraId="64A1A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9071" w:type="dxa"/>
            <w:gridSpan w:val="6"/>
            <w:tcBorders>
              <w:top w:val="single" w:color="000000" w:sz="4" w:space="0"/>
              <w:left w:val="single" w:color="000000" w:sz="12" w:space="0"/>
              <w:bottom w:val="single" w:color="000000" w:sz="4" w:space="0"/>
              <w:right w:val="single" w:color="000000" w:sz="12" w:space="0"/>
            </w:tcBorders>
            <w:vAlign w:val="center"/>
          </w:tcPr>
          <w:p w14:paraId="6C5A6EED">
            <w:pPr>
              <w:bidi w:val="0"/>
              <w:jc w:val="both"/>
              <w:rPr>
                <w:rFonts w:hint="default" w:ascii="宋体" w:hAnsi="宋体" w:eastAsia="宋体" w:cs="宋体"/>
                <w:sz w:val="20"/>
                <w:szCs w:val="20"/>
                <w:lang w:val="en-US" w:eastAsia="zh-CN"/>
              </w:rPr>
            </w:pPr>
            <w:r>
              <w:rPr>
                <w:rFonts w:hint="eastAsia" w:ascii="宋体" w:hAnsi="宋体" w:eastAsia="宋体" w:cs="宋体"/>
                <w:sz w:val="20"/>
                <w:szCs w:val="20"/>
              </w:rPr>
              <w:t>质权合同被依法确认无效或者被撤销的法律文件：</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 xml:space="preserve">     </w:t>
            </w:r>
          </w:p>
        </w:tc>
      </w:tr>
      <w:tr w14:paraId="1F399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 w:hRule="exact"/>
          <w:jc w:val="center"/>
        </w:trPr>
        <w:tc>
          <w:tcPr>
            <w:tcW w:w="9071" w:type="dxa"/>
            <w:gridSpan w:val="6"/>
            <w:tcBorders>
              <w:top w:val="single" w:color="000000" w:sz="4" w:space="0"/>
              <w:left w:val="single" w:color="000000" w:sz="12" w:space="0"/>
              <w:bottom w:val="single" w:color="000000" w:sz="4" w:space="0"/>
              <w:right w:val="single" w:color="000000" w:sz="12" w:space="0"/>
            </w:tcBorders>
            <w:shd w:val="clear" w:color="auto" w:fill="E5E5E5"/>
            <w:vAlign w:val="center"/>
          </w:tcPr>
          <w:p w14:paraId="4C7AE9E6">
            <w:pPr>
              <w:bidi w:val="0"/>
              <w:jc w:val="both"/>
              <w:rPr>
                <w:rFonts w:hint="eastAsia" w:ascii="黑体" w:hAnsi="黑体" w:eastAsia="黑体" w:cs="黑体"/>
                <w:sz w:val="24"/>
                <w:szCs w:val="24"/>
              </w:rPr>
            </w:pPr>
            <w:r>
              <w:rPr>
                <w:rFonts w:hint="eastAsia" w:ascii="黑体" w:hAnsi="黑体" w:eastAsia="黑体" w:cs="黑体"/>
                <w:sz w:val="24"/>
                <w:szCs w:val="24"/>
              </w:rPr>
              <w:t>表6——原通知书缴回情况（设立登记不填写）</w:t>
            </w:r>
          </w:p>
        </w:tc>
      </w:tr>
      <w:tr w14:paraId="77C7C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850" w:hRule="exact"/>
          <w:jc w:val="center"/>
        </w:trPr>
        <w:tc>
          <w:tcPr>
            <w:tcW w:w="9071" w:type="dxa"/>
            <w:gridSpan w:val="6"/>
            <w:tcBorders>
              <w:top w:val="single" w:color="000000" w:sz="4" w:space="0"/>
              <w:left w:val="single" w:color="000000" w:sz="12" w:space="0"/>
              <w:bottom w:val="single" w:color="000000" w:sz="12" w:space="0"/>
              <w:right w:val="single" w:color="000000" w:sz="12" w:space="0"/>
            </w:tcBorders>
            <w:vAlign w:val="center"/>
          </w:tcPr>
          <w:p w14:paraId="585DA7D5">
            <w:pPr>
              <w:bidi w:val="0"/>
              <w:jc w:val="both"/>
              <w:rPr>
                <w:rFonts w:hint="default" w:ascii="宋体" w:hAnsi="宋体" w:eastAsia="宋体" w:cs="宋体"/>
                <w:sz w:val="20"/>
                <w:szCs w:val="20"/>
                <w:u w:val="single"/>
                <w:lang w:val="en-US" w:eastAsia="zh-CN"/>
              </w:rPr>
            </w:pPr>
            <w:r>
              <w:rPr>
                <w:rFonts w:hint="eastAsia" w:ascii="宋体" w:hAnsi="宋体" w:eastAsia="宋体" w:cs="宋体"/>
                <w:sz w:val="20"/>
                <w:szCs w:val="20"/>
              </w:rPr>
              <w:t>股权出质设立登记通知书 □已缴回</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□未缴回</w:t>
            </w:r>
            <w:r>
              <w:rPr>
                <w:rFonts w:hint="eastAsia" w:ascii="宋体" w:hAnsi="宋体" w:eastAsia="宋体" w:cs="宋体"/>
                <w:sz w:val="20"/>
                <w:szCs w:val="20"/>
                <w:u w:val="single"/>
                <w:lang w:val="en-US" w:eastAsia="zh-CN"/>
              </w:rPr>
              <w:t xml:space="preserve">              </w:t>
            </w:r>
          </w:p>
          <w:p w14:paraId="6F563D38">
            <w:pPr>
              <w:bidi w:val="0"/>
              <w:jc w:val="both"/>
              <w:rPr>
                <w:rFonts w:hint="eastAsia" w:ascii="宋体" w:hAnsi="宋体" w:eastAsia="宋体" w:cs="宋体"/>
                <w:sz w:val="20"/>
                <w:szCs w:val="20"/>
              </w:rPr>
            </w:pPr>
            <w:r>
              <w:rPr>
                <w:rFonts w:hint="eastAsia" w:ascii="宋体" w:hAnsi="宋体" w:eastAsia="宋体" w:cs="宋体"/>
                <w:sz w:val="20"/>
                <w:szCs w:val="20"/>
              </w:rPr>
              <w:t>股权出质变更登记通知书 □已缴回</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   □未缴回</w:t>
            </w:r>
            <w:r>
              <w:rPr>
                <w:rFonts w:hint="eastAsia" w:ascii="宋体" w:hAnsi="宋体" w:eastAsia="宋体" w:cs="宋体"/>
                <w:sz w:val="20"/>
                <w:szCs w:val="20"/>
                <w:u w:val="single"/>
                <w:lang w:val="en-US" w:eastAsia="zh-CN"/>
              </w:rPr>
              <w:t xml:space="preserve">              </w:t>
            </w:r>
          </w:p>
        </w:tc>
      </w:tr>
    </w:tbl>
    <w:p w14:paraId="4E599D71"/>
    <w:p w14:paraId="7FFD014B">
      <w:pPr>
        <w:jc w:val="center"/>
      </w:pPr>
      <w:r>
        <w:rPr>
          <w:rFonts w:ascii="宋体" w:hAnsi="宋体" w:eastAsia="宋体" w:cs="宋体"/>
          <w:b/>
          <w:bCs/>
          <w:spacing w:val="5"/>
          <w:position w:val="2"/>
          <w:sz w:val="35"/>
          <w:szCs w:val="35"/>
        </w:rPr>
        <w:t>股权出质登记申请书</w:t>
      </w:r>
    </w:p>
    <w:p w14:paraId="744C99BF"/>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1E18518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10FFDE4F">
            <w:pPr>
              <w:jc w:val="both"/>
              <w:rPr>
                <w:rFonts w:hint="eastAsia" w:ascii="黑体" w:hAnsi="黑体" w:eastAsia="黑体" w:cs="黑体"/>
                <w:sz w:val="20"/>
                <w:szCs w:val="20"/>
              </w:rPr>
            </w:pPr>
            <w:r>
              <w:rPr>
                <w:rFonts w:hint="eastAsia" w:ascii="黑体" w:hAnsi="黑体" w:eastAsia="黑体" w:cs="黑体"/>
                <w:sz w:val="24"/>
                <w:szCs w:val="24"/>
              </w:rPr>
              <w:t>表</w:t>
            </w:r>
            <w:r>
              <w:rPr>
                <w:rFonts w:hint="eastAsia" w:ascii="黑体" w:hAnsi="黑体" w:eastAsia="黑体" w:cs="黑体"/>
                <w:sz w:val="24"/>
                <w:szCs w:val="24"/>
                <w:lang w:val="en-US" w:eastAsia="zh-CN"/>
              </w:rPr>
              <w:t>7</w:t>
            </w:r>
            <w:r>
              <w:rPr>
                <w:rFonts w:hint="eastAsia" w:ascii="黑体" w:hAnsi="黑体" w:eastAsia="黑体" w:cs="黑体"/>
                <w:sz w:val="24"/>
                <w:szCs w:val="24"/>
              </w:rPr>
              <w:t>——提交申请材料的人员（经办人）信息</w:t>
            </w:r>
          </w:p>
        </w:tc>
      </w:tr>
      <w:tr w14:paraId="4B5510E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26457B43">
            <w:pPr>
              <w:spacing w:line="240" w:lineRule="auto"/>
              <w:jc w:val="both"/>
              <w:rPr>
                <w:rFonts w:hint="eastAsia" w:ascii="宋体" w:hAnsi="宋体" w:eastAsia="宋体" w:cs="宋体"/>
                <w:sz w:val="20"/>
                <w:szCs w:val="20"/>
                <w:u w:val="single"/>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p>
          <w:p w14:paraId="1493DEB4">
            <w:pPr>
              <w:spacing w:line="240" w:lineRule="auto"/>
              <w:jc w:val="both"/>
              <w:rPr>
                <w:rFonts w:hint="eastAsia" w:ascii="宋体" w:hAnsi="宋体" w:eastAsia="宋体" w:cs="宋体"/>
                <w:sz w:val="20"/>
                <w:szCs w:val="20"/>
                <w:u w:val="single"/>
              </w:rPr>
            </w:pPr>
          </w:p>
          <w:p w14:paraId="32AE9318">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代表或接受委托的有效期限</w:t>
            </w:r>
            <w:r>
              <w:rPr>
                <w:rFonts w:hint="eastAsia" w:ascii="宋体" w:hAnsi="宋体" w:eastAsia="宋体" w:cs="宋体"/>
                <w:sz w:val="20"/>
                <w:szCs w:val="20"/>
                <w:lang w:eastAsia="zh-CN"/>
              </w:rPr>
              <w:t>：</w:t>
            </w:r>
          </w:p>
          <w:p w14:paraId="3A6B77DB">
            <w:pPr>
              <w:spacing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1AB8E37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70487518">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07EE8F7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134" w:hRule="exact"/>
          <w:jc w:val="center"/>
        </w:trPr>
        <w:tc>
          <w:tcPr>
            <w:tcW w:w="9071" w:type="dxa"/>
            <w:tcBorders>
              <w:tl2br w:val="nil"/>
              <w:tr2bl w:val="nil"/>
            </w:tcBorders>
            <w:vAlign w:val="center"/>
          </w:tcPr>
          <w:p w14:paraId="5D224844">
            <w:pPr>
              <w:pStyle w:val="7"/>
              <w:spacing w:before="147" w:line="240" w:lineRule="auto"/>
              <w:jc w:val="both"/>
              <w:rPr>
                <w:rFonts w:ascii="黑体" w:hAnsi="黑体" w:eastAsia="黑体" w:cs="黑体"/>
                <w:spacing w:val="6"/>
                <w:position w:val="1"/>
                <w:sz w:val="20"/>
                <w:szCs w:val="20"/>
              </w:rPr>
            </w:pPr>
            <w:r>
              <w:rPr>
                <w:spacing w:val="7"/>
                <w:position w:val="1"/>
                <w:sz w:val="20"/>
                <w:szCs w:val="20"/>
              </w:rPr>
              <w:t xml:space="preserve">□登记联络员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□登记注册代</w:t>
            </w:r>
            <w:r>
              <w:rPr>
                <w:spacing w:val="6"/>
                <w:position w:val="1"/>
                <w:sz w:val="20"/>
                <w:szCs w:val="20"/>
              </w:rPr>
              <w:t xml:space="preserve">理人 </w:t>
            </w:r>
            <w:r>
              <w:rPr>
                <w:rFonts w:ascii="黑体" w:hAnsi="黑体" w:eastAsia="黑体" w:cs="黑体"/>
                <w:spacing w:val="6"/>
                <w:position w:val="1"/>
                <w:sz w:val="20"/>
                <w:szCs w:val="20"/>
              </w:rPr>
              <w:t>*登记注册代理人需填写表</w:t>
            </w:r>
            <w:r>
              <w:rPr>
                <w:rFonts w:hint="eastAsia" w:ascii="黑体" w:hAnsi="黑体" w:eastAsia="黑体" w:cs="黑体"/>
                <w:spacing w:val="6"/>
                <w:position w:val="1"/>
                <w:sz w:val="20"/>
                <w:szCs w:val="20"/>
                <w:lang w:val="en-US" w:eastAsia="zh-CN"/>
              </w:rPr>
              <w:t>7</w:t>
            </w:r>
            <w:r>
              <w:rPr>
                <w:rFonts w:ascii="黑体" w:hAnsi="黑体" w:eastAsia="黑体" w:cs="黑体"/>
                <w:spacing w:val="6"/>
                <w:position w:val="1"/>
                <w:sz w:val="20"/>
                <w:szCs w:val="20"/>
              </w:rPr>
              <w:t>（附）</w:t>
            </w:r>
          </w:p>
          <w:p w14:paraId="11DE9A33">
            <w:pPr>
              <w:pStyle w:val="7"/>
              <w:spacing w:before="147" w:line="240" w:lineRule="auto"/>
              <w:jc w:val="both"/>
              <w:rPr>
                <w:rFonts w:hint="default" w:ascii="黑体" w:hAnsi="黑体" w:eastAsia="宋体" w:cs="黑体"/>
                <w:spacing w:val="6"/>
                <w:position w:val="1"/>
                <w:sz w:val="20"/>
                <w:szCs w:val="20"/>
                <w:lang w:val="en-US" w:eastAsia="zh-CN"/>
              </w:rPr>
            </w:pPr>
            <w:r>
              <w:rPr>
                <w:rFonts w:hint="eastAsia"/>
                <w:spacing w:val="7"/>
                <w:position w:val="1"/>
                <w:sz w:val="20"/>
                <w:szCs w:val="20"/>
                <w:lang w:eastAsia="zh-CN"/>
              </w:rPr>
              <w:t>□</w:t>
            </w:r>
            <w:r>
              <w:rPr>
                <w:rFonts w:hint="eastAsia"/>
                <w:spacing w:val="7"/>
                <w:position w:val="1"/>
                <w:sz w:val="20"/>
                <w:szCs w:val="20"/>
                <w:lang w:val="en-US" w:eastAsia="zh-CN"/>
              </w:rPr>
              <w:t>其他人员：</w:t>
            </w:r>
            <w:r>
              <w:rPr>
                <w:rFonts w:hint="eastAsia"/>
                <w:spacing w:val="7"/>
                <w:position w:val="1"/>
                <w:sz w:val="20"/>
                <w:szCs w:val="20"/>
                <w:u w:val="single"/>
                <w:lang w:val="en-US" w:eastAsia="zh-CN"/>
              </w:rPr>
              <w:t xml:space="preserve">                    </w:t>
            </w:r>
          </w:p>
        </w:tc>
      </w:tr>
      <w:tr w14:paraId="37D92B3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7D66E52D">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0BC5FBD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78" w:hRule="atLeast"/>
          <w:jc w:val="center"/>
        </w:trPr>
        <w:tc>
          <w:tcPr>
            <w:tcW w:w="9071" w:type="dxa"/>
            <w:tcBorders>
              <w:tl2br w:val="nil"/>
              <w:tr2bl w:val="nil"/>
            </w:tcBorders>
            <w:vAlign w:val="center"/>
          </w:tcPr>
          <w:p w14:paraId="55C80F38">
            <w:pPr>
              <w:pStyle w:val="3"/>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3560C98C">
            <w:pPr>
              <w:pStyle w:val="3"/>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71DC7BD7">
            <w:pPr>
              <w:pStyle w:val="3"/>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7C0C9759">
            <w:pPr>
              <w:pStyle w:val="3"/>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szCs w:val="20"/>
              </w:rPr>
            </w:pPr>
            <w:r>
              <w:rPr>
                <w:rFonts w:hint="eastAsia" w:ascii="宋体" w:hAnsi="宋体" w:eastAsia="宋体" w:cs="宋体"/>
                <w:sz w:val="20"/>
                <w:szCs w:val="20"/>
              </w:rPr>
              <w:t>4. □有权 □无权 领取营业执照和有关文书</w:t>
            </w:r>
          </w:p>
        </w:tc>
      </w:tr>
      <w:tr w14:paraId="7674252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top"/>
          </w:tcPr>
          <w:p w14:paraId="6D83C145">
            <w:pPr>
              <w:spacing w:before="129" w:line="240" w:lineRule="auto"/>
              <w:jc w:val="both"/>
              <w:rPr>
                <w:rFonts w:ascii="黑体" w:hAnsi="黑体" w:eastAsia="黑体" w:cs="黑体"/>
                <w:sz w:val="20"/>
                <w:szCs w:val="20"/>
              </w:rPr>
            </w:pPr>
            <w:r>
              <w:rPr>
                <w:rFonts w:hint="eastAsia" w:ascii="黑体" w:hAnsi="黑体" w:eastAsia="黑体" w:cs="黑体"/>
                <w:sz w:val="20"/>
                <w:szCs w:val="20"/>
              </w:rPr>
              <w:t>承诺及签名</w:t>
            </w:r>
          </w:p>
        </w:tc>
      </w:tr>
      <w:tr w14:paraId="5C139F7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top"/>
          </w:tcPr>
          <w:p w14:paraId="3F756EFE">
            <w:pPr>
              <w:spacing w:before="283" w:line="294" w:lineRule="auto"/>
              <w:ind w:right="97" w:firstLine="424" w:firstLineChars="200"/>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60481882">
            <w:pPr>
              <w:spacing w:before="2" w:line="295" w:lineRule="auto"/>
              <w:ind w:right="100" w:firstLine="432" w:firstLineChars="200"/>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1638A9FE">
            <w:pPr>
              <w:spacing w:before="3" w:line="295" w:lineRule="auto"/>
              <w:ind w:right="99" w:firstLine="444" w:firstLineChars="200"/>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1ADC6997">
            <w:pPr>
              <w:spacing w:before="3" w:line="295" w:lineRule="auto"/>
              <w:ind w:right="99" w:firstLine="420" w:firstLineChars="200"/>
              <w:jc w:val="both"/>
              <w:rPr>
                <w:rFonts w:ascii="仿宋" w:hAnsi="仿宋" w:eastAsia="仿宋" w:cs="仿宋"/>
                <w:spacing w:val="5"/>
                <w:sz w:val="20"/>
                <w:szCs w:val="20"/>
              </w:rPr>
            </w:pPr>
          </w:p>
          <w:p w14:paraId="6EE8579D">
            <w:pPr>
              <w:spacing w:before="3" w:line="295" w:lineRule="auto"/>
              <w:ind w:right="99" w:firstLine="420" w:firstLineChars="200"/>
              <w:jc w:val="both"/>
              <w:rPr>
                <w:rFonts w:ascii="仿宋" w:hAnsi="仿宋" w:eastAsia="仿宋" w:cs="仿宋"/>
                <w:spacing w:val="5"/>
                <w:sz w:val="20"/>
                <w:szCs w:val="20"/>
              </w:rPr>
            </w:pPr>
          </w:p>
          <w:p w14:paraId="007DE926">
            <w:pPr>
              <w:spacing w:before="3" w:line="295" w:lineRule="auto"/>
              <w:ind w:right="99" w:firstLine="420" w:firstLineChars="200"/>
              <w:jc w:val="both"/>
              <w:rPr>
                <w:rFonts w:ascii="仿宋" w:hAnsi="仿宋" w:eastAsia="仿宋" w:cs="仿宋"/>
                <w:spacing w:val="5"/>
                <w:sz w:val="20"/>
                <w:szCs w:val="20"/>
              </w:rPr>
            </w:pPr>
          </w:p>
          <w:p w14:paraId="2FA3A780">
            <w:pPr>
              <w:bidi w:val="0"/>
              <w:ind w:firstLine="3800" w:firstLineChars="1900"/>
              <w:jc w:val="both"/>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5E712825">
            <w:pPr>
              <w:bidi w:val="0"/>
              <w:ind w:firstLine="3800" w:firstLineChars="1900"/>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0E1326A4">
      <w:pPr>
        <w:rPr>
          <w:rFonts w:ascii="黑体" w:hAnsi="黑体" w:eastAsia="黑体" w:cs="黑体"/>
          <w:spacing w:val="3"/>
          <w:sz w:val="18"/>
          <w:szCs w:val="18"/>
        </w:rPr>
      </w:pPr>
      <w:r>
        <w:rPr>
          <w:sz w:val="19"/>
        </w:rPr>
        <mc:AlternateContent>
          <mc:Choice Requires="wps">
            <w:drawing>
              <wp:anchor distT="0" distB="0" distL="114300" distR="114300" simplePos="0" relativeHeight="251659264" behindDoc="0" locked="0" layoutInCell="1" allowOverlap="1">
                <wp:simplePos x="0" y="0"/>
                <wp:positionH relativeFrom="column">
                  <wp:posOffset>318135</wp:posOffset>
                </wp:positionH>
                <wp:positionV relativeFrom="paragraph">
                  <wp:posOffset>73660</wp:posOffset>
                </wp:positionV>
                <wp:extent cx="5273040" cy="408305"/>
                <wp:effectExtent l="0" t="0" r="3810" b="10795"/>
                <wp:wrapNone/>
                <wp:docPr id="27" name="文本框 27"/>
                <wp:cNvGraphicFramePr/>
                <a:graphic xmlns:a="http://schemas.openxmlformats.org/drawingml/2006/main">
                  <a:graphicData uri="http://schemas.microsoft.com/office/word/2010/wordprocessingShape">
                    <wps:wsp>
                      <wps:cNvSpPr txBox="1"/>
                      <wps:spPr>
                        <a:xfrm>
                          <a:off x="0" y="0"/>
                          <a:ext cx="5273040" cy="4083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E874527">
                            <w:pPr>
                              <w:spacing w:before="38" w:line="240" w:lineRule="auto"/>
                              <w:ind w:right="123"/>
                              <w:rPr>
                                <w:rFonts w:ascii="宋体" w:hAnsi="宋体" w:eastAsia="宋体" w:cs="宋体"/>
                                <w:spacing w:val="9"/>
                                <w:sz w:val="18"/>
                                <w:szCs w:val="18"/>
                              </w:rPr>
                            </w:pPr>
                            <w:r>
                              <w:rPr>
                                <w:rFonts w:ascii="宋体" w:hAnsi="宋体" w:eastAsia="宋体" w:cs="宋体"/>
                                <w:spacing w:val="9"/>
                                <w:sz w:val="18"/>
                                <w:szCs w:val="18"/>
                              </w:rPr>
                              <w:t>登记注册代理人指直接接受经营主体委托，为经营主体提供代理登记注册相关服务的第三方机构或个人（包括代理机构中具体办理登记代理事务的工作人员）。</w:t>
                            </w:r>
                          </w:p>
                          <w:p w14:paraId="17D3B5A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5pt;margin-top:5.8pt;height:32.15pt;width:415.2pt;z-index:251659264;mso-width-relative:page;mso-height-relative:page;" fillcolor="#FFFFFF [3201]" filled="t" stroked="f" coordsize="21600,21600" o:gfxdata="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ojhJg0wAAAAgBAAAPAAAAAAAA&#10;AAEAIAAAACIAAABkcnMvZG93bnJldi54bWxQSwECFAAUAAAACACHTuJA/sD9L1ACAACRBAAADgAA&#10;AAAAAAABACAAAAAiAQAAZHJzL2Uyb0RvYy54bWxQSwUGAAAAAAYABgBZAQAA5AUAAAAA&#10;">
                <v:fill on="t" focussize="0,0"/>
                <v:stroke on="f" weight="0.5pt"/>
                <v:imagedata o:title=""/>
                <o:lock v:ext="edit" aspectratio="f"/>
                <v:textbox>
                  <w:txbxContent>
                    <w:p w14:paraId="2E874527">
                      <w:pPr>
                        <w:spacing w:before="38" w:line="240" w:lineRule="auto"/>
                        <w:ind w:right="123"/>
                        <w:rPr>
                          <w:rFonts w:ascii="宋体" w:hAnsi="宋体" w:eastAsia="宋体" w:cs="宋体"/>
                          <w:spacing w:val="9"/>
                          <w:sz w:val="18"/>
                          <w:szCs w:val="18"/>
                        </w:rPr>
                      </w:pPr>
                      <w:r>
                        <w:rPr>
                          <w:rFonts w:ascii="宋体" w:hAnsi="宋体" w:eastAsia="宋体" w:cs="宋体"/>
                          <w:spacing w:val="9"/>
                          <w:sz w:val="18"/>
                          <w:szCs w:val="18"/>
                        </w:rPr>
                        <w:t>登记注册代理人指直接接受经营主体委托，为经营主体提供代理登记注册相关服务的第三方机构或个人（包括代理机构中具体办理登记代理事务的工作人员）。</w:t>
                      </w:r>
                    </w:p>
                    <w:p w14:paraId="17D3B5A7"/>
                  </w:txbxContent>
                </v:textbox>
              </v:shape>
            </w:pict>
          </mc:Fallback>
        </mc:AlternateContent>
      </w:r>
    </w:p>
    <w:p w14:paraId="5BBAA592">
      <w:pPr>
        <w:rPr>
          <w:rFonts w:hint="default"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01E449E7"/>
    <w:p w14:paraId="23C09969">
      <w:pPr>
        <w:jc w:val="center"/>
      </w:pPr>
      <w:r>
        <w:rPr>
          <w:rFonts w:ascii="宋体" w:hAnsi="宋体" w:eastAsia="宋体" w:cs="宋体"/>
          <w:b/>
          <w:bCs/>
          <w:spacing w:val="5"/>
          <w:position w:val="2"/>
          <w:sz w:val="35"/>
          <w:szCs w:val="35"/>
        </w:rPr>
        <w:t>股权出质登记申请书</w:t>
      </w:r>
    </w:p>
    <w:p w14:paraId="43AA7301"/>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w:t>
            </w:r>
            <w:r>
              <w:rPr>
                <w:rFonts w:hint="eastAsia" w:ascii="黑体" w:hAnsi="黑体" w:eastAsia="黑体" w:cs="黑体"/>
                <w:sz w:val="24"/>
                <w:szCs w:val="24"/>
                <w:lang w:val="en-US" w:eastAsia="zh-CN"/>
              </w:rPr>
              <w:t>7</w:t>
            </w:r>
            <w:r>
              <w:rPr>
                <w:rFonts w:hint="eastAsia" w:ascii="黑体" w:hAnsi="黑体" w:eastAsia="黑体" w:cs="黑体"/>
                <w:sz w:val="24"/>
                <w:szCs w:val="24"/>
              </w:rPr>
              <w:t>（附）——登记注册代理人信息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r>
              <w:rPr>
                <w:rFonts w:hint="eastAsia" w:ascii="宋体" w:hAnsi="宋体" w:eastAsia="宋体" w:cs="宋体"/>
                <w:sz w:val="20"/>
                <w:szCs w:val="20"/>
                <w:u w:val="single"/>
                <w:lang w:val="en-US" w:eastAsia="zh-CN"/>
              </w:rPr>
              <w:t xml:space="preserve">          </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49760E9C"/>
    <w:p w14:paraId="05903413"/>
    <w:p w14:paraId="2884866E"/>
    <w:p w14:paraId="3D195401"/>
    <w:p w14:paraId="391A2D3B"/>
    <w:p w14:paraId="0F6C000C"/>
    <w:p w14:paraId="28DF953A"/>
    <w:p w14:paraId="55C631B1"/>
    <w:p w14:paraId="157DF480"/>
    <w:p w14:paraId="573AD95D"/>
    <w:p w14:paraId="09E62BF1"/>
    <w:p w14:paraId="20D8D680"/>
    <w:p w14:paraId="101DE32B"/>
    <w:p w14:paraId="125F37A5"/>
    <w:p w14:paraId="27321FBF"/>
    <w:p w14:paraId="181AD1A1"/>
    <w:p w14:paraId="76372787"/>
    <w:p w14:paraId="6BA6D36E"/>
    <w:p w14:paraId="7E7D0589"/>
    <w:p w14:paraId="20B6D4F2"/>
    <w:p w14:paraId="20D5C245"/>
    <w:p w14:paraId="500A28FB"/>
    <w:p w14:paraId="0785D9A6"/>
    <w:p w14:paraId="7AA0D884"/>
    <w:p w14:paraId="11D18AD3"/>
    <w:p w14:paraId="353554FF"/>
    <w:p w14:paraId="74ED38AA"/>
    <w:p w14:paraId="738413D5"/>
    <w:p w14:paraId="423265FE"/>
    <w:p w14:paraId="47932EB2"/>
    <w:p w14:paraId="495A707F"/>
    <w:p w14:paraId="015637F1">
      <w:pPr>
        <w:jc w:val="center"/>
      </w:pPr>
      <w:r>
        <w:rPr>
          <w:rFonts w:ascii="宋体" w:hAnsi="宋体" w:eastAsia="宋体" w:cs="宋体"/>
          <w:b/>
          <w:bCs/>
          <w:spacing w:val="5"/>
          <w:position w:val="2"/>
          <w:sz w:val="35"/>
          <w:szCs w:val="35"/>
        </w:rPr>
        <w:t>股权出质登记申请书</w:t>
      </w:r>
    </w:p>
    <w:p w14:paraId="3268FC28"/>
    <w:tbl>
      <w:tblPr>
        <w:tblStyle w:val="6"/>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111C2DA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88" w:hRule="atLeast"/>
          <w:jc w:val="center"/>
        </w:trPr>
        <w:tc>
          <w:tcPr>
            <w:tcW w:w="9071" w:type="dxa"/>
            <w:tcBorders>
              <w:tl2br w:val="nil"/>
              <w:tr2bl w:val="nil"/>
            </w:tcBorders>
            <w:shd w:val="clear" w:color="auto" w:fill="E7E6E6"/>
            <w:vAlign w:val="center"/>
          </w:tcPr>
          <w:p w14:paraId="25439B00">
            <w:pPr>
              <w:bidi w:val="0"/>
              <w:jc w:val="both"/>
              <w:rPr>
                <w:rFonts w:hint="eastAsia" w:ascii="黑体" w:hAnsi="黑体" w:eastAsia="黑体" w:cs="黑体"/>
                <w:sz w:val="24"/>
                <w:szCs w:val="24"/>
              </w:rPr>
            </w:pPr>
            <w:r>
              <w:rPr>
                <w:rFonts w:hint="eastAsia" w:ascii="黑体" w:hAnsi="黑体" w:eastAsia="黑体" w:cs="黑体"/>
                <w:sz w:val="24"/>
                <w:szCs w:val="24"/>
              </w:rPr>
              <w:t>表8——申请人合法性承诺</w:t>
            </w:r>
          </w:p>
        </w:tc>
      </w:tr>
      <w:tr w14:paraId="2A00E26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center"/>
          </w:tcPr>
          <w:p w14:paraId="45E08E2B">
            <w:pPr>
              <w:bidi w:val="0"/>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1.本人确认对此次股权出质登记所提交各项信息知情且同意，委托本申请书“表7”所列人员代为办理登记业务。</w:t>
            </w:r>
          </w:p>
          <w:p w14:paraId="7750D150">
            <w:pPr>
              <w:bidi w:val="0"/>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2.质权人已对上述股权作必要审查， 自愿接受其作为出质标的，质权人与出质人共同承诺如下事项：</w:t>
            </w:r>
          </w:p>
          <w:p w14:paraId="3FF5979F">
            <w:pPr>
              <w:bidi w:val="0"/>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（1）对申请材料的真实性、质权合同的合法性、有效性负责。</w:t>
            </w:r>
          </w:p>
          <w:p w14:paraId="48BE6541">
            <w:pPr>
              <w:bidi w:val="0"/>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（2）出质股权所在公司为有限责任公司或者股权未在证券登记结算机构登记的股份有限公司。</w:t>
            </w:r>
          </w:p>
          <w:p w14:paraId="5E959CAC">
            <w:pPr>
              <w:bidi w:val="0"/>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（3）出质股权是依法可以转让的股权，且权能完整，未被人民法院依法冻结。</w:t>
            </w:r>
          </w:p>
          <w:p w14:paraId="13134A08">
            <w:pPr>
              <w:bidi w:val="0"/>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3.向登记机关提交的材料和信息已获得所涉人员（组织）的同意，所有人员（组织）的签名（盖章）行为均由其本人（组织）完成。</w:t>
            </w:r>
          </w:p>
          <w:p w14:paraId="499468C4">
            <w:pPr>
              <w:bidi w:val="0"/>
              <w:spacing w:line="360" w:lineRule="auto"/>
              <w:ind w:firstLine="400" w:firstLineChars="200"/>
              <w:jc w:val="both"/>
              <w:rPr>
                <w:rFonts w:hint="eastAsia" w:ascii="仿宋" w:hAnsi="仿宋" w:eastAsia="仿宋" w:cs="仿宋"/>
                <w:sz w:val="20"/>
                <w:szCs w:val="20"/>
              </w:rPr>
            </w:pPr>
            <w:r>
              <w:rPr>
                <w:rFonts w:hint="eastAsia" w:ascii="仿宋" w:hAnsi="仿宋" w:eastAsia="仿宋" w:cs="仿宋"/>
                <w:sz w:val="20"/>
                <w:szCs w:val="20"/>
              </w:rPr>
              <w:t>4.因提交材料实质内容违反法律、行政法规和公司章程的规定，产生的经济纠纷和法律责任由申请人负责。</w:t>
            </w:r>
          </w:p>
          <w:p w14:paraId="76CE5355">
            <w:pPr>
              <w:bidi w:val="0"/>
              <w:spacing w:line="360" w:lineRule="auto"/>
              <w:ind w:firstLine="400" w:firstLineChars="200"/>
              <w:jc w:val="both"/>
            </w:pPr>
            <w:r>
              <w:rPr>
                <w:rFonts w:hint="eastAsia" w:ascii="仿宋" w:hAnsi="仿宋" w:eastAsia="仿宋" w:cs="仿宋"/>
                <w:sz w:val="20"/>
                <w:szCs w:val="20"/>
              </w:rPr>
              <w:t>5.本人签名字迹潦草或难以辨认、盖章模糊或存在其他问题的，本人将按登记机关要求重新签名或盖章。</w:t>
            </w:r>
          </w:p>
        </w:tc>
      </w:tr>
      <w:tr w14:paraId="27FBA48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42384CDB">
            <w:pPr>
              <w:bidi w:val="0"/>
              <w:jc w:val="both"/>
              <w:rPr>
                <w:rFonts w:hint="eastAsia" w:ascii="宋体" w:hAnsi="宋体" w:eastAsia="宋体" w:cs="宋体"/>
                <w:sz w:val="20"/>
                <w:szCs w:val="20"/>
              </w:rPr>
            </w:pPr>
          </w:p>
          <w:p w14:paraId="3A1E8107">
            <w:pPr>
              <w:bidi w:val="0"/>
              <w:ind w:firstLine="4800" w:firstLineChars="2400"/>
              <w:jc w:val="both"/>
              <w:rPr>
                <w:rFonts w:hint="eastAsia" w:ascii="宋体" w:hAnsi="宋体" w:eastAsia="宋体" w:cs="宋体"/>
                <w:sz w:val="20"/>
                <w:szCs w:val="20"/>
              </w:rPr>
            </w:pPr>
          </w:p>
          <w:p w14:paraId="477EF7A6">
            <w:pPr>
              <w:bidi w:val="0"/>
              <w:ind w:firstLine="3400" w:firstLineChars="1700"/>
              <w:jc w:val="both"/>
              <w:rPr>
                <w:rFonts w:hint="eastAsia" w:ascii="宋体" w:hAnsi="宋体" w:eastAsia="宋体" w:cs="宋体"/>
                <w:sz w:val="20"/>
                <w:szCs w:val="20"/>
              </w:rPr>
            </w:pPr>
            <w:r>
              <w:rPr>
                <w:rFonts w:hint="eastAsia" w:ascii="宋体" w:hAnsi="宋体" w:eastAsia="宋体" w:cs="宋体"/>
                <w:sz w:val="20"/>
                <w:szCs w:val="20"/>
              </w:rPr>
              <w:t>出质人签名或盖章：[</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0CF40C9">
            <w:pPr>
              <w:bidi w:val="0"/>
              <w:ind w:firstLine="1200" w:firstLineChars="600"/>
              <w:jc w:val="both"/>
              <w:rPr>
                <w:rFonts w:hint="eastAsia" w:ascii="宋体" w:hAnsi="宋体" w:eastAsia="宋体" w:cs="宋体"/>
                <w:sz w:val="20"/>
                <w:szCs w:val="20"/>
              </w:rPr>
            </w:pPr>
            <w:bookmarkStart w:id="0" w:name="_GoBack"/>
            <w:bookmarkEnd w:id="0"/>
          </w:p>
          <w:p w14:paraId="75917C94">
            <w:pPr>
              <w:bidi w:val="0"/>
              <w:ind w:firstLine="4600" w:firstLineChars="2300"/>
              <w:jc w:val="both"/>
              <w:rPr>
                <w:rFonts w:hint="eastAsia" w:ascii="宋体" w:hAnsi="宋体" w:eastAsia="宋体" w:cs="宋体"/>
                <w:sz w:val="20"/>
                <w:szCs w:val="20"/>
              </w:rPr>
            </w:pPr>
            <w:r>
              <w:rPr>
                <w:rFonts w:hint="eastAsia" w:ascii="宋体" w:hAnsi="宋体" w:eastAsia="宋体" w:cs="宋体"/>
                <w:sz w:val="20"/>
                <w:szCs w:val="20"/>
              </w:rPr>
              <w:t>日期：</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p w14:paraId="4C8E2423">
            <w:pPr>
              <w:bidi w:val="0"/>
              <w:ind w:firstLine="1200" w:firstLineChars="600"/>
              <w:jc w:val="both"/>
              <w:rPr>
                <w:rFonts w:hint="eastAsia" w:ascii="宋体" w:hAnsi="宋体" w:eastAsia="宋体" w:cs="宋体"/>
                <w:sz w:val="20"/>
                <w:szCs w:val="20"/>
              </w:rPr>
            </w:pPr>
          </w:p>
          <w:p w14:paraId="74BB3458">
            <w:pPr>
              <w:bidi w:val="0"/>
              <w:jc w:val="both"/>
              <w:rPr>
                <w:rFonts w:hint="eastAsia" w:ascii="宋体" w:hAnsi="宋体" w:eastAsia="宋体" w:cs="宋体"/>
                <w:sz w:val="20"/>
                <w:szCs w:val="20"/>
              </w:rPr>
            </w:pPr>
          </w:p>
          <w:p w14:paraId="506FCB9F">
            <w:pPr>
              <w:bidi w:val="0"/>
              <w:jc w:val="both"/>
              <w:rPr>
                <w:rFonts w:hint="eastAsia" w:ascii="宋体" w:hAnsi="宋体" w:eastAsia="宋体" w:cs="宋体"/>
                <w:sz w:val="20"/>
                <w:szCs w:val="20"/>
              </w:rPr>
            </w:pPr>
          </w:p>
          <w:p w14:paraId="5B47BB6E">
            <w:pPr>
              <w:bidi w:val="0"/>
              <w:ind w:firstLine="1200" w:firstLineChars="600"/>
              <w:jc w:val="both"/>
              <w:rPr>
                <w:rFonts w:hint="eastAsia" w:ascii="宋体" w:hAnsi="宋体" w:eastAsia="宋体" w:cs="宋体"/>
                <w:sz w:val="20"/>
                <w:szCs w:val="20"/>
              </w:rPr>
            </w:pPr>
          </w:p>
          <w:p w14:paraId="021EEE65">
            <w:pPr>
              <w:bidi w:val="0"/>
              <w:jc w:val="both"/>
              <w:rPr>
                <w:rFonts w:hint="eastAsia" w:ascii="宋体" w:hAnsi="宋体" w:eastAsia="宋体" w:cs="宋体"/>
                <w:sz w:val="20"/>
                <w:szCs w:val="20"/>
              </w:rPr>
            </w:pPr>
          </w:p>
          <w:p w14:paraId="20A72210">
            <w:pPr>
              <w:bidi w:val="0"/>
              <w:jc w:val="both"/>
              <w:rPr>
                <w:rFonts w:hint="eastAsia" w:ascii="宋体" w:hAnsi="宋体" w:eastAsia="宋体" w:cs="宋体"/>
                <w:sz w:val="20"/>
                <w:szCs w:val="20"/>
              </w:rPr>
            </w:pPr>
          </w:p>
        </w:tc>
      </w:tr>
      <w:tr w14:paraId="073592F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62E3CF7D">
            <w:pPr>
              <w:bidi w:val="0"/>
              <w:ind w:firstLine="3400" w:firstLineChars="1700"/>
              <w:jc w:val="both"/>
              <w:rPr>
                <w:rFonts w:hint="eastAsia" w:ascii="宋体" w:hAnsi="宋体" w:eastAsia="宋体" w:cs="宋体"/>
                <w:sz w:val="20"/>
                <w:szCs w:val="20"/>
              </w:rPr>
            </w:pPr>
          </w:p>
          <w:p w14:paraId="460F232C">
            <w:pPr>
              <w:bidi w:val="0"/>
              <w:ind w:firstLine="3400" w:firstLineChars="1700"/>
              <w:jc w:val="both"/>
              <w:rPr>
                <w:rFonts w:hint="eastAsia" w:ascii="宋体" w:hAnsi="宋体" w:eastAsia="宋体" w:cs="宋体"/>
                <w:sz w:val="20"/>
                <w:szCs w:val="20"/>
              </w:rPr>
            </w:pPr>
          </w:p>
          <w:p w14:paraId="39E8F68E">
            <w:pPr>
              <w:bidi w:val="0"/>
              <w:ind w:firstLine="3400" w:firstLineChars="1700"/>
              <w:jc w:val="both"/>
              <w:rPr>
                <w:rFonts w:hint="eastAsia" w:ascii="宋体" w:hAnsi="宋体" w:eastAsia="宋体" w:cs="宋体"/>
                <w:sz w:val="20"/>
                <w:szCs w:val="20"/>
              </w:rPr>
            </w:pPr>
            <w:r>
              <w:rPr>
                <w:rFonts w:hint="eastAsia" w:ascii="宋体" w:hAnsi="宋体" w:eastAsia="宋体" w:cs="宋体"/>
                <w:sz w:val="20"/>
                <w:szCs w:val="20"/>
              </w:rPr>
              <w:t>质权人签名或盖章：[</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07C6D857">
            <w:pPr>
              <w:bidi w:val="0"/>
              <w:ind w:firstLine="4600" w:firstLineChars="2300"/>
              <w:jc w:val="both"/>
              <w:rPr>
                <w:rFonts w:hint="eastAsia" w:ascii="宋体" w:hAnsi="宋体" w:eastAsia="宋体" w:cs="宋体"/>
                <w:sz w:val="20"/>
                <w:szCs w:val="20"/>
              </w:rPr>
            </w:pPr>
          </w:p>
          <w:p w14:paraId="745D5A62">
            <w:pPr>
              <w:bidi w:val="0"/>
              <w:ind w:firstLine="4600" w:firstLineChars="2300"/>
              <w:jc w:val="both"/>
              <w:rPr>
                <w:rFonts w:hint="eastAsia" w:ascii="宋体" w:hAnsi="宋体" w:eastAsia="宋体" w:cs="宋体"/>
                <w:sz w:val="20"/>
                <w:szCs w:val="20"/>
              </w:rPr>
            </w:pPr>
            <w:r>
              <w:rPr>
                <w:rFonts w:hint="eastAsia" w:ascii="宋体" w:hAnsi="宋体" w:eastAsia="宋体" w:cs="宋体"/>
                <w:sz w:val="20"/>
                <w:szCs w:val="20"/>
              </w:rPr>
              <w:t>日期：</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p w14:paraId="35DE4491">
            <w:pPr>
              <w:bidi w:val="0"/>
              <w:jc w:val="both"/>
              <w:rPr>
                <w:rFonts w:hint="eastAsia" w:ascii="宋体" w:hAnsi="宋体" w:eastAsia="宋体" w:cs="宋体"/>
                <w:sz w:val="20"/>
                <w:szCs w:val="20"/>
              </w:rPr>
            </w:pPr>
          </w:p>
        </w:tc>
      </w:tr>
    </w:tbl>
    <w:p w14:paraId="4340993E">
      <w:r>
        <w:rPr>
          <w:sz w:val="18"/>
        </w:rPr>
        <mc:AlternateContent>
          <mc:Choice Requires="wps">
            <w:drawing>
              <wp:anchor distT="0" distB="0" distL="114300" distR="114300" simplePos="0" relativeHeight="251660288" behindDoc="0" locked="0" layoutInCell="1" allowOverlap="1">
                <wp:simplePos x="0" y="0"/>
                <wp:positionH relativeFrom="column">
                  <wp:posOffset>359410</wp:posOffset>
                </wp:positionH>
                <wp:positionV relativeFrom="paragraph">
                  <wp:posOffset>104775</wp:posOffset>
                </wp:positionV>
                <wp:extent cx="5144770" cy="562610"/>
                <wp:effectExtent l="0" t="0" r="17780" b="8890"/>
                <wp:wrapNone/>
                <wp:docPr id="1" name="文本框 1"/>
                <wp:cNvGraphicFramePr/>
                <a:graphic xmlns:a="http://schemas.openxmlformats.org/drawingml/2006/main">
                  <a:graphicData uri="http://schemas.microsoft.com/office/word/2010/wordprocessingShape">
                    <wps:wsp>
                      <wps:cNvSpPr txBox="1"/>
                      <wps:spPr>
                        <a:xfrm>
                          <a:off x="1502410" y="7623175"/>
                          <a:ext cx="5144770" cy="5626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D26599">
                            <w:pPr>
                              <w:bidi w:val="0"/>
                              <w:rPr>
                                <w:rFonts w:hint="eastAsia" w:ascii="宋体" w:hAnsi="宋体" w:eastAsia="宋体" w:cs="宋体"/>
                                <w:sz w:val="18"/>
                                <w:szCs w:val="18"/>
                              </w:rPr>
                            </w:pPr>
                            <w:r>
                              <w:rPr>
                                <w:rFonts w:ascii="Wingdings" w:hAnsi="Wingdings" w:eastAsia="Wingdings" w:cs="Wingdings"/>
                                <w:spacing w:val="6"/>
                                <w:position w:val="1"/>
                                <w:sz w:val="19"/>
                                <w:szCs w:val="19"/>
                              </w:rPr>
                              <w:t>l</w:t>
                            </w:r>
                            <w:r>
                              <w:rPr>
                                <w:rFonts w:hint="eastAsia" w:ascii="Wingdings" w:hAnsi="Wingdings" w:eastAsia="宋体" w:cs="Wingdings"/>
                                <w:spacing w:val="6"/>
                                <w:position w:val="1"/>
                                <w:sz w:val="19"/>
                                <w:szCs w:val="19"/>
                                <w:lang w:val="en-US" w:eastAsia="zh-CN"/>
                              </w:rPr>
                              <w:t xml:space="preserve"> </w:t>
                            </w:r>
                            <w:r>
                              <w:rPr>
                                <w:rFonts w:hint="eastAsia" w:ascii="宋体" w:hAnsi="宋体" w:eastAsia="宋体" w:cs="宋体"/>
                                <w:sz w:val="18"/>
                                <w:szCs w:val="18"/>
                              </w:rPr>
                              <w:t>申请股权出质撤销登记的， 申请人可以为出质人或质权人。</w:t>
                            </w:r>
                          </w:p>
                          <w:p w14:paraId="06785BB0">
                            <w:pPr>
                              <w:bidi w:val="0"/>
                            </w:pPr>
                            <w:r>
                              <w:rPr>
                                <w:rFonts w:ascii="Wingdings" w:hAnsi="Wingdings" w:eastAsia="Wingdings" w:cs="Wingdings"/>
                                <w:spacing w:val="6"/>
                                <w:position w:val="1"/>
                                <w:sz w:val="19"/>
                                <w:szCs w:val="19"/>
                              </w:rPr>
                              <w:t>l</w:t>
                            </w:r>
                            <w:r>
                              <w:rPr>
                                <w:rFonts w:hint="eastAsia" w:ascii="Wingdings" w:hAnsi="Wingdings" w:eastAsia="宋体" w:cs="Wingdings"/>
                                <w:spacing w:val="6"/>
                                <w:position w:val="1"/>
                                <w:sz w:val="19"/>
                                <w:szCs w:val="19"/>
                                <w:lang w:val="en-US" w:eastAsia="zh-CN"/>
                              </w:rPr>
                              <w:t xml:space="preserve"> </w:t>
                            </w:r>
                            <w:r>
                              <w:rPr>
                                <w:rFonts w:hint="eastAsia" w:ascii="宋体" w:hAnsi="宋体" w:eastAsia="宋体" w:cs="宋体"/>
                                <w:sz w:val="18"/>
                                <w:szCs w:val="18"/>
                              </w:rPr>
                              <w:t>出质人、质权人属于自然人的由本人签名，非自然人的由法定代表人(或有权签字人)签名或加盖公章。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3pt;margin-top:8.25pt;height:44.3pt;width:405.1pt;z-index:251660288;mso-width-relative:page;mso-height-relative:page;" filled="f" stroked="f" coordsize="21600,21600" o:gfxdata="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3QqAJNgAAAAJAQAADwAAAAAAAAABACAA&#10;AAAiAAAAZHJzL2Rvd25yZXYueG1sUEsBAhQAFAAAAAgAh07iQONPRjpGAgAAcgQAAA4AAAAAAAAA&#10;AQAgAAAAJwEAAGRycy9lMm9Eb2MueG1sUEsFBgAAAAAGAAYAWQEAAN8FAAAAAA==&#10;">
                <v:fill on="f" focussize="0,0"/>
                <v:stroke on="f" weight="0.5pt"/>
                <v:imagedata o:title=""/>
                <o:lock v:ext="edit" aspectratio="f"/>
                <v:textbox>
                  <w:txbxContent>
                    <w:p w14:paraId="0DD26599">
                      <w:pPr>
                        <w:bidi w:val="0"/>
                        <w:rPr>
                          <w:rFonts w:hint="eastAsia" w:ascii="宋体" w:hAnsi="宋体" w:eastAsia="宋体" w:cs="宋体"/>
                          <w:sz w:val="18"/>
                          <w:szCs w:val="18"/>
                        </w:rPr>
                      </w:pPr>
                      <w:r>
                        <w:rPr>
                          <w:rFonts w:ascii="Wingdings" w:hAnsi="Wingdings" w:eastAsia="Wingdings" w:cs="Wingdings"/>
                          <w:spacing w:val="6"/>
                          <w:position w:val="1"/>
                          <w:sz w:val="19"/>
                          <w:szCs w:val="19"/>
                        </w:rPr>
                        <w:t>l</w:t>
                      </w:r>
                      <w:r>
                        <w:rPr>
                          <w:rFonts w:hint="eastAsia" w:ascii="Wingdings" w:hAnsi="Wingdings" w:eastAsia="宋体" w:cs="Wingdings"/>
                          <w:spacing w:val="6"/>
                          <w:position w:val="1"/>
                          <w:sz w:val="19"/>
                          <w:szCs w:val="19"/>
                          <w:lang w:val="en-US" w:eastAsia="zh-CN"/>
                        </w:rPr>
                        <w:t xml:space="preserve"> </w:t>
                      </w:r>
                      <w:r>
                        <w:rPr>
                          <w:rFonts w:hint="eastAsia" w:ascii="宋体" w:hAnsi="宋体" w:eastAsia="宋体" w:cs="宋体"/>
                          <w:sz w:val="18"/>
                          <w:szCs w:val="18"/>
                        </w:rPr>
                        <w:t>申请股权出质撤销登记的， 申请人可以为出质人或质权人。</w:t>
                      </w:r>
                    </w:p>
                    <w:p w14:paraId="06785BB0">
                      <w:pPr>
                        <w:bidi w:val="0"/>
                      </w:pPr>
                      <w:r>
                        <w:rPr>
                          <w:rFonts w:ascii="Wingdings" w:hAnsi="Wingdings" w:eastAsia="Wingdings" w:cs="Wingdings"/>
                          <w:spacing w:val="6"/>
                          <w:position w:val="1"/>
                          <w:sz w:val="19"/>
                          <w:szCs w:val="19"/>
                        </w:rPr>
                        <w:t>l</w:t>
                      </w:r>
                      <w:r>
                        <w:rPr>
                          <w:rFonts w:hint="eastAsia" w:ascii="Wingdings" w:hAnsi="Wingdings" w:eastAsia="宋体" w:cs="Wingdings"/>
                          <w:spacing w:val="6"/>
                          <w:position w:val="1"/>
                          <w:sz w:val="19"/>
                          <w:szCs w:val="19"/>
                          <w:lang w:val="en-US" w:eastAsia="zh-CN"/>
                        </w:rPr>
                        <w:t xml:space="preserve"> </w:t>
                      </w:r>
                      <w:r>
                        <w:rPr>
                          <w:rFonts w:hint="eastAsia" w:ascii="宋体" w:hAnsi="宋体" w:eastAsia="宋体" w:cs="宋体"/>
                          <w:sz w:val="18"/>
                          <w:szCs w:val="18"/>
                        </w:rPr>
                        <w:t>出质人、质权人属于自然人的由本人签名，非自然人的由法定代表人(或有权签字人)签名或加盖公章。</w:t>
                      </w:r>
                    </w:p>
                  </w:txbxContent>
                </v:textbox>
              </v:shape>
            </w:pict>
          </mc:Fallback>
        </mc:AlternateContent>
      </w:r>
    </w:p>
    <w:p w14:paraId="78CA8E98">
      <w:pPr>
        <w:rPr>
          <w:rFonts w:hint="default" w:eastAsia="黑体"/>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B54D4"/>
    <w:rsid w:val="45AB54D4"/>
    <w:rsid w:val="63845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rFonts w:ascii="Arial" w:hAnsi="Arial" w:eastAsia="Arial" w:cs="Arial"/>
      <w:sz w:val="21"/>
      <w:szCs w:val="21"/>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横琴新区</Company>
  <Pages>4</Pages>
  <Words>1687</Words>
  <Characters>1699</Characters>
  <Lines>0</Lines>
  <Paragraphs>0</Paragraphs>
  <TotalTime>0</TotalTime>
  <ScaleCrop>false</ScaleCrop>
  <LinksUpToDate>false</LinksUpToDate>
  <CharactersWithSpaces>2106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2026-04-16T10:50:00Z</dcterms:created>
  <dc:creator>Coi</dc:creator>
  <cp:lastModifiedBy>Coi</cp:lastModifiedBy>
  <dcterms:modified xsi:type="dcterms:W3CDTF">2026-04-17T09:15:16Z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D26AA9D54E5246E1BB3F2DC2A4331ED1_11</vt:lpwstr>
  </property>
  <property fmtid="{D5CDD505-2E9C-101B-9397-08002B2CF9AE}" pid="4" name="KSOTemplateDocerSaveRecord">
    <vt:lpwstr>eyJoZGlkIjoiZmQyNzFiNmMwOTU5MjhhMjc3NTk1OTk1NDQ0ZDEwZDYiLCJ1c2VySWQiOiI2OTAwNjUyMDEifQ==</vt:lpwstr>
  </property>
</Properties>
</file>