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C45D4">
      <w:pPr>
        <w:jc w:val="center"/>
        <w:rPr>
          <w:rFonts w:hint="eastAsia" w:ascii="创艺简标宋" w:hAnsi="创艺简标宋" w:eastAsia="创艺简标宋" w:cs="创艺简标宋"/>
          <w:sz w:val="40"/>
          <w:szCs w:val="40"/>
        </w:rPr>
      </w:pPr>
    </w:p>
    <w:p w14:paraId="0993BDB3">
      <w:pPr>
        <w:jc w:val="center"/>
        <w:rPr>
          <w:rFonts w:hint="eastAsia" w:ascii="创艺简标宋" w:hAnsi="创艺简标宋" w:eastAsia="创艺简标宋" w:cs="创艺简标宋"/>
          <w:sz w:val="40"/>
          <w:szCs w:val="40"/>
        </w:rPr>
      </w:pPr>
    </w:p>
    <w:p w14:paraId="49482FDC">
      <w:pPr>
        <w:jc w:val="center"/>
        <w:rPr>
          <w:rFonts w:hint="eastAsia" w:ascii="创艺简标宋" w:hAnsi="创艺简标宋" w:eastAsia="创艺简标宋" w:cs="创艺简标宋"/>
          <w:sz w:val="40"/>
          <w:szCs w:val="40"/>
        </w:rPr>
      </w:pPr>
    </w:p>
    <w:p w14:paraId="781A394D">
      <w:pPr>
        <w:jc w:val="center"/>
        <w:rPr>
          <w:rFonts w:hint="eastAsia" w:ascii="创艺简标宋" w:hAnsi="创艺简标宋" w:eastAsia="创艺简标宋" w:cs="创艺简标宋"/>
          <w:sz w:val="40"/>
          <w:szCs w:val="40"/>
        </w:rPr>
      </w:pPr>
    </w:p>
    <w:p w14:paraId="56498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创艺简标宋" w:hAnsi="创艺简标宋" w:eastAsia="创艺简标宋" w:cs="创艺简标宋"/>
          <w:sz w:val="48"/>
          <w:szCs w:val="48"/>
        </w:rPr>
      </w:pPr>
      <w:r>
        <w:rPr>
          <w:rFonts w:hint="eastAsia" w:ascii="创艺简标宋" w:hAnsi="创艺简标宋" w:eastAsia="创艺简标宋" w:cs="创艺简标宋"/>
          <w:sz w:val="48"/>
          <w:szCs w:val="48"/>
        </w:rPr>
        <w:t>申请设立博士后科研工作站分站</w:t>
      </w:r>
    </w:p>
    <w:p w14:paraId="2C9C62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创艺简标宋" w:hAnsi="创艺简标宋" w:eastAsia="创艺简标宋" w:cs="创艺简标宋"/>
          <w:sz w:val="48"/>
          <w:szCs w:val="48"/>
        </w:rPr>
      </w:pPr>
      <w:r>
        <w:rPr>
          <w:rFonts w:hint="eastAsia" w:ascii="创艺简标宋" w:hAnsi="创艺简标宋" w:eastAsia="创艺简标宋" w:cs="创艺简标宋"/>
          <w:sz w:val="48"/>
          <w:szCs w:val="48"/>
        </w:rPr>
        <w:t>报  批  表</w:t>
      </w:r>
    </w:p>
    <w:p w14:paraId="0E9DEC7D">
      <w:pPr>
        <w:jc w:val="center"/>
        <w:rPr>
          <w:rFonts w:hint="eastAsia" w:ascii="创艺简标宋" w:hAnsi="创艺简标宋" w:eastAsia="创艺简标宋" w:cs="创艺简标宋"/>
          <w:sz w:val="40"/>
          <w:szCs w:val="40"/>
        </w:rPr>
      </w:pPr>
    </w:p>
    <w:p w14:paraId="3A823193">
      <w:pPr>
        <w:jc w:val="center"/>
        <w:rPr>
          <w:rFonts w:hint="eastAsia" w:ascii="创艺简标宋" w:hAnsi="创艺简标宋" w:eastAsia="创艺简标宋" w:cs="创艺简标宋"/>
          <w:sz w:val="40"/>
          <w:szCs w:val="40"/>
        </w:rPr>
      </w:pPr>
    </w:p>
    <w:p w14:paraId="2B778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ind w:firstLine="640" w:firstLineChars="200"/>
        <w:textAlignment w:val="auto"/>
        <w:rPr>
          <w:rFonts w:hint="default" w:eastAsia="仿宋_GB2312"/>
          <w:u w:val="single"/>
          <w:lang w:val="en-US" w:eastAsia="zh-CN"/>
        </w:rPr>
      </w:pPr>
      <w:r>
        <w:rPr>
          <w:rFonts w:hint="eastAsia"/>
        </w:rPr>
        <w:t>申报单位全称：</w:t>
      </w:r>
      <w:r>
        <w:rPr>
          <w:rFonts w:hint="eastAsia"/>
          <w:u w:val="single"/>
          <w:lang w:val="en-US" w:eastAsia="zh-CN"/>
        </w:rPr>
        <w:t xml:space="preserve">                       </w:t>
      </w:r>
    </w:p>
    <w:p w14:paraId="366574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ind w:firstLine="640" w:firstLineChars="200"/>
        <w:textAlignment w:val="auto"/>
        <w:rPr>
          <w:rFonts w:hint="default" w:eastAsia="仿宋_GB2312"/>
          <w:u w:val="single"/>
          <w:lang w:val="en-US" w:eastAsia="zh-CN"/>
        </w:rPr>
      </w:pPr>
      <w:r>
        <w:rPr>
          <w:rFonts w:hint="eastAsia"/>
        </w:rPr>
        <w:t>单位所属行业：</w:t>
      </w:r>
      <w:r>
        <w:rPr>
          <w:rFonts w:hint="eastAsia"/>
          <w:u w:val="single"/>
          <w:lang w:val="en-US" w:eastAsia="zh-CN"/>
        </w:rPr>
        <w:t xml:space="preserve">                       </w:t>
      </w:r>
    </w:p>
    <w:p w14:paraId="7910BB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640" w:firstLineChars="200"/>
        <w:textAlignment w:val="auto"/>
        <w:rPr>
          <w:rFonts w:hint="eastAsia"/>
        </w:rPr>
      </w:pPr>
      <w:r>
        <w:rPr>
          <w:rFonts w:hint="eastAsia"/>
        </w:rPr>
        <w:t>单位博士后工作</w:t>
      </w:r>
    </w:p>
    <w:p w14:paraId="4599F53E">
      <w:pPr>
        <w:ind w:firstLine="820" w:firstLineChars="200"/>
        <w:rPr>
          <w:rFonts w:hint="default" w:eastAsia="仿宋_GB2312"/>
          <w:u w:val="single"/>
          <w:lang w:val="en-US" w:eastAsia="zh-CN"/>
        </w:rPr>
      </w:pPr>
      <w:r>
        <w:rPr>
          <w:rFonts w:hint="eastAsia"/>
          <w:spacing w:val="45"/>
        </w:rPr>
        <w:t>主管部门：</w:t>
      </w:r>
      <w:r>
        <w:rPr>
          <w:rFonts w:hint="eastAsia"/>
          <w:u w:val="single"/>
          <w:lang w:val="en-US" w:eastAsia="zh-CN"/>
        </w:rPr>
        <w:t xml:space="preserve">                       </w:t>
      </w:r>
    </w:p>
    <w:p w14:paraId="7B83E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640" w:firstLineChars="200"/>
        <w:textAlignment w:val="auto"/>
        <w:rPr>
          <w:rFonts w:hint="default" w:eastAsia="仿宋_GB2312"/>
          <w:u w:val="single"/>
          <w:lang w:val="en-US" w:eastAsia="zh-CN"/>
        </w:rPr>
      </w:pPr>
      <w:r>
        <w:rPr>
          <w:rFonts w:hint="eastAsia"/>
        </w:rPr>
        <w:t>联 系 电 话：</w:t>
      </w:r>
      <w:r>
        <w:rPr>
          <w:rFonts w:hint="eastAsia"/>
          <w:u w:val="single"/>
          <w:lang w:val="en-US" w:eastAsia="zh-CN"/>
        </w:rPr>
        <w:t xml:space="preserve">                        </w:t>
      </w:r>
    </w:p>
    <w:p w14:paraId="3E808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640" w:firstLineChars="200"/>
        <w:textAlignment w:val="auto"/>
        <w:rPr>
          <w:rFonts w:hint="default" w:eastAsia="仿宋_GB2312"/>
          <w:u w:val="single"/>
          <w:lang w:val="en-US" w:eastAsia="zh-CN"/>
        </w:rPr>
      </w:pPr>
      <w:r>
        <w:rPr>
          <w:rFonts w:hint="eastAsia"/>
        </w:rPr>
        <w:t>单 位 地 址：</w:t>
      </w:r>
      <w:r>
        <w:rPr>
          <w:rFonts w:hint="eastAsia"/>
          <w:u w:val="single"/>
          <w:lang w:val="en-US" w:eastAsia="zh-CN"/>
        </w:rPr>
        <w:t xml:space="preserve">                        </w:t>
      </w:r>
    </w:p>
    <w:p w14:paraId="4E6872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640" w:firstLineChars="200"/>
        <w:textAlignment w:val="auto"/>
        <w:rPr>
          <w:rFonts w:hint="default" w:eastAsia="仿宋_GB2312"/>
          <w:u w:val="single"/>
          <w:lang w:val="en-US" w:eastAsia="zh-CN"/>
        </w:rPr>
      </w:pPr>
      <w:r>
        <w:rPr>
          <w:rFonts w:hint="eastAsia"/>
        </w:rPr>
        <w:t>邮 政 编 码：</w:t>
      </w:r>
      <w:r>
        <w:rPr>
          <w:rFonts w:hint="eastAsia"/>
          <w:u w:val="single"/>
          <w:lang w:val="en-US" w:eastAsia="zh-CN"/>
        </w:rPr>
        <w:t xml:space="preserve">                        </w:t>
      </w:r>
    </w:p>
    <w:p w14:paraId="5687210D">
      <w:pPr>
        <w:rPr>
          <w:rFonts w:hint="eastAsia"/>
        </w:rPr>
        <w:sectPr>
          <w:pgSz w:w="11906" w:h="16838"/>
          <w:pgMar w:top="1417" w:right="1417" w:bottom="1417" w:left="1417" w:header="851" w:footer="992" w:gutter="0"/>
          <w:cols w:space="0" w:num="1"/>
          <w:rtlGutter w:val="0"/>
          <w:docGrid w:type="lines" w:linePitch="312" w:charSpace="0"/>
        </w:sectPr>
      </w:pPr>
    </w:p>
    <w:p w14:paraId="342B0B27">
      <w:pPr>
        <w:rPr>
          <w:rFonts w:hint="eastAsia"/>
        </w:rPr>
      </w:pPr>
    </w:p>
    <w:p w14:paraId="38B55EE7">
      <w:pPr>
        <w:rPr>
          <w:rFonts w:hint="eastAsia"/>
        </w:rPr>
      </w:pPr>
    </w:p>
    <w:p w14:paraId="191DA700">
      <w:pPr>
        <w:jc w:val="center"/>
        <w:rPr>
          <w:rFonts w:hint="eastAsia" w:ascii="创艺简标宋" w:hAnsi="创艺简标宋" w:eastAsia="创艺简标宋" w:cs="创艺简标宋"/>
          <w:sz w:val="40"/>
          <w:szCs w:val="40"/>
        </w:rPr>
      </w:pPr>
      <w:r>
        <w:rPr>
          <w:rFonts w:hint="eastAsia" w:ascii="创艺简标宋" w:hAnsi="创艺简标宋" w:eastAsia="创艺简标宋" w:cs="创艺简标宋"/>
          <w:sz w:val="40"/>
          <w:szCs w:val="40"/>
        </w:rPr>
        <w:t>申报须知</w:t>
      </w:r>
    </w:p>
    <w:p w14:paraId="70A6F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</w:p>
    <w:p w14:paraId="36F49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</w:p>
    <w:p w14:paraId="44FD1ED8">
      <w:pPr>
        <w:ind w:firstLine="640" w:firstLineChars="200"/>
        <w:rPr>
          <w:rFonts w:hint="eastAsia"/>
        </w:rPr>
      </w:pPr>
      <w:r>
        <w:rPr>
          <w:rFonts w:hint="eastAsia"/>
        </w:rPr>
        <w:t>一、企业申请设立工作分站应具备下列基本条件：</w:t>
      </w:r>
    </w:p>
    <w:p w14:paraId="55CD1965">
      <w:pPr>
        <w:rPr>
          <w:rFonts w:hint="eastAsia"/>
        </w:rPr>
      </w:pP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（一）具备独立法人资格，经营或运行状况良好；</w:t>
      </w:r>
    </w:p>
    <w:p w14:paraId="06DED723">
      <w:pPr>
        <w:rPr>
          <w:rFonts w:hint="eastAsia"/>
        </w:rPr>
      </w:pP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（二）具有一定规模，并具有专门的科技研究开发机构；</w:t>
      </w:r>
    </w:p>
    <w:p w14:paraId="528F17DA">
      <w:pPr>
        <w:rPr>
          <w:rFonts w:hint="eastAsia"/>
        </w:rPr>
      </w:pP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（三）拥有较高水平的研究队伍，具有创新理论和创新技术的博士后科研项目；</w:t>
      </w:r>
    </w:p>
    <w:p w14:paraId="69B8A45F">
      <w:pPr>
        <w:rPr>
          <w:rFonts w:hint="eastAsia"/>
        </w:rPr>
      </w:pP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（四）能为博士后研究人员提供较好的科研条件和必要的生活条件。已设立博士后创新实践基地或建有省级以上研发和技术中心，承担国家重大项目的单位可优先设立工作分站。</w:t>
      </w:r>
    </w:p>
    <w:p w14:paraId="5837A6B4">
      <w:pPr>
        <w:spacing w:line="58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cs="Times New Roman"/>
          <w:sz w:val="32"/>
          <w:szCs w:val="32"/>
          <w:lang w:val="en-US" w:eastAsia="zh-CN"/>
        </w:rPr>
        <w:t>（五）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有明确的博士后招收计划，具有创新理论和创新技术的博士后科研项目。</w:t>
      </w:r>
    </w:p>
    <w:p w14:paraId="52E61F89">
      <w:pPr>
        <w:spacing w:line="580" w:lineRule="exact"/>
        <w:ind w:firstLine="640" w:firstLineChars="200"/>
        <w:rPr>
          <w:rFonts w:hint="eastAsia"/>
        </w:rPr>
      </w:pPr>
      <w:r>
        <w:rPr>
          <w:rFonts w:hint="eastAsia" w:ascii="仿宋_GB2312" w:hAnsi="Times New Roman" w:cs="Times New Roman"/>
          <w:sz w:val="32"/>
          <w:szCs w:val="32"/>
          <w:lang w:val="en-US" w:eastAsia="zh-CN"/>
        </w:rPr>
        <w:t>（六）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能够制定切实可行的本单位博士后工作管理办法，配备专职管理服务人员。</w:t>
      </w:r>
    </w:p>
    <w:p w14:paraId="2DD156CF">
      <w:pPr>
        <w:rPr>
          <w:rFonts w:hint="eastAsia"/>
        </w:rPr>
      </w:pPr>
      <w:r>
        <w:rPr>
          <w:rFonts w:hint="eastAsia"/>
        </w:rPr>
        <w:t xml:space="preserve">     二、申请单位需填写报批表一式 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 份，填表必须实事求是，认真详实，不可虚报或留空，如没有内容可填，请填上“没有”二字。</w:t>
      </w:r>
    </w:p>
    <w:p w14:paraId="3552ADB4">
      <w:pPr>
        <w:rPr>
          <w:rFonts w:hint="eastAsia"/>
        </w:rPr>
        <w:sectPr>
          <w:pgSz w:w="11906" w:h="16838"/>
          <w:pgMar w:top="1417" w:right="1417" w:bottom="1417" w:left="1417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hint="eastAsia"/>
        </w:rPr>
        <w:t xml:space="preserve"> 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三、本表用 A4 纸双面打印。表中重要内容及数据需附相关证明材料，并与报批表合并装订成册。</w:t>
      </w:r>
    </w:p>
    <w:p w14:paraId="764BD880">
      <w:p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一、申报单位基本情况</w:t>
      </w:r>
    </w:p>
    <w:tbl>
      <w:tblPr>
        <w:tblStyle w:val="3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916"/>
        <w:gridCol w:w="1534"/>
        <w:gridCol w:w="1533"/>
        <w:gridCol w:w="1583"/>
        <w:gridCol w:w="1284"/>
        <w:gridCol w:w="1352"/>
      </w:tblGrid>
      <w:tr w14:paraId="7BF0B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2" w:type="dxa"/>
            <w:gridSpan w:val="2"/>
            <w:vAlign w:val="center"/>
          </w:tcPr>
          <w:p w14:paraId="6E80957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  <w:t>单位全称</w:t>
            </w:r>
          </w:p>
        </w:tc>
        <w:tc>
          <w:tcPr>
            <w:tcW w:w="7286" w:type="dxa"/>
            <w:gridSpan w:val="5"/>
            <w:vAlign w:val="center"/>
          </w:tcPr>
          <w:p w14:paraId="66BE35C9">
            <w:pPr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</w:pPr>
          </w:p>
        </w:tc>
      </w:tr>
      <w:tr w14:paraId="3CDE0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2" w:type="dxa"/>
            <w:gridSpan w:val="2"/>
            <w:vAlign w:val="center"/>
          </w:tcPr>
          <w:p w14:paraId="7AB04A3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  <w:t>单位</w:t>
            </w: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  <w:lang w:eastAsia="zh-CN"/>
              </w:rPr>
              <w:t>类型</w:t>
            </w:r>
          </w:p>
        </w:tc>
        <w:tc>
          <w:tcPr>
            <w:tcW w:w="1534" w:type="dxa"/>
            <w:vAlign w:val="center"/>
          </w:tcPr>
          <w:p w14:paraId="05E10E8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</w:pPr>
          </w:p>
        </w:tc>
        <w:tc>
          <w:tcPr>
            <w:tcW w:w="1533" w:type="dxa"/>
            <w:vAlign w:val="center"/>
          </w:tcPr>
          <w:p w14:paraId="24C5A7D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  <w:t>所 有 制</w:t>
            </w:r>
          </w:p>
        </w:tc>
        <w:tc>
          <w:tcPr>
            <w:tcW w:w="1583" w:type="dxa"/>
            <w:vAlign w:val="center"/>
          </w:tcPr>
          <w:p w14:paraId="204834A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</w:pPr>
          </w:p>
        </w:tc>
        <w:tc>
          <w:tcPr>
            <w:tcW w:w="1284" w:type="dxa"/>
            <w:vAlign w:val="center"/>
          </w:tcPr>
          <w:p w14:paraId="1DB3538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  <w:t>总人数</w:t>
            </w:r>
          </w:p>
        </w:tc>
        <w:tc>
          <w:tcPr>
            <w:tcW w:w="1352" w:type="dxa"/>
          </w:tcPr>
          <w:p w14:paraId="6209C583">
            <w:pPr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</w:pPr>
          </w:p>
        </w:tc>
      </w:tr>
      <w:tr w14:paraId="1E339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002" w:type="dxa"/>
            <w:gridSpan w:val="2"/>
            <w:vAlign w:val="center"/>
          </w:tcPr>
          <w:p w14:paraId="09FF0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  <w:t>科研人员</w:t>
            </w:r>
          </w:p>
          <w:p w14:paraId="5BC96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  <w:lang w:eastAsia="zh-CN"/>
              </w:rPr>
              <w:t>（不含兼职）</w:t>
            </w:r>
          </w:p>
        </w:tc>
        <w:tc>
          <w:tcPr>
            <w:tcW w:w="1534" w:type="dxa"/>
            <w:vAlign w:val="center"/>
          </w:tcPr>
          <w:p w14:paraId="071EB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  <w:t>高级职称</w:t>
            </w:r>
          </w:p>
        </w:tc>
        <w:tc>
          <w:tcPr>
            <w:tcW w:w="1533" w:type="dxa"/>
            <w:vAlign w:val="center"/>
          </w:tcPr>
          <w:p w14:paraId="55A14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  <w:t>中级职称</w:t>
            </w:r>
          </w:p>
        </w:tc>
        <w:tc>
          <w:tcPr>
            <w:tcW w:w="1583" w:type="dxa"/>
            <w:vAlign w:val="center"/>
          </w:tcPr>
          <w:p w14:paraId="77109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  <w:t>初级职称</w:t>
            </w:r>
          </w:p>
        </w:tc>
        <w:tc>
          <w:tcPr>
            <w:tcW w:w="2636" w:type="dxa"/>
            <w:gridSpan w:val="2"/>
            <w:vAlign w:val="center"/>
          </w:tcPr>
          <w:p w14:paraId="2694A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  <w:t>其他技术人员</w:t>
            </w:r>
          </w:p>
        </w:tc>
      </w:tr>
      <w:tr w14:paraId="1243A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2002" w:type="dxa"/>
            <w:gridSpan w:val="2"/>
            <w:vAlign w:val="center"/>
          </w:tcPr>
          <w:p w14:paraId="44D15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  <w:lang w:eastAsia="zh-CN"/>
              </w:rPr>
            </w:pPr>
          </w:p>
        </w:tc>
        <w:tc>
          <w:tcPr>
            <w:tcW w:w="1534" w:type="dxa"/>
            <w:vAlign w:val="center"/>
          </w:tcPr>
          <w:p w14:paraId="7110B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</w:pPr>
          </w:p>
        </w:tc>
        <w:tc>
          <w:tcPr>
            <w:tcW w:w="1533" w:type="dxa"/>
            <w:vAlign w:val="center"/>
          </w:tcPr>
          <w:p w14:paraId="6CE5E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</w:pPr>
          </w:p>
        </w:tc>
        <w:tc>
          <w:tcPr>
            <w:tcW w:w="1583" w:type="dxa"/>
            <w:vAlign w:val="center"/>
          </w:tcPr>
          <w:p w14:paraId="7495D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</w:pPr>
          </w:p>
        </w:tc>
        <w:tc>
          <w:tcPr>
            <w:tcW w:w="2636" w:type="dxa"/>
            <w:gridSpan w:val="2"/>
            <w:vAlign w:val="center"/>
          </w:tcPr>
          <w:p w14:paraId="77D73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</w:pPr>
          </w:p>
        </w:tc>
      </w:tr>
      <w:tr w14:paraId="2076F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002" w:type="dxa"/>
            <w:gridSpan w:val="2"/>
            <w:vAlign w:val="center"/>
          </w:tcPr>
          <w:p w14:paraId="67235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  <w:t>是否高新技术企业</w:t>
            </w:r>
          </w:p>
        </w:tc>
        <w:tc>
          <w:tcPr>
            <w:tcW w:w="3067" w:type="dxa"/>
            <w:gridSpan w:val="2"/>
            <w:vAlign w:val="center"/>
          </w:tcPr>
          <w:p w14:paraId="03F3A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  <w:t>国家级或省级</w:t>
            </w:r>
          </w:p>
        </w:tc>
        <w:tc>
          <w:tcPr>
            <w:tcW w:w="1583" w:type="dxa"/>
            <w:vAlign w:val="center"/>
          </w:tcPr>
          <w:p w14:paraId="65FF0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  <w:t>批准部门</w:t>
            </w:r>
          </w:p>
        </w:tc>
        <w:tc>
          <w:tcPr>
            <w:tcW w:w="2636" w:type="dxa"/>
            <w:gridSpan w:val="2"/>
            <w:vAlign w:val="center"/>
          </w:tcPr>
          <w:p w14:paraId="7BC89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20"/>
                <w:vertAlign w:val="baseline"/>
              </w:rPr>
              <w:t>批准时间</w:t>
            </w:r>
          </w:p>
        </w:tc>
      </w:tr>
      <w:tr w14:paraId="469FE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002" w:type="dxa"/>
            <w:gridSpan w:val="2"/>
          </w:tcPr>
          <w:p w14:paraId="753A6A90">
            <w:pPr>
              <w:rPr>
                <w:rFonts w:hint="eastAsia"/>
                <w:sz w:val="32"/>
                <w:szCs w:val="20"/>
                <w:vertAlign w:val="baseline"/>
              </w:rPr>
            </w:pPr>
          </w:p>
        </w:tc>
        <w:tc>
          <w:tcPr>
            <w:tcW w:w="3067" w:type="dxa"/>
            <w:gridSpan w:val="2"/>
          </w:tcPr>
          <w:p w14:paraId="5A06E3A2">
            <w:pPr>
              <w:rPr>
                <w:rFonts w:hint="eastAsia"/>
                <w:sz w:val="32"/>
                <w:szCs w:val="20"/>
                <w:vertAlign w:val="baseline"/>
              </w:rPr>
            </w:pPr>
          </w:p>
        </w:tc>
        <w:tc>
          <w:tcPr>
            <w:tcW w:w="1583" w:type="dxa"/>
          </w:tcPr>
          <w:p w14:paraId="60B7CBA4">
            <w:pPr>
              <w:rPr>
                <w:rFonts w:hint="eastAsia"/>
                <w:sz w:val="32"/>
                <w:szCs w:val="20"/>
                <w:vertAlign w:val="baseline"/>
              </w:rPr>
            </w:pPr>
          </w:p>
        </w:tc>
        <w:tc>
          <w:tcPr>
            <w:tcW w:w="2636" w:type="dxa"/>
            <w:gridSpan w:val="2"/>
          </w:tcPr>
          <w:p w14:paraId="2270E6F1">
            <w:pPr>
              <w:rPr>
                <w:rFonts w:hint="eastAsia"/>
                <w:sz w:val="32"/>
                <w:szCs w:val="20"/>
                <w:vertAlign w:val="baseline"/>
              </w:rPr>
            </w:pPr>
          </w:p>
        </w:tc>
      </w:tr>
      <w:tr w14:paraId="16822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2" w:type="dxa"/>
            <w:gridSpan w:val="2"/>
          </w:tcPr>
          <w:p w14:paraId="6F25CB03">
            <w:pPr>
              <w:jc w:val="center"/>
              <w:rPr>
                <w:rFonts w:hint="eastAsia" w:ascii="黑体" w:hAnsi="黑体" w:eastAsia="黑体" w:cs="黑体"/>
                <w:sz w:val="32"/>
                <w:szCs w:val="20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20"/>
                <w:vertAlign w:val="baseline"/>
              </w:rPr>
              <w:t>是 否 上 市</w:t>
            </w:r>
          </w:p>
        </w:tc>
        <w:tc>
          <w:tcPr>
            <w:tcW w:w="4650" w:type="dxa"/>
            <w:gridSpan w:val="3"/>
          </w:tcPr>
          <w:p w14:paraId="590D4509">
            <w:pPr>
              <w:jc w:val="center"/>
              <w:rPr>
                <w:rFonts w:hint="eastAsia" w:ascii="黑体" w:hAnsi="黑体" w:eastAsia="黑体" w:cs="黑体"/>
                <w:sz w:val="32"/>
                <w:szCs w:val="20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20"/>
                <w:vertAlign w:val="baseline"/>
              </w:rPr>
              <w:t>上市公司名称</w:t>
            </w:r>
          </w:p>
        </w:tc>
        <w:tc>
          <w:tcPr>
            <w:tcW w:w="2636" w:type="dxa"/>
            <w:gridSpan w:val="2"/>
          </w:tcPr>
          <w:p w14:paraId="20C57F55">
            <w:pPr>
              <w:jc w:val="center"/>
              <w:rPr>
                <w:rFonts w:hint="eastAsia" w:ascii="黑体" w:hAnsi="黑体" w:eastAsia="黑体" w:cs="黑体"/>
                <w:sz w:val="32"/>
                <w:szCs w:val="20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20"/>
                <w:vertAlign w:val="baseline"/>
              </w:rPr>
              <w:t>上市时间</w:t>
            </w:r>
          </w:p>
        </w:tc>
      </w:tr>
      <w:tr w14:paraId="7124E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2" w:type="dxa"/>
            <w:gridSpan w:val="2"/>
          </w:tcPr>
          <w:p w14:paraId="4AF47538">
            <w:pPr>
              <w:rPr>
                <w:rFonts w:hint="eastAsia"/>
                <w:sz w:val="32"/>
                <w:szCs w:val="20"/>
                <w:vertAlign w:val="baseline"/>
              </w:rPr>
            </w:pPr>
          </w:p>
        </w:tc>
        <w:tc>
          <w:tcPr>
            <w:tcW w:w="4650" w:type="dxa"/>
            <w:gridSpan w:val="3"/>
          </w:tcPr>
          <w:p w14:paraId="685C7D05">
            <w:pPr>
              <w:rPr>
                <w:rFonts w:hint="eastAsia"/>
                <w:sz w:val="32"/>
                <w:szCs w:val="20"/>
                <w:vertAlign w:val="baseline"/>
              </w:rPr>
            </w:pPr>
          </w:p>
        </w:tc>
        <w:tc>
          <w:tcPr>
            <w:tcW w:w="2636" w:type="dxa"/>
            <w:gridSpan w:val="2"/>
          </w:tcPr>
          <w:p w14:paraId="2EF3539E">
            <w:pPr>
              <w:rPr>
                <w:rFonts w:hint="eastAsia"/>
                <w:sz w:val="32"/>
                <w:szCs w:val="20"/>
                <w:vertAlign w:val="baseline"/>
              </w:rPr>
            </w:pPr>
          </w:p>
        </w:tc>
      </w:tr>
      <w:tr w14:paraId="5226E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7" w:hRule="atLeast"/>
        </w:trPr>
        <w:tc>
          <w:tcPr>
            <w:tcW w:w="1086" w:type="dxa"/>
          </w:tcPr>
          <w:p w14:paraId="24E45393">
            <w:pPr>
              <w:jc w:val="center"/>
              <w:rPr>
                <w:rFonts w:hint="eastAsia"/>
                <w:sz w:val="32"/>
                <w:szCs w:val="20"/>
                <w:vertAlign w:val="baseline"/>
                <w:lang w:eastAsia="zh-CN"/>
              </w:rPr>
            </w:pPr>
          </w:p>
          <w:p w14:paraId="60DAD992">
            <w:pPr>
              <w:jc w:val="center"/>
              <w:rPr>
                <w:rFonts w:hint="eastAsia"/>
                <w:sz w:val="32"/>
                <w:szCs w:val="20"/>
                <w:vertAlign w:val="baseline"/>
                <w:lang w:eastAsia="zh-CN"/>
              </w:rPr>
            </w:pPr>
          </w:p>
          <w:p w14:paraId="1D3EA3B1">
            <w:pPr>
              <w:jc w:val="center"/>
              <w:rPr>
                <w:rFonts w:hint="eastAsia"/>
                <w:sz w:val="32"/>
                <w:szCs w:val="20"/>
                <w:vertAlign w:val="baseline"/>
                <w:lang w:eastAsia="zh-CN"/>
              </w:rPr>
            </w:pPr>
          </w:p>
          <w:p w14:paraId="48856072">
            <w:pPr>
              <w:jc w:val="center"/>
              <w:rPr>
                <w:rFonts w:hint="eastAsia" w:ascii="黑体" w:hAnsi="黑体" w:eastAsia="黑体" w:cs="黑体"/>
                <w:sz w:val="32"/>
                <w:szCs w:val="2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20"/>
                <w:vertAlign w:val="baseline"/>
                <w:lang w:eastAsia="zh-CN"/>
              </w:rPr>
              <w:t>单</w:t>
            </w:r>
          </w:p>
          <w:p w14:paraId="581782D5">
            <w:pPr>
              <w:jc w:val="center"/>
              <w:rPr>
                <w:rFonts w:hint="eastAsia" w:ascii="黑体" w:hAnsi="黑体" w:eastAsia="黑体" w:cs="黑体"/>
                <w:sz w:val="32"/>
                <w:szCs w:val="2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20"/>
                <w:vertAlign w:val="baseline"/>
                <w:lang w:eastAsia="zh-CN"/>
              </w:rPr>
              <w:t>位</w:t>
            </w:r>
          </w:p>
          <w:p w14:paraId="0BDAFB40">
            <w:pPr>
              <w:jc w:val="center"/>
              <w:rPr>
                <w:rFonts w:hint="eastAsia" w:ascii="黑体" w:hAnsi="黑体" w:eastAsia="黑体" w:cs="黑体"/>
                <w:sz w:val="32"/>
                <w:szCs w:val="2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20"/>
                <w:vertAlign w:val="baseline"/>
                <w:lang w:eastAsia="zh-CN"/>
              </w:rPr>
              <w:t>主</w:t>
            </w:r>
          </w:p>
          <w:p w14:paraId="6A1D4C14">
            <w:pPr>
              <w:jc w:val="center"/>
              <w:rPr>
                <w:rFonts w:hint="eastAsia" w:ascii="黑体" w:hAnsi="黑体" w:eastAsia="黑体" w:cs="黑体"/>
                <w:sz w:val="32"/>
                <w:szCs w:val="2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20"/>
                <w:vertAlign w:val="baseline"/>
                <w:lang w:eastAsia="zh-CN"/>
              </w:rPr>
              <w:t>要</w:t>
            </w:r>
          </w:p>
          <w:p w14:paraId="00274E90">
            <w:pPr>
              <w:jc w:val="center"/>
              <w:rPr>
                <w:rFonts w:hint="eastAsia" w:ascii="黑体" w:hAnsi="黑体" w:eastAsia="黑体" w:cs="黑体"/>
                <w:sz w:val="32"/>
                <w:szCs w:val="2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20"/>
                <w:vertAlign w:val="baseline"/>
                <w:lang w:eastAsia="zh-CN"/>
              </w:rPr>
              <w:t>业</w:t>
            </w:r>
          </w:p>
          <w:p w14:paraId="75F64766">
            <w:pPr>
              <w:jc w:val="center"/>
              <w:rPr>
                <w:rFonts w:hint="eastAsia" w:ascii="黑体" w:hAnsi="黑体" w:eastAsia="黑体" w:cs="黑体"/>
                <w:sz w:val="32"/>
                <w:szCs w:val="2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20"/>
                <w:vertAlign w:val="baseline"/>
                <w:lang w:eastAsia="zh-CN"/>
              </w:rPr>
              <w:t>务</w:t>
            </w:r>
          </w:p>
          <w:p w14:paraId="2B1CB506">
            <w:pPr>
              <w:jc w:val="center"/>
              <w:rPr>
                <w:rFonts w:hint="eastAsia" w:ascii="黑体" w:hAnsi="黑体" w:eastAsia="黑体" w:cs="黑体"/>
                <w:sz w:val="32"/>
                <w:szCs w:val="2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20"/>
                <w:vertAlign w:val="baseline"/>
                <w:lang w:eastAsia="zh-CN"/>
              </w:rPr>
              <w:t>介</w:t>
            </w:r>
          </w:p>
          <w:p w14:paraId="134B4610">
            <w:pPr>
              <w:jc w:val="center"/>
              <w:rPr>
                <w:rFonts w:hint="eastAsia" w:eastAsia="仿宋_GB2312"/>
                <w:sz w:val="32"/>
                <w:szCs w:val="2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20"/>
                <w:vertAlign w:val="baseline"/>
                <w:lang w:eastAsia="zh-CN"/>
              </w:rPr>
              <w:t>绍</w:t>
            </w:r>
          </w:p>
        </w:tc>
        <w:tc>
          <w:tcPr>
            <w:tcW w:w="8202" w:type="dxa"/>
            <w:gridSpan w:val="6"/>
          </w:tcPr>
          <w:p w14:paraId="7DFFDDD3">
            <w:pPr>
              <w:rPr>
                <w:rFonts w:hint="eastAsia"/>
                <w:sz w:val="28"/>
                <w:szCs w:val="18"/>
                <w:vertAlign w:val="baseline"/>
              </w:rPr>
            </w:pPr>
            <w:r>
              <w:rPr>
                <w:rFonts w:hint="eastAsia"/>
                <w:sz w:val="28"/>
                <w:szCs w:val="18"/>
                <w:vertAlign w:val="baseline"/>
              </w:rPr>
              <w:t>（企业要注明主要产品、产量、技术水平及市场分析等）</w:t>
            </w:r>
          </w:p>
          <w:p w14:paraId="70A64A8A">
            <w:pPr>
              <w:rPr>
                <w:rFonts w:hint="eastAsia"/>
                <w:sz w:val="24"/>
                <w:szCs w:val="16"/>
                <w:vertAlign w:val="baseline"/>
              </w:rPr>
            </w:pPr>
          </w:p>
        </w:tc>
      </w:tr>
    </w:tbl>
    <w:p w14:paraId="1F7CFF5D">
      <w:pPr>
        <w:rPr>
          <w:rFonts w:hint="eastAsia"/>
        </w:rPr>
      </w:pPr>
    </w:p>
    <w:tbl>
      <w:tblPr>
        <w:tblStyle w:val="3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8186"/>
      </w:tblGrid>
      <w:tr w14:paraId="7E893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6" w:hRule="atLeast"/>
        </w:trPr>
        <w:tc>
          <w:tcPr>
            <w:tcW w:w="1102" w:type="dxa"/>
            <w:vAlign w:val="center"/>
          </w:tcPr>
          <w:p w14:paraId="67306D43"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单</w:t>
            </w:r>
          </w:p>
          <w:p w14:paraId="47F0C9BD"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位</w:t>
            </w:r>
          </w:p>
          <w:p w14:paraId="5F6D75F1"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下</w:t>
            </w:r>
          </w:p>
          <w:p w14:paraId="55258954"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设</w:t>
            </w:r>
          </w:p>
          <w:p w14:paraId="1A689867"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机</w:t>
            </w:r>
          </w:p>
          <w:p w14:paraId="1AA7DF51"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构</w:t>
            </w:r>
          </w:p>
          <w:p w14:paraId="6622A3B9"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情</w:t>
            </w:r>
          </w:p>
          <w:p w14:paraId="5BB5BABF">
            <w:pPr>
              <w:jc w:val="center"/>
              <w:rPr>
                <w:rFonts w:hint="eastAsia" w:eastAsia="仿宋_GB231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况</w:t>
            </w:r>
          </w:p>
        </w:tc>
        <w:tc>
          <w:tcPr>
            <w:tcW w:w="8186" w:type="dxa"/>
          </w:tcPr>
          <w:p w14:paraId="03DD22BF">
            <w:pPr>
              <w:rPr>
                <w:rFonts w:hint="eastAsia"/>
                <w:vertAlign w:val="baseline"/>
              </w:rPr>
            </w:pPr>
          </w:p>
        </w:tc>
      </w:tr>
      <w:tr w14:paraId="325CD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0" w:hRule="atLeast"/>
        </w:trPr>
        <w:tc>
          <w:tcPr>
            <w:tcW w:w="1102" w:type="dxa"/>
            <w:vAlign w:val="center"/>
          </w:tcPr>
          <w:p w14:paraId="1877F05C"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单</w:t>
            </w:r>
          </w:p>
          <w:p w14:paraId="12C36D19"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位</w:t>
            </w:r>
          </w:p>
          <w:p w14:paraId="67473B25"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近</w:t>
            </w:r>
          </w:p>
          <w:p w14:paraId="4086417A"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期</w:t>
            </w:r>
          </w:p>
          <w:p w14:paraId="356E22C5"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发</w:t>
            </w:r>
          </w:p>
          <w:p w14:paraId="1E9BC9C3"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展</w:t>
            </w:r>
          </w:p>
          <w:p w14:paraId="0856D74A">
            <w:pPr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规</w:t>
            </w:r>
          </w:p>
          <w:p w14:paraId="11C767E5">
            <w:pPr>
              <w:jc w:val="center"/>
              <w:rPr>
                <w:rFonts w:hint="eastAsia" w:ascii="黑体" w:hAnsi="黑体" w:eastAsia="黑体" w:cs="黑体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划</w:t>
            </w:r>
          </w:p>
        </w:tc>
        <w:tc>
          <w:tcPr>
            <w:tcW w:w="8186" w:type="dxa"/>
          </w:tcPr>
          <w:p w14:paraId="270E1EA2">
            <w:pPr>
              <w:rPr>
                <w:rFonts w:hint="eastAsia"/>
                <w:vertAlign w:val="baseline"/>
              </w:rPr>
            </w:pPr>
          </w:p>
        </w:tc>
      </w:tr>
    </w:tbl>
    <w:p w14:paraId="6D3B081B">
      <w:pPr>
        <w:rPr>
          <w:rFonts w:hint="eastAsia"/>
        </w:rPr>
      </w:pPr>
    </w:p>
    <w:p w14:paraId="295BC6C9">
      <w:p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二、申报单位科研创新能力情况</w:t>
      </w:r>
    </w:p>
    <w:tbl>
      <w:tblPr>
        <w:tblStyle w:val="3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2383"/>
        <w:gridCol w:w="2334"/>
        <w:gridCol w:w="1800"/>
        <w:gridCol w:w="1652"/>
      </w:tblGrid>
      <w:tr w14:paraId="54536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</w:trPr>
        <w:tc>
          <w:tcPr>
            <w:tcW w:w="3502" w:type="dxa"/>
            <w:gridSpan w:val="2"/>
            <w:vAlign w:val="center"/>
          </w:tcPr>
          <w:p w14:paraId="3BB5D776">
            <w:pPr>
              <w:jc w:val="left"/>
              <w:rPr>
                <w:rFonts w:hint="eastAsia" w:eastAsia="仿宋_GB2312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是否设有专门的科技研究开发机构</w:t>
            </w:r>
          </w:p>
        </w:tc>
        <w:tc>
          <w:tcPr>
            <w:tcW w:w="2334" w:type="dxa"/>
            <w:vAlign w:val="center"/>
          </w:tcPr>
          <w:p w14:paraId="49B0BF18">
            <w:pPr>
              <w:jc w:val="center"/>
              <w:rPr>
                <w:rFonts w:hint="eastAsia" w:eastAsia="仿宋_GB2312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国家级或省级</w:t>
            </w:r>
          </w:p>
        </w:tc>
        <w:tc>
          <w:tcPr>
            <w:tcW w:w="1800" w:type="dxa"/>
            <w:vAlign w:val="center"/>
          </w:tcPr>
          <w:p w14:paraId="12EB8364">
            <w:pPr>
              <w:jc w:val="center"/>
              <w:rPr>
                <w:rFonts w:hint="eastAsia" w:eastAsia="仿宋_GB2312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认定部门</w:t>
            </w:r>
          </w:p>
        </w:tc>
        <w:tc>
          <w:tcPr>
            <w:tcW w:w="1652" w:type="dxa"/>
            <w:vAlign w:val="center"/>
          </w:tcPr>
          <w:p w14:paraId="3F0B7757">
            <w:pPr>
              <w:jc w:val="center"/>
              <w:rPr>
                <w:rFonts w:hint="eastAsia" w:eastAsia="仿宋_GB2312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认定时间</w:t>
            </w:r>
          </w:p>
        </w:tc>
      </w:tr>
      <w:tr w14:paraId="30D17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3502" w:type="dxa"/>
            <w:gridSpan w:val="2"/>
            <w:vAlign w:val="center"/>
          </w:tcPr>
          <w:p w14:paraId="5E9A90A9">
            <w:pPr>
              <w:jc w:val="lef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334" w:type="dxa"/>
            <w:vAlign w:val="center"/>
          </w:tcPr>
          <w:p w14:paraId="6F3F2C0C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800" w:type="dxa"/>
            <w:vAlign w:val="center"/>
          </w:tcPr>
          <w:p w14:paraId="768D50AD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652" w:type="dxa"/>
            <w:vAlign w:val="center"/>
          </w:tcPr>
          <w:p w14:paraId="6178887A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0FF04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3" w:hRule="atLeast"/>
        </w:trPr>
        <w:tc>
          <w:tcPr>
            <w:tcW w:w="1119" w:type="dxa"/>
            <w:vAlign w:val="center"/>
          </w:tcPr>
          <w:p w14:paraId="41289DAC">
            <w:pPr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</w:rPr>
              <w:t>研</w:t>
            </w:r>
          </w:p>
          <w:p w14:paraId="1FF62B5A">
            <w:pPr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</w:rPr>
              <w:t>发</w:t>
            </w:r>
          </w:p>
          <w:p w14:paraId="1AA9F572">
            <w:pPr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</w:rPr>
              <w:t>机</w:t>
            </w:r>
          </w:p>
          <w:p w14:paraId="4EF4511D">
            <w:pPr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</w:rPr>
              <w:t>构</w:t>
            </w:r>
          </w:p>
          <w:p w14:paraId="02C7A61C">
            <w:pPr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</w:rPr>
              <w:t>及</w:t>
            </w:r>
          </w:p>
          <w:p w14:paraId="60F7A7ED">
            <w:pPr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</w:rPr>
              <w:t>研</w:t>
            </w:r>
          </w:p>
          <w:p w14:paraId="0D19B1DF">
            <w:pPr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</w:rPr>
              <w:t>发</w:t>
            </w:r>
          </w:p>
          <w:p w14:paraId="07A9B54E">
            <w:pPr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</w:rPr>
              <w:t>能</w:t>
            </w:r>
          </w:p>
          <w:p w14:paraId="3173EEDC">
            <w:pPr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</w:rPr>
              <w:t>力</w:t>
            </w:r>
          </w:p>
          <w:p w14:paraId="28113226">
            <w:pPr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</w:rPr>
              <w:t>情</w:t>
            </w:r>
          </w:p>
          <w:p w14:paraId="64013DB9">
            <w:pPr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</w:rPr>
              <w:t>况</w:t>
            </w:r>
          </w:p>
        </w:tc>
        <w:tc>
          <w:tcPr>
            <w:tcW w:w="8169" w:type="dxa"/>
            <w:gridSpan w:val="4"/>
          </w:tcPr>
          <w:p w14:paraId="69C52A4D">
            <w:pPr>
              <w:rPr>
                <w:rFonts w:hint="eastAsia"/>
                <w:sz w:val="28"/>
                <w:szCs w:val="18"/>
                <w:vertAlign w:val="baseline"/>
              </w:rPr>
            </w:pPr>
            <w:r>
              <w:rPr>
                <w:rFonts w:hint="eastAsia"/>
                <w:sz w:val="28"/>
                <w:szCs w:val="18"/>
                <w:vertAlign w:val="baseline"/>
              </w:rPr>
              <w:t>（单位现有技术开发机构情况，科研队伍构成和素质等）</w:t>
            </w:r>
          </w:p>
          <w:p w14:paraId="69515E96">
            <w:pPr>
              <w:rPr>
                <w:rFonts w:hint="eastAsia"/>
                <w:vertAlign w:val="baseline"/>
              </w:rPr>
            </w:pPr>
          </w:p>
        </w:tc>
      </w:tr>
    </w:tbl>
    <w:p w14:paraId="06A65F97">
      <w:pPr>
        <w:rPr>
          <w:rFonts w:hint="eastAsia"/>
        </w:rPr>
      </w:pPr>
    </w:p>
    <w:p w14:paraId="42F3D4E4">
      <w:pPr>
        <w:rPr>
          <w:rFonts w:hint="eastAsia"/>
        </w:rPr>
      </w:pPr>
    </w:p>
    <w:tbl>
      <w:tblPr>
        <w:tblStyle w:val="3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6"/>
        <w:gridCol w:w="2283"/>
        <w:gridCol w:w="1683"/>
        <w:gridCol w:w="4186"/>
      </w:tblGrid>
      <w:tr w14:paraId="57A02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9288" w:type="dxa"/>
            <w:gridSpan w:val="4"/>
          </w:tcPr>
          <w:p w14:paraId="47A19763">
            <w:pPr>
              <w:rPr>
                <w:rFonts w:hint="eastAsia" w:ascii="黑体" w:hAnsi="黑体" w:eastAsia="黑体" w:cs="黑体"/>
                <w:vertAlign w:val="baseline"/>
              </w:rPr>
            </w:pPr>
            <w:r>
              <w:rPr>
                <w:rFonts w:hint="eastAsia" w:ascii="黑体" w:hAnsi="黑体" w:eastAsia="黑体" w:cs="黑体"/>
                <w:vertAlign w:val="baseline"/>
              </w:rPr>
              <w:t>单位主要高级研究人员情况（不含兼职）</w:t>
            </w:r>
          </w:p>
        </w:tc>
      </w:tr>
      <w:tr w14:paraId="0ACD7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1136" w:type="dxa"/>
            <w:vAlign w:val="center"/>
          </w:tcPr>
          <w:p w14:paraId="3B0C3F5B">
            <w:pPr>
              <w:jc w:val="center"/>
              <w:rPr>
                <w:rFonts w:hint="eastAsia" w:ascii="黑体" w:hAnsi="黑体" w:eastAsia="黑体" w:cs="黑体"/>
                <w:sz w:val="28"/>
                <w:szCs w:val="1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18"/>
                <w:vertAlign w:val="baseline"/>
                <w:lang w:eastAsia="zh-CN"/>
              </w:rPr>
              <w:t>姓名</w:t>
            </w:r>
          </w:p>
        </w:tc>
        <w:tc>
          <w:tcPr>
            <w:tcW w:w="2283" w:type="dxa"/>
            <w:vAlign w:val="center"/>
          </w:tcPr>
          <w:p w14:paraId="6ADEF297">
            <w:pPr>
              <w:jc w:val="center"/>
              <w:rPr>
                <w:rFonts w:hint="eastAsia" w:ascii="黑体" w:hAnsi="黑体" w:eastAsia="黑体" w:cs="黑体"/>
                <w:sz w:val="28"/>
                <w:szCs w:val="1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18"/>
                <w:vertAlign w:val="baseline"/>
                <w:lang w:eastAsia="zh-CN"/>
              </w:rPr>
              <w:t>职称</w:t>
            </w:r>
          </w:p>
        </w:tc>
        <w:tc>
          <w:tcPr>
            <w:tcW w:w="1683" w:type="dxa"/>
            <w:vAlign w:val="center"/>
          </w:tcPr>
          <w:p w14:paraId="30B79DD1">
            <w:pPr>
              <w:jc w:val="center"/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18"/>
                <w:vertAlign w:val="baseline"/>
                <w:lang w:eastAsia="zh-CN"/>
              </w:rPr>
              <w:t>职务</w:t>
            </w:r>
          </w:p>
        </w:tc>
        <w:tc>
          <w:tcPr>
            <w:tcW w:w="4186" w:type="dxa"/>
            <w:vAlign w:val="center"/>
          </w:tcPr>
          <w:p w14:paraId="7DE35DDC">
            <w:pPr>
              <w:jc w:val="center"/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  <w:t>专长、研究成果应用及获奖情况</w:t>
            </w:r>
          </w:p>
        </w:tc>
      </w:tr>
      <w:tr w14:paraId="112A0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1136" w:type="dxa"/>
          </w:tcPr>
          <w:p w14:paraId="32C4DD76">
            <w:pPr>
              <w:rPr>
                <w:rFonts w:hint="eastAsia"/>
                <w:vertAlign w:val="baseline"/>
              </w:rPr>
            </w:pPr>
          </w:p>
        </w:tc>
        <w:tc>
          <w:tcPr>
            <w:tcW w:w="2283" w:type="dxa"/>
          </w:tcPr>
          <w:p w14:paraId="73079650">
            <w:pPr>
              <w:rPr>
                <w:rFonts w:hint="eastAsia"/>
                <w:vertAlign w:val="baseline"/>
              </w:rPr>
            </w:pPr>
          </w:p>
        </w:tc>
        <w:tc>
          <w:tcPr>
            <w:tcW w:w="1683" w:type="dxa"/>
          </w:tcPr>
          <w:p w14:paraId="2B3637C1">
            <w:pPr>
              <w:rPr>
                <w:rFonts w:hint="eastAsia"/>
                <w:vertAlign w:val="baseline"/>
              </w:rPr>
            </w:pPr>
          </w:p>
        </w:tc>
        <w:tc>
          <w:tcPr>
            <w:tcW w:w="4186" w:type="dxa"/>
          </w:tcPr>
          <w:p w14:paraId="2055B347">
            <w:pPr>
              <w:rPr>
                <w:rFonts w:hint="eastAsia"/>
                <w:vertAlign w:val="baseline"/>
              </w:rPr>
            </w:pPr>
          </w:p>
        </w:tc>
      </w:tr>
      <w:tr w14:paraId="5DF51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1136" w:type="dxa"/>
          </w:tcPr>
          <w:p w14:paraId="33A27B70">
            <w:pPr>
              <w:rPr>
                <w:rFonts w:hint="eastAsia"/>
                <w:vertAlign w:val="baseline"/>
              </w:rPr>
            </w:pPr>
          </w:p>
        </w:tc>
        <w:tc>
          <w:tcPr>
            <w:tcW w:w="2283" w:type="dxa"/>
          </w:tcPr>
          <w:p w14:paraId="5B6E751F">
            <w:pPr>
              <w:rPr>
                <w:rFonts w:hint="eastAsia"/>
                <w:vertAlign w:val="baseline"/>
              </w:rPr>
            </w:pPr>
          </w:p>
        </w:tc>
        <w:tc>
          <w:tcPr>
            <w:tcW w:w="1683" w:type="dxa"/>
          </w:tcPr>
          <w:p w14:paraId="7AB9CEBD">
            <w:pPr>
              <w:rPr>
                <w:rFonts w:hint="eastAsia"/>
                <w:vertAlign w:val="baseline"/>
              </w:rPr>
            </w:pPr>
          </w:p>
        </w:tc>
        <w:tc>
          <w:tcPr>
            <w:tcW w:w="4186" w:type="dxa"/>
          </w:tcPr>
          <w:p w14:paraId="4AC4B43B">
            <w:pPr>
              <w:rPr>
                <w:rFonts w:hint="eastAsia"/>
                <w:vertAlign w:val="baseline"/>
              </w:rPr>
            </w:pPr>
          </w:p>
        </w:tc>
      </w:tr>
      <w:tr w14:paraId="42279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1136" w:type="dxa"/>
          </w:tcPr>
          <w:p w14:paraId="0834F889">
            <w:pPr>
              <w:rPr>
                <w:rFonts w:hint="eastAsia"/>
                <w:vertAlign w:val="baseline"/>
              </w:rPr>
            </w:pPr>
          </w:p>
        </w:tc>
        <w:tc>
          <w:tcPr>
            <w:tcW w:w="2283" w:type="dxa"/>
          </w:tcPr>
          <w:p w14:paraId="7E21B48C">
            <w:pPr>
              <w:rPr>
                <w:rFonts w:hint="eastAsia"/>
                <w:vertAlign w:val="baseline"/>
              </w:rPr>
            </w:pPr>
          </w:p>
        </w:tc>
        <w:tc>
          <w:tcPr>
            <w:tcW w:w="1683" w:type="dxa"/>
          </w:tcPr>
          <w:p w14:paraId="66566170">
            <w:pPr>
              <w:rPr>
                <w:rFonts w:hint="eastAsia"/>
                <w:vertAlign w:val="baseline"/>
              </w:rPr>
            </w:pPr>
          </w:p>
        </w:tc>
        <w:tc>
          <w:tcPr>
            <w:tcW w:w="4186" w:type="dxa"/>
          </w:tcPr>
          <w:p w14:paraId="64CDFB2D">
            <w:pPr>
              <w:rPr>
                <w:rFonts w:hint="eastAsia"/>
                <w:vertAlign w:val="baseline"/>
              </w:rPr>
            </w:pPr>
          </w:p>
        </w:tc>
      </w:tr>
      <w:tr w14:paraId="7D7CD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1136" w:type="dxa"/>
          </w:tcPr>
          <w:p w14:paraId="227EE174">
            <w:pPr>
              <w:rPr>
                <w:rFonts w:hint="eastAsia"/>
                <w:vertAlign w:val="baseline"/>
              </w:rPr>
            </w:pPr>
          </w:p>
        </w:tc>
        <w:tc>
          <w:tcPr>
            <w:tcW w:w="2283" w:type="dxa"/>
          </w:tcPr>
          <w:p w14:paraId="7275F4B7">
            <w:pPr>
              <w:rPr>
                <w:rFonts w:hint="eastAsia"/>
                <w:vertAlign w:val="baseline"/>
              </w:rPr>
            </w:pPr>
          </w:p>
        </w:tc>
        <w:tc>
          <w:tcPr>
            <w:tcW w:w="1683" w:type="dxa"/>
          </w:tcPr>
          <w:p w14:paraId="29EE6B85">
            <w:pPr>
              <w:rPr>
                <w:rFonts w:hint="eastAsia"/>
                <w:vertAlign w:val="baseline"/>
              </w:rPr>
            </w:pPr>
          </w:p>
        </w:tc>
        <w:tc>
          <w:tcPr>
            <w:tcW w:w="4186" w:type="dxa"/>
          </w:tcPr>
          <w:p w14:paraId="6F2B81A1">
            <w:pPr>
              <w:rPr>
                <w:rFonts w:hint="eastAsia"/>
                <w:vertAlign w:val="baseline"/>
              </w:rPr>
            </w:pPr>
          </w:p>
        </w:tc>
      </w:tr>
      <w:tr w14:paraId="12425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5102" w:type="dxa"/>
            <w:gridSpan w:val="3"/>
            <w:vAlign w:val="center"/>
          </w:tcPr>
          <w:p w14:paraId="2CE92E8C">
            <w:pPr>
              <w:jc w:val="center"/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  <w:t>是否参与国家“863”、“973”项目</w:t>
            </w:r>
          </w:p>
        </w:tc>
        <w:tc>
          <w:tcPr>
            <w:tcW w:w="4186" w:type="dxa"/>
            <w:vAlign w:val="center"/>
          </w:tcPr>
          <w:p w14:paraId="7BDC5BB3">
            <w:pPr>
              <w:jc w:val="center"/>
              <w:rPr>
                <w:rFonts w:hint="eastAsia" w:ascii="黑体" w:hAnsi="黑体" w:eastAsia="黑体" w:cs="黑体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  <w:t>项 目 名 称</w:t>
            </w:r>
          </w:p>
        </w:tc>
      </w:tr>
      <w:tr w14:paraId="6720C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5102" w:type="dxa"/>
            <w:gridSpan w:val="3"/>
            <w:vAlign w:val="center"/>
          </w:tcPr>
          <w:p w14:paraId="16C5486E">
            <w:pPr>
              <w:jc w:val="center"/>
              <w:rPr>
                <w:rFonts w:hint="eastAsia"/>
                <w:sz w:val="28"/>
                <w:szCs w:val="18"/>
                <w:vertAlign w:val="baseline"/>
              </w:rPr>
            </w:pPr>
          </w:p>
        </w:tc>
        <w:tc>
          <w:tcPr>
            <w:tcW w:w="4186" w:type="dxa"/>
          </w:tcPr>
          <w:p w14:paraId="2B9380F5">
            <w:pPr>
              <w:rPr>
                <w:rFonts w:hint="eastAsia"/>
                <w:vertAlign w:val="baseline"/>
              </w:rPr>
            </w:pPr>
          </w:p>
        </w:tc>
      </w:tr>
      <w:tr w14:paraId="5FF37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5102" w:type="dxa"/>
            <w:gridSpan w:val="3"/>
            <w:vAlign w:val="center"/>
          </w:tcPr>
          <w:p w14:paraId="79BD5EB6">
            <w:pPr>
              <w:jc w:val="center"/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  <w:t>是否批准为国家火炬计划项目</w:t>
            </w:r>
          </w:p>
        </w:tc>
        <w:tc>
          <w:tcPr>
            <w:tcW w:w="4186" w:type="dxa"/>
            <w:vAlign w:val="center"/>
          </w:tcPr>
          <w:p w14:paraId="74FFB8E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  <w:t>项 目 名 称</w:t>
            </w:r>
          </w:p>
        </w:tc>
      </w:tr>
      <w:tr w14:paraId="6C97D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5102" w:type="dxa"/>
            <w:gridSpan w:val="3"/>
            <w:vAlign w:val="center"/>
          </w:tcPr>
          <w:p w14:paraId="2B8A4536">
            <w:pPr>
              <w:jc w:val="center"/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</w:pPr>
          </w:p>
        </w:tc>
        <w:tc>
          <w:tcPr>
            <w:tcW w:w="4186" w:type="dxa"/>
            <w:vAlign w:val="center"/>
          </w:tcPr>
          <w:p w14:paraId="3C0C86E6">
            <w:pPr>
              <w:jc w:val="center"/>
              <w:rPr>
                <w:rFonts w:hint="eastAsia"/>
                <w:vertAlign w:val="baseline"/>
              </w:rPr>
            </w:pPr>
          </w:p>
        </w:tc>
      </w:tr>
      <w:tr w14:paraId="5B01D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5102" w:type="dxa"/>
            <w:gridSpan w:val="3"/>
            <w:vAlign w:val="center"/>
          </w:tcPr>
          <w:p w14:paraId="6F97DBB3">
            <w:pPr>
              <w:jc w:val="center"/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  <w:t>是否参与省部级重点科技项目</w:t>
            </w:r>
          </w:p>
        </w:tc>
        <w:tc>
          <w:tcPr>
            <w:tcW w:w="4186" w:type="dxa"/>
            <w:vAlign w:val="center"/>
          </w:tcPr>
          <w:p w14:paraId="60FBAAE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  <w:t>项 目 名 称</w:t>
            </w:r>
          </w:p>
        </w:tc>
      </w:tr>
      <w:tr w14:paraId="7E1A2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5102" w:type="dxa"/>
            <w:gridSpan w:val="3"/>
            <w:vAlign w:val="center"/>
          </w:tcPr>
          <w:p w14:paraId="3E568AB4">
            <w:pPr>
              <w:jc w:val="center"/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</w:pPr>
          </w:p>
        </w:tc>
        <w:tc>
          <w:tcPr>
            <w:tcW w:w="4186" w:type="dxa"/>
            <w:vAlign w:val="center"/>
          </w:tcPr>
          <w:p w14:paraId="76CAEE56">
            <w:pPr>
              <w:jc w:val="center"/>
              <w:rPr>
                <w:rFonts w:hint="eastAsia"/>
                <w:vertAlign w:val="baseline"/>
              </w:rPr>
            </w:pPr>
          </w:p>
        </w:tc>
      </w:tr>
      <w:tr w14:paraId="39E99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5102" w:type="dxa"/>
            <w:gridSpan w:val="3"/>
            <w:vAlign w:val="center"/>
          </w:tcPr>
          <w:p w14:paraId="19FA8857">
            <w:pPr>
              <w:jc w:val="center"/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  <w:t>其 他 重 大 科 技 项 目</w:t>
            </w:r>
          </w:p>
        </w:tc>
        <w:tc>
          <w:tcPr>
            <w:tcW w:w="4186" w:type="dxa"/>
            <w:vAlign w:val="center"/>
          </w:tcPr>
          <w:p w14:paraId="437FFFA2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  <w:t>项 目 名 称</w:t>
            </w:r>
          </w:p>
        </w:tc>
      </w:tr>
      <w:tr w14:paraId="48E68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6" w:hRule="atLeast"/>
        </w:trPr>
        <w:tc>
          <w:tcPr>
            <w:tcW w:w="1136" w:type="dxa"/>
            <w:vAlign w:val="center"/>
          </w:tcPr>
          <w:p w14:paraId="3DDDC947">
            <w:pPr>
              <w:jc w:val="center"/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  <w:t>近年来（特别是近三年来）取得的主要科技成果</w:t>
            </w:r>
          </w:p>
        </w:tc>
        <w:tc>
          <w:tcPr>
            <w:tcW w:w="8152" w:type="dxa"/>
            <w:gridSpan w:val="3"/>
          </w:tcPr>
          <w:p w14:paraId="2E522BB5">
            <w:pPr>
              <w:rPr>
                <w:rFonts w:hint="eastAsia"/>
                <w:vertAlign w:val="baseline"/>
              </w:rPr>
            </w:pPr>
          </w:p>
        </w:tc>
      </w:tr>
      <w:tr w14:paraId="1CEC2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3" w:hRule="atLeast"/>
        </w:trPr>
        <w:tc>
          <w:tcPr>
            <w:tcW w:w="1136" w:type="dxa"/>
            <w:vAlign w:val="center"/>
          </w:tcPr>
          <w:p w14:paraId="4735AEF6">
            <w:pPr>
              <w:jc w:val="center"/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  <w:t>近三年科技研究开发投入情况</w:t>
            </w:r>
          </w:p>
        </w:tc>
        <w:tc>
          <w:tcPr>
            <w:tcW w:w="8152" w:type="dxa"/>
            <w:gridSpan w:val="3"/>
          </w:tcPr>
          <w:p w14:paraId="2E358A75">
            <w:pPr>
              <w:rPr>
                <w:rFonts w:hint="eastAsia"/>
                <w:vertAlign w:val="baseline"/>
              </w:rPr>
            </w:pPr>
          </w:p>
        </w:tc>
      </w:tr>
      <w:tr w14:paraId="36DB4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6" w:hRule="atLeast"/>
        </w:trPr>
        <w:tc>
          <w:tcPr>
            <w:tcW w:w="1136" w:type="dxa"/>
            <w:vAlign w:val="center"/>
          </w:tcPr>
          <w:p w14:paraId="49237EB4">
            <w:pPr>
              <w:jc w:val="center"/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  <w:t>近三年与高校或科研机构共同研发情况</w:t>
            </w:r>
          </w:p>
        </w:tc>
        <w:tc>
          <w:tcPr>
            <w:tcW w:w="8152" w:type="dxa"/>
            <w:gridSpan w:val="3"/>
          </w:tcPr>
          <w:p w14:paraId="4549A897">
            <w:pPr>
              <w:rPr>
                <w:rFonts w:hint="eastAsia"/>
                <w:vertAlign w:val="baseline"/>
              </w:rPr>
            </w:pPr>
          </w:p>
        </w:tc>
      </w:tr>
    </w:tbl>
    <w:p w14:paraId="123225A1">
      <w:pPr>
        <w:rPr>
          <w:rFonts w:hint="eastAsia"/>
        </w:rPr>
      </w:pPr>
    </w:p>
    <w:p w14:paraId="3ED2FCE5">
      <w:p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lang w:eastAsia="zh-CN"/>
        </w:rPr>
        <w:t>三、</w:t>
      </w:r>
      <w:r>
        <w:rPr>
          <w:rFonts w:hint="eastAsia" w:ascii="黑体" w:hAnsi="黑体" w:eastAsia="黑体" w:cs="黑体"/>
        </w:rPr>
        <w:t>拟提出的博士后研究项目情况</w:t>
      </w:r>
    </w:p>
    <w:tbl>
      <w:tblPr>
        <w:tblStyle w:val="3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9"/>
        <w:gridCol w:w="1167"/>
        <w:gridCol w:w="1166"/>
        <w:gridCol w:w="4036"/>
      </w:tblGrid>
      <w:tr w14:paraId="61154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9" w:type="dxa"/>
            <w:vAlign w:val="center"/>
          </w:tcPr>
          <w:p w14:paraId="36A73E6B">
            <w:pPr>
              <w:jc w:val="center"/>
              <w:rPr>
                <w:rFonts w:hint="eastAsia" w:ascii="黑体" w:hAnsi="黑体" w:eastAsia="黑体" w:cs="黑体"/>
                <w:sz w:val="28"/>
                <w:szCs w:val="1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18"/>
                <w:vertAlign w:val="baseline"/>
                <w:lang w:eastAsia="zh-CN"/>
              </w:rPr>
              <w:t>项目名称</w:t>
            </w:r>
          </w:p>
        </w:tc>
        <w:tc>
          <w:tcPr>
            <w:tcW w:w="1167" w:type="dxa"/>
            <w:vAlign w:val="center"/>
          </w:tcPr>
          <w:p w14:paraId="1039CEE9">
            <w:pPr>
              <w:jc w:val="center"/>
              <w:rPr>
                <w:rFonts w:hint="eastAsia" w:ascii="黑体" w:hAnsi="黑体" w:eastAsia="黑体" w:cs="黑体"/>
                <w:sz w:val="28"/>
                <w:szCs w:val="1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18"/>
                <w:vertAlign w:val="baseline"/>
                <w:lang w:eastAsia="zh-CN"/>
              </w:rPr>
              <w:t>起止时间</w:t>
            </w:r>
          </w:p>
        </w:tc>
        <w:tc>
          <w:tcPr>
            <w:tcW w:w="1166" w:type="dxa"/>
            <w:vAlign w:val="center"/>
          </w:tcPr>
          <w:p w14:paraId="27E19F24">
            <w:pPr>
              <w:jc w:val="center"/>
              <w:rPr>
                <w:rFonts w:hint="eastAsia" w:ascii="黑体" w:hAnsi="黑体" w:eastAsia="黑体" w:cs="黑体"/>
                <w:sz w:val="28"/>
                <w:szCs w:val="1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18"/>
                <w:vertAlign w:val="baseline"/>
                <w:lang w:eastAsia="zh-CN"/>
              </w:rPr>
              <w:t>经费</w:t>
            </w:r>
          </w:p>
        </w:tc>
        <w:tc>
          <w:tcPr>
            <w:tcW w:w="4036" w:type="dxa"/>
            <w:vAlign w:val="center"/>
          </w:tcPr>
          <w:p w14:paraId="2F6A887E">
            <w:pPr>
              <w:jc w:val="center"/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  <w:t>预期目标、研究水平</w:t>
            </w:r>
          </w:p>
          <w:p w14:paraId="22586D00">
            <w:pPr>
              <w:jc w:val="center"/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18"/>
                <w:vertAlign w:val="baseline"/>
              </w:rPr>
              <w:t>及 市 场 前 景</w:t>
            </w:r>
          </w:p>
        </w:tc>
      </w:tr>
      <w:tr w14:paraId="2409B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919" w:type="dxa"/>
          </w:tcPr>
          <w:p w14:paraId="4F895A2F">
            <w:pPr>
              <w:rPr>
                <w:rFonts w:hint="eastAsia"/>
                <w:vertAlign w:val="baseline"/>
              </w:rPr>
            </w:pPr>
          </w:p>
        </w:tc>
        <w:tc>
          <w:tcPr>
            <w:tcW w:w="1167" w:type="dxa"/>
          </w:tcPr>
          <w:p w14:paraId="52C87F01">
            <w:pPr>
              <w:rPr>
                <w:rFonts w:hint="eastAsia"/>
                <w:vertAlign w:val="baseline"/>
              </w:rPr>
            </w:pPr>
          </w:p>
        </w:tc>
        <w:tc>
          <w:tcPr>
            <w:tcW w:w="1166" w:type="dxa"/>
          </w:tcPr>
          <w:p w14:paraId="3D62715D">
            <w:pPr>
              <w:rPr>
                <w:rFonts w:hint="eastAsia"/>
                <w:vertAlign w:val="baseline"/>
              </w:rPr>
            </w:pPr>
          </w:p>
        </w:tc>
        <w:tc>
          <w:tcPr>
            <w:tcW w:w="4036" w:type="dxa"/>
          </w:tcPr>
          <w:p w14:paraId="482A0E5C">
            <w:pPr>
              <w:rPr>
                <w:rFonts w:hint="eastAsia"/>
                <w:vertAlign w:val="baseline"/>
              </w:rPr>
            </w:pPr>
          </w:p>
        </w:tc>
      </w:tr>
      <w:tr w14:paraId="150F1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919" w:type="dxa"/>
          </w:tcPr>
          <w:p w14:paraId="06EBE776">
            <w:pPr>
              <w:rPr>
                <w:rFonts w:hint="eastAsia"/>
                <w:vertAlign w:val="baseline"/>
              </w:rPr>
            </w:pPr>
          </w:p>
        </w:tc>
        <w:tc>
          <w:tcPr>
            <w:tcW w:w="1167" w:type="dxa"/>
          </w:tcPr>
          <w:p w14:paraId="06583426">
            <w:pPr>
              <w:rPr>
                <w:rFonts w:hint="eastAsia"/>
                <w:vertAlign w:val="baseline"/>
              </w:rPr>
            </w:pPr>
          </w:p>
        </w:tc>
        <w:tc>
          <w:tcPr>
            <w:tcW w:w="1166" w:type="dxa"/>
          </w:tcPr>
          <w:p w14:paraId="29E1CEAB">
            <w:pPr>
              <w:rPr>
                <w:rFonts w:hint="eastAsia"/>
                <w:vertAlign w:val="baseline"/>
              </w:rPr>
            </w:pPr>
          </w:p>
        </w:tc>
        <w:tc>
          <w:tcPr>
            <w:tcW w:w="4036" w:type="dxa"/>
          </w:tcPr>
          <w:p w14:paraId="397A1AD2">
            <w:pPr>
              <w:rPr>
                <w:rFonts w:hint="eastAsia"/>
                <w:vertAlign w:val="baseline"/>
              </w:rPr>
            </w:pPr>
          </w:p>
        </w:tc>
      </w:tr>
      <w:tr w14:paraId="62DB9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919" w:type="dxa"/>
          </w:tcPr>
          <w:p w14:paraId="77650CD8">
            <w:pPr>
              <w:rPr>
                <w:rFonts w:hint="eastAsia"/>
                <w:vertAlign w:val="baseline"/>
              </w:rPr>
            </w:pPr>
          </w:p>
        </w:tc>
        <w:tc>
          <w:tcPr>
            <w:tcW w:w="1167" w:type="dxa"/>
          </w:tcPr>
          <w:p w14:paraId="03A1D871">
            <w:pPr>
              <w:rPr>
                <w:rFonts w:hint="eastAsia"/>
                <w:vertAlign w:val="baseline"/>
              </w:rPr>
            </w:pPr>
          </w:p>
        </w:tc>
        <w:tc>
          <w:tcPr>
            <w:tcW w:w="1166" w:type="dxa"/>
          </w:tcPr>
          <w:p w14:paraId="45B5B482">
            <w:pPr>
              <w:rPr>
                <w:rFonts w:hint="eastAsia"/>
                <w:vertAlign w:val="baseline"/>
              </w:rPr>
            </w:pPr>
          </w:p>
        </w:tc>
        <w:tc>
          <w:tcPr>
            <w:tcW w:w="4036" w:type="dxa"/>
          </w:tcPr>
          <w:p w14:paraId="0610F507">
            <w:pPr>
              <w:rPr>
                <w:rFonts w:hint="eastAsia"/>
                <w:vertAlign w:val="baseline"/>
              </w:rPr>
            </w:pPr>
          </w:p>
        </w:tc>
      </w:tr>
      <w:tr w14:paraId="0D2E4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4" w:hRule="atLeast"/>
        </w:trPr>
        <w:tc>
          <w:tcPr>
            <w:tcW w:w="9288" w:type="dxa"/>
            <w:gridSpan w:val="4"/>
          </w:tcPr>
          <w:p w14:paraId="4882D883">
            <w:pPr>
              <w:rPr>
                <w:rFonts w:hint="eastAsia"/>
                <w:vertAlign w:val="baseline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18"/>
                <w:vertAlign w:val="baseline"/>
              </w:rPr>
              <w:t>拥有主要仪器设备情况、专业实验室及其他科研后勤条件</w:t>
            </w:r>
          </w:p>
        </w:tc>
      </w:tr>
      <w:tr w14:paraId="32986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7" w:hRule="atLeast"/>
        </w:trPr>
        <w:tc>
          <w:tcPr>
            <w:tcW w:w="9288" w:type="dxa"/>
            <w:gridSpan w:val="4"/>
          </w:tcPr>
          <w:p w14:paraId="390F81BE">
            <w:pPr>
              <w:rPr>
                <w:rFonts w:hint="eastAsia"/>
                <w:vertAlign w:val="baseline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18"/>
                <w:vertAlign w:val="baseline"/>
              </w:rPr>
              <w:t>可提供博士后研究人员的住房、博士后日常经费及其他后勤保障情况</w:t>
            </w:r>
          </w:p>
        </w:tc>
      </w:tr>
    </w:tbl>
    <w:p w14:paraId="3F06C571">
      <w:pPr>
        <w:rPr>
          <w:rFonts w:hint="eastAsia"/>
        </w:rPr>
      </w:pPr>
    </w:p>
    <w:p w14:paraId="0ABC15CE">
      <w:pPr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t>四、审批意见</w:t>
      </w:r>
    </w:p>
    <w:tbl>
      <w:tblPr>
        <w:tblStyle w:val="3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8"/>
      </w:tblGrid>
      <w:tr w14:paraId="65AC9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8" w:type="dxa"/>
          </w:tcPr>
          <w:p w14:paraId="4D430A68">
            <w:pPr>
              <w:jc w:val="both"/>
              <w:rPr>
                <w:rFonts w:hint="eastAsia" w:ascii="黑体" w:hAnsi="黑体" w:eastAsia="黑体" w:cs="黑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18"/>
                <w:vertAlign w:val="baseline"/>
                <w:lang w:val="en-US" w:eastAsia="zh-CN"/>
              </w:rPr>
              <w:t>申请单位意见：</w:t>
            </w:r>
          </w:p>
          <w:p w14:paraId="73F56BC6">
            <w:pPr>
              <w:rPr>
                <w:rFonts w:hint="eastAsia"/>
                <w:vertAlign w:val="baseline"/>
                <w:lang w:eastAsia="zh-CN"/>
              </w:rPr>
            </w:pPr>
          </w:p>
          <w:p w14:paraId="146D19C2">
            <w:pPr>
              <w:rPr>
                <w:rFonts w:hint="eastAsia"/>
                <w:vertAlign w:val="baseline"/>
                <w:lang w:eastAsia="zh-CN"/>
              </w:rPr>
            </w:pPr>
          </w:p>
          <w:p w14:paraId="47F6494A">
            <w:pPr>
              <w:rPr>
                <w:rFonts w:hint="eastAsia"/>
                <w:vertAlign w:val="baseline"/>
                <w:lang w:eastAsia="zh-CN"/>
              </w:rPr>
            </w:pPr>
          </w:p>
          <w:p w14:paraId="1613801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</w:t>
            </w:r>
            <w:r>
              <w:rPr>
                <w:rFonts w:hint="eastAsia"/>
                <w:vertAlign w:val="baseline"/>
                <w:lang w:eastAsia="zh-CN"/>
              </w:rPr>
              <w:t>单位负责人签字：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         公章</w:t>
            </w:r>
          </w:p>
          <w:p w14:paraId="28DCF2F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年   月   日</w:t>
            </w:r>
          </w:p>
        </w:tc>
      </w:tr>
      <w:tr w14:paraId="3178F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8" w:type="dxa"/>
          </w:tcPr>
          <w:p w14:paraId="38C842E4">
            <w:pPr>
              <w:jc w:val="both"/>
              <w:rPr>
                <w:rFonts w:hint="eastAsia" w:ascii="黑体" w:hAnsi="黑体" w:eastAsia="黑体" w:cs="黑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18"/>
                <w:vertAlign w:val="baseline"/>
                <w:lang w:val="en-US" w:eastAsia="zh-CN"/>
              </w:rPr>
              <w:t>区人力资源和社会保障局（或园区博士后科研工作站）意见：</w:t>
            </w:r>
          </w:p>
          <w:p w14:paraId="4E3E4DA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</w:p>
          <w:p w14:paraId="4FEF3FE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4C9A951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</w:t>
            </w:r>
            <w:r>
              <w:rPr>
                <w:rFonts w:hint="eastAsia"/>
                <w:vertAlign w:val="baseline"/>
                <w:lang w:eastAsia="zh-CN"/>
              </w:rPr>
              <w:t>签字：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          公章</w:t>
            </w:r>
          </w:p>
          <w:p w14:paraId="1AABFC7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年   月   日</w:t>
            </w:r>
          </w:p>
        </w:tc>
      </w:tr>
      <w:tr w14:paraId="67FC8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8" w:type="dxa"/>
          </w:tcPr>
          <w:p w14:paraId="220D3B2A">
            <w:pPr>
              <w:jc w:val="both"/>
              <w:rPr>
                <w:rFonts w:hint="eastAsia" w:ascii="黑体" w:hAnsi="黑体" w:eastAsia="黑体" w:cs="黑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18"/>
                <w:vertAlign w:val="baseline"/>
                <w:lang w:val="en-US" w:eastAsia="zh-CN"/>
              </w:rPr>
              <w:t>市人力资源和社会保障局（市博士后工作管理委员会办公室）意见：</w:t>
            </w:r>
          </w:p>
          <w:p w14:paraId="5F674E58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 w14:paraId="4337C633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 w14:paraId="3892E739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 w14:paraId="420AB3B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</w:t>
            </w:r>
            <w:r>
              <w:rPr>
                <w:rFonts w:hint="eastAsia"/>
                <w:vertAlign w:val="baseline"/>
                <w:lang w:eastAsia="zh-CN"/>
              </w:rPr>
              <w:t>签字：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           公章</w:t>
            </w:r>
          </w:p>
          <w:p w14:paraId="219E176E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     年   月   日</w:t>
            </w:r>
          </w:p>
        </w:tc>
      </w:tr>
      <w:tr w14:paraId="0A535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4" w:hRule="atLeast"/>
        </w:trPr>
        <w:tc>
          <w:tcPr>
            <w:tcW w:w="9288" w:type="dxa"/>
          </w:tcPr>
          <w:p w14:paraId="649F2B9D">
            <w:pPr>
              <w:jc w:val="both"/>
              <w:rPr>
                <w:rFonts w:hint="eastAsia" w:ascii="黑体" w:hAnsi="黑体" w:eastAsia="黑体" w:cs="黑体"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18"/>
                <w:vertAlign w:val="baseline"/>
                <w:lang w:val="en-US" w:eastAsia="zh-CN"/>
              </w:rPr>
              <w:t>省人力资源和社会保障厅意见：</w:t>
            </w:r>
          </w:p>
          <w:p w14:paraId="3B99BF12">
            <w:pPr>
              <w:rPr>
                <w:rFonts w:hint="eastAsia"/>
                <w:vertAlign w:val="baseline"/>
                <w:lang w:eastAsia="zh-CN"/>
              </w:rPr>
            </w:pPr>
          </w:p>
          <w:p w14:paraId="6CB990FA">
            <w:pPr>
              <w:rPr>
                <w:rFonts w:hint="eastAsia"/>
                <w:vertAlign w:val="baseline"/>
                <w:lang w:eastAsia="zh-CN"/>
              </w:rPr>
            </w:pPr>
          </w:p>
          <w:p w14:paraId="0F98C31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2F54062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</w:t>
            </w:r>
            <w:r>
              <w:rPr>
                <w:rFonts w:hint="eastAsia"/>
                <w:vertAlign w:val="baseline"/>
                <w:lang w:eastAsia="zh-CN"/>
              </w:rPr>
              <w:t>签字：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           公章</w:t>
            </w:r>
          </w:p>
          <w:p w14:paraId="2BCE099C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     年   月   日</w:t>
            </w:r>
          </w:p>
        </w:tc>
      </w:tr>
    </w:tbl>
    <w:p w14:paraId="0097907E">
      <w:pPr>
        <w:spacing w:line="240" w:lineRule="auto"/>
        <w:rPr>
          <w:rFonts w:hint="eastAsia"/>
          <w:lang w:eastAsia="zh-CN"/>
        </w:rPr>
      </w:pPr>
      <w:bookmarkStart w:id="0" w:name="_GoBack"/>
      <w:bookmarkEnd w:id="0"/>
    </w:p>
    <w:sectPr>
      <w:pgSz w:w="11906" w:h="16838"/>
      <w:pgMar w:top="1417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创艺简标宋">
    <w:altName w:val="方正小标宋简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2OTM3YWJmNGNkMTI1NjNiMDQyYmNhY2E5MWIzZDQifQ=="/>
  </w:docVars>
  <w:rsids>
    <w:rsidRoot w:val="2FA20083"/>
    <w:rsid w:val="01A3352E"/>
    <w:rsid w:val="05334FDF"/>
    <w:rsid w:val="1C0765B9"/>
    <w:rsid w:val="2E0F150E"/>
    <w:rsid w:val="2FA20083"/>
    <w:rsid w:val="37343AB6"/>
    <w:rsid w:val="46B03326"/>
    <w:rsid w:val="47A93668"/>
    <w:rsid w:val="569845F3"/>
    <w:rsid w:val="713C735C"/>
    <w:rsid w:val="73FC2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仿宋_GB2312" w:cstheme="minorBidi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999</Words>
  <Characters>1004</Characters>
  <Lines>0</Lines>
  <Paragraphs>0</Paragraphs>
  <TotalTime>1</TotalTime>
  <ScaleCrop>false</ScaleCrop>
  <LinksUpToDate>false</LinksUpToDate>
  <CharactersWithSpaces>1511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2022-02-21T03:33:00Z</dcterms:created>
  <dc:creator>Administrator</dc:creator>
  <cp:lastModifiedBy>唐琬青</cp:lastModifiedBy>
  <dcterms:modified xsi:type="dcterms:W3CDTF">2025-11-03T03:48:26Z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D727CCF5948F40BC84D18ECBD7C45313</vt:lpwstr>
  </property>
  <property fmtid="{D5CDD505-2E9C-101B-9397-08002B2CF9AE}" pid="4" name="KSOTemplateDocerSaveRecord">
    <vt:lpwstr>eyJoZGlkIjoiOTIzOTVlNzAxZDkxZTk1MzQ5MjhmN2YwNDM4ODAxNWIiLCJ1c2VySWQiOiIxNjE0ODkyNjk3In0=</vt:lpwstr>
  </property>
</Properties>
</file>