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黑体" w:cs="Times New Roman"/>
          <w:sz w:val="32"/>
          <w:szCs w:val="40"/>
        </w:rPr>
      </w:pPr>
      <w:r>
        <w:rPr>
          <w:rFonts w:ascii="Times New Roman" w:hAnsi="Times New Roman" w:eastAsia="黑体" w:cs="Times New Roman"/>
          <w:sz w:val="32"/>
          <w:szCs w:val="40"/>
        </w:rPr>
        <w:t>附件1</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填报说明</w:t>
      </w:r>
    </w:p>
    <w:p>
      <w:pPr>
        <w:spacing w:line="560" w:lineRule="exact"/>
        <w:ind w:firstLine="640" w:firstLineChars="200"/>
        <w:rPr>
          <w:rFonts w:ascii="Times New Roman" w:hAnsi="Times New Roman" w:eastAsia="仿宋_GB2312" w:cs="Times New Roman"/>
          <w:sz w:val="32"/>
          <w:szCs w:val="40"/>
        </w:rPr>
      </w:pPr>
    </w:p>
    <w:p>
      <w:pPr>
        <w:spacing w:line="560" w:lineRule="exact"/>
        <w:ind w:firstLine="640" w:firstLineChars="200"/>
        <w:rPr>
          <w:rFonts w:ascii="Times New Roman" w:hAnsi="Times New Roman" w:eastAsia="黑体" w:cs="Times New Roman"/>
          <w:sz w:val="32"/>
          <w:szCs w:val="40"/>
        </w:rPr>
      </w:pPr>
      <w:r>
        <w:rPr>
          <w:rFonts w:ascii="Times New Roman" w:hAnsi="Times New Roman" w:eastAsia="黑体" w:cs="Times New Roman"/>
          <w:sz w:val="32"/>
          <w:szCs w:val="40"/>
        </w:rPr>
        <w:t>一、总体要求</w:t>
      </w:r>
    </w:p>
    <w:p>
      <w:pPr>
        <w:spacing w:line="560" w:lineRule="exact"/>
        <w:ind w:firstLine="640" w:firstLineChars="200"/>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（一）</w:t>
      </w:r>
      <w:r>
        <w:rPr>
          <w:rFonts w:ascii="Times New Roman" w:hAnsi="Times New Roman" w:eastAsia="仿宋_GB2312" w:cs="Times New Roman"/>
          <w:sz w:val="32"/>
          <w:szCs w:val="40"/>
        </w:rPr>
        <w:t>申报材料包括首版次软件产品申报书及</w:t>
      </w:r>
      <w:r>
        <w:rPr>
          <w:rFonts w:hint="eastAsia" w:ascii="Times New Roman" w:hAnsi="Times New Roman" w:eastAsia="仿宋_GB2312" w:cs="Times New Roman"/>
          <w:sz w:val="32"/>
          <w:szCs w:val="40"/>
        </w:rPr>
        <w:t>相关</w:t>
      </w:r>
      <w:r>
        <w:rPr>
          <w:rFonts w:ascii="Times New Roman" w:hAnsi="Times New Roman" w:eastAsia="仿宋_GB2312" w:cs="Times New Roman"/>
          <w:sz w:val="32"/>
          <w:szCs w:val="40"/>
        </w:rPr>
        <w:t>证明材料。</w:t>
      </w:r>
    </w:p>
    <w:p>
      <w:pPr>
        <w:spacing w:line="560" w:lineRule="exact"/>
        <w:ind w:firstLine="640" w:firstLineChars="200"/>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（二）</w:t>
      </w:r>
      <w:r>
        <w:rPr>
          <w:rFonts w:ascii="Times New Roman" w:hAnsi="Times New Roman" w:eastAsia="仿宋_GB2312" w:cs="Times New Roman"/>
          <w:sz w:val="32"/>
          <w:szCs w:val="40"/>
        </w:rPr>
        <w:t>申报材料按顺序装订成册并设置目录</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采用A4纸双面印制</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在封面加盖公章。请将相关材料扫描成电子版并刻盘，与纸质版一起报送。</w:t>
      </w:r>
    </w:p>
    <w:p>
      <w:pPr>
        <w:spacing w:line="560" w:lineRule="exact"/>
        <w:ind w:firstLine="640" w:firstLineChars="200"/>
        <w:rPr>
          <w:rFonts w:ascii="Times New Roman" w:hAnsi="Times New Roman" w:eastAsia="黑体" w:cs="Times New Roman"/>
          <w:sz w:val="32"/>
          <w:szCs w:val="40"/>
        </w:rPr>
      </w:pPr>
      <w:r>
        <w:rPr>
          <w:rFonts w:ascii="Times New Roman" w:hAnsi="Times New Roman" w:eastAsia="黑体" w:cs="Times New Roman"/>
          <w:sz w:val="32"/>
          <w:szCs w:val="40"/>
        </w:rPr>
        <w:t>二、企业申报材料</w:t>
      </w:r>
    </w:p>
    <w:p>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（一）首版次软件产品申报书</w:t>
      </w:r>
    </w:p>
    <w:p>
      <w:pPr>
        <w:spacing w:line="560" w:lineRule="exact"/>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由</w:t>
      </w:r>
      <w:r>
        <w:rPr>
          <w:rFonts w:hint="eastAsia" w:ascii="Times New Roman" w:hAnsi="Times New Roman" w:eastAsia="仿宋_GB2312" w:cs="Times New Roman"/>
          <w:sz w:val="32"/>
          <w:szCs w:val="40"/>
        </w:rPr>
        <w:t>申报单位</w:t>
      </w:r>
      <w:r>
        <w:rPr>
          <w:rFonts w:ascii="Times New Roman" w:hAnsi="Times New Roman" w:eastAsia="仿宋_GB2312" w:cs="Times New Roman"/>
          <w:sz w:val="32"/>
          <w:szCs w:val="40"/>
        </w:rPr>
        <w:t>填写并加盖公章</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详见附件2</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w:t>
      </w:r>
    </w:p>
    <w:p>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（二）相关证明材料</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1.申报单位法人身份证及营业执照（副本）复印件。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2.软件著作权证书、发明专利等知识产权证明材料复印件。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满足团体标准</w:t>
      </w:r>
      <w:r>
        <w:rPr>
          <w:rFonts w:ascii="Times New Roman" w:hAnsi="Times New Roman" w:eastAsia="仿宋_GB2312" w:cs="Times New Roman"/>
          <w:sz w:val="32"/>
          <w:szCs w:val="32"/>
        </w:rPr>
        <w:t>《首版次软件产品测评能力要求与实施规范》</w:t>
      </w:r>
      <w:r>
        <w:rPr>
          <w:rFonts w:hint="eastAsia" w:ascii="Times New Roman" w:hAnsi="Times New Roman" w:eastAsia="仿宋_GB2312" w:cs="Times New Roman"/>
          <w:sz w:val="32"/>
          <w:szCs w:val="32"/>
        </w:rPr>
        <w:t>（T/CQAE 11033-2025）要求</w:t>
      </w:r>
      <w:r>
        <w:rPr>
          <w:rFonts w:ascii="Times New Roman" w:hAnsi="Times New Roman" w:eastAsia="仿宋_GB2312" w:cs="Times New Roman"/>
          <w:sz w:val="32"/>
          <w:szCs w:val="32"/>
        </w:rPr>
        <w:t>的测评机构</w:t>
      </w:r>
      <w:r>
        <w:rPr>
          <w:rFonts w:hint="eastAsia" w:ascii="Times New Roman" w:hAnsi="Times New Roman" w:eastAsia="仿宋_GB2312" w:cs="Times New Roman"/>
          <w:sz w:val="32"/>
          <w:szCs w:val="32"/>
        </w:rPr>
        <w:t>所</w:t>
      </w:r>
      <w:r>
        <w:rPr>
          <w:rFonts w:ascii="Times New Roman" w:hAnsi="Times New Roman" w:eastAsia="仿宋_GB2312" w:cs="Times New Roman"/>
          <w:sz w:val="32"/>
          <w:szCs w:val="32"/>
        </w:rPr>
        <w:t>提供的产品测评报告和推荐意见</w:t>
      </w:r>
      <w:r>
        <w:rPr>
          <w:rFonts w:hint="eastAsia" w:ascii="Times New Roman" w:hAnsi="Times New Roman" w:eastAsia="仿宋_GB2312" w:cs="Times New Roman"/>
          <w:sz w:val="32"/>
          <w:szCs w:val="32"/>
        </w:rPr>
        <w:t>（附件3）</w:t>
      </w:r>
      <w:r>
        <w:rPr>
          <w:rFonts w:ascii="Times New Roman" w:hAnsi="Times New Roman" w:eastAsia="仿宋_GB2312" w:cs="Times New Roman"/>
          <w:sz w:val="32"/>
          <w:szCs w:val="32"/>
        </w:rPr>
        <w:t>原件。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4.产品研发投入证明材料，如能披露产品研发投入、销售（服务）额等相关数据的审计报告（须带验证码）复印件。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5.软件产品功能列表清单，</w:t>
      </w:r>
      <w:r>
        <w:rPr>
          <w:rFonts w:hint="eastAsia" w:ascii="Times New Roman" w:hAnsi="Times New Roman" w:eastAsia="仿宋_GB2312" w:cs="Times New Roman"/>
          <w:sz w:val="32"/>
          <w:szCs w:val="32"/>
        </w:rPr>
        <w:t>并标注该功能的来源为自研、开源软件或</w:t>
      </w:r>
      <w:r>
        <w:rPr>
          <w:rFonts w:ascii="Times New Roman" w:hAnsi="Times New Roman" w:eastAsia="仿宋_GB2312" w:cs="Times New Roman"/>
          <w:sz w:val="32"/>
          <w:szCs w:val="32"/>
        </w:rPr>
        <w:t>第三方组件</w:t>
      </w:r>
      <w:r>
        <w:rPr>
          <w:rFonts w:hint="eastAsia"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.推广应用软件的销售合同复印件、销售发票复印件和资金流水证明。</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用户应用评价报告材料。</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企业相关资质证明材料复印件。</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.产品获得省部级及以上科技成果奖或被省部级及以上列为重点项目、示范项目的证明材料复印件。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10.其他相关证明材料。</w:t>
      </w:r>
    </w:p>
    <w:p>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（三）产品测评报告和推荐意见</w:t>
      </w:r>
    </w:p>
    <w:p>
      <w:pPr>
        <w:spacing w:line="56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申报单位在</w:t>
      </w:r>
      <w:bookmarkStart w:id="0" w:name="OLE_LINK1"/>
      <w:r>
        <w:rPr>
          <w:rFonts w:hint="eastAsia" w:ascii="Times New Roman" w:hAnsi="Times New Roman" w:eastAsia="仿宋_GB2312" w:cs="Times New Roman"/>
          <w:sz w:val="32"/>
          <w:szCs w:val="32"/>
        </w:rPr>
        <w:t>满足团体标准</w:t>
      </w:r>
      <w:r>
        <w:rPr>
          <w:rFonts w:ascii="Times New Roman" w:hAnsi="Times New Roman" w:eastAsia="仿宋_GB2312" w:cs="Times New Roman"/>
          <w:sz w:val="32"/>
          <w:szCs w:val="32"/>
        </w:rPr>
        <w:t>《首版次软件产品测评能力要求与实施规范》</w:t>
      </w:r>
      <w:r>
        <w:rPr>
          <w:rFonts w:hint="eastAsia" w:ascii="Times New Roman" w:hAnsi="Times New Roman" w:eastAsia="仿宋_GB2312" w:cs="Times New Roman"/>
          <w:sz w:val="32"/>
          <w:szCs w:val="32"/>
        </w:rPr>
        <w:t>（T/CQAE 11033—2025）</w:t>
      </w:r>
      <w:bookmarkEnd w:id="0"/>
      <w:r>
        <w:rPr>
          <w:rFonts w:hint="eastAsia" w:ascii="Times New Roman" w:hAnsi="Times New Roman" w:eastAsia="仿宋_GB2312" w:cs="Times New Roman"/>
          <w:sz w:val="32"/>
          <w:szCs w:val="32"/>
        </w:rPr>
        <w:t>要求</w:t>
      </w:r>
      <w:r>
        <w:rPr>
          <w:rFonts w:ascii="Times New Roman" w:hAnsi="Times New Roman" w:eastAsia="仿宋_GB2312" w:cs="Times New Roman"/>
          <w:sz w:val="32"/>
          <w:szCs w:val="32"/>
        </w:rPr>
        <w:t>的测评机构中自主选择进行首版次软件测评</w:t>
      </w:r>
      <w:r>
        <w:rPr>
          <w:rFonts w:hint="eastAsia" w:ascii="Times New Roman" w:hAnsi="Times New Roman" w:eastAsia="仿宋_GB2312" w:cs="Times New Roman"/>
          <w:sz w:val="32"/>
          <w:szCs w:val="32"/>
        </w:rPr>
        <w:t>，需请</w:t>
      </w:r>
      <w:r>
        <w:rPr>
          <w:rFonts w:hint="eastAsia" w:ascii="Times New Roman" w:hAnsi="Times New Roman" w:eastAsia="仿宋_GB2312" w:cs="Times New Roman"/>
          <w:sz w:val="32"/>
          <w:szCs w:val="32"/>
          <w:lang w:eastAsia="zh-CN"/>
        </w:rPr>
        <w:t>测评</w:t>
      </w:r>
      <w:r>
        <w:rPr>
          <w:rFonts w:hint="eastAsia" w:ascii="Times New Roman" w:hAnsi="Times New Roman" w:eastAsia="仿宋_GB2312" w:cs="Times New Roman"/>
          <w:sz w:val="32"/>
          <w:szCs w:val="32"/>
        </w:rPr>
        <w:t>机构提供基本信息（附件4）。</w:t>
      </w:r>
    </w:p>
    <w:p>
      <w:pPr>
        <w:spacing w:line="56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测评机构依据</w:t>
      </w:r>
      <w:r>
        <w:rPr>
          <w:rFonts w:hint="eastAsia" w:ascii="Times New Roman" w:hAnsi="Times New Roman" w:eastAsia="仿宋_GB2312" w:cs="Times New Roman"/>
          <w:sz w:val="32"/>
          <w:szCs w:val="32"/>
        </w:rPr>
        <w:t>团体标准</w:t>
      </w:r>
      <w:r>
        <w:rPr>
          <w:rFonts w:ascii="Times New Roman" w:hAnsi="Times New Roman" w:eastAsia="仿宋_GB2312" w:cs="Times New Roman"/>
          <w:sz w:val="32"/>
          <w:szCs w:val="32"/>
        </w:rPr>
        <w:t>《首版次软件产品测评规范》</w:t>
      </w:r>
      <w:r>
        <w:rPr>
          <w:rFonts w:hint="eastAsia" w:ascii="Times New Roman" w:hAnsi="Times New Roman" w:eastAsia="仿宋_GB2312" w:cs="Times New Roman"/>
          <w:sz w:val="32"/>
          <w:szCs w:val="32"/>
        </w:rPr>
        <w:t>（T/CQAE 11029—2025）</w:t>
      </w:r>
      <w:r>
        <w:rPr>
          <w:rFonts w:ascii="Times New Roman" w:hAnsi="Times New Roman" w:eastAsia="仿宋_GB2312" w:cs="Times New Roman"/>
          <w:sz w:val="32"/>
          <w:szCs w:val="32"/>
        </w:rPr>
        <w:t>，通过对申报软件产品进行文档审核、工具扫描、指定功能代码现场修改等方式进行测评，出具测评报告，并由双方签字盖章确认。</w:t>
      </w:r>
      <w:r>
        <w:rPr>
          <w:rFonts w:hint="eastAsia" w:ascii="Times New Roman" w:hAnsi="Times New Roman" w:eastAsia="仿宋_GB2312" w:cs="Times New Roman"/>
          <w:sz w:val="32"/>
          <w:szCs w:val="32"/>
        </w:rPr>
        <w:t>被测源代码经数据加密后存于申报单位，采用“双密钥”管理，由测评机构和申报单位分别掌握，保存期不少于3年。</w:t>
      </w:r>
    </w:p>
    <w:p>
      <w:pPr>
        <w:spacing w:line="56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测评机构完成测评后，对被测软件的创新能力、应用能力、可控能力等出具客观、公正的</w:t>
      </w:r>
      <w:r>
        <w:rPr>
          <w:rFonts w:hint="eastAsia" w:ascii="Times New Roman" w:hAnsi="Times New Roman" w:eastAsia="仿宋_GB2312" w:cs="Times New Roman"/>
          <w:sz w:val="32"/>
          <w:szCs w:val="32"/>
        </w:rPr>
        <w:t>评价，严格按照模板出具</w:t>
      </w:r>
      <w:r>
        <w:rPr>
          <w:rFonts w:ascii="Times New Roman" w:hAnsi="Times New Roman" w:eastAsia="仿宋_GB2312" w:cs="Times New Roman"/>
          <w:sz w:val="32"/>
          <w:szCs w:val="32"/>
        </w:rPr>
        <w:t>推荐意见</w:t>
      </w:r>
      <w:r>
        <w:rPr>
          <w:rFonts w:hint="eastAsia" w:ascii="Times New Roman" w:hAnsi="Times New Roman" w:eastAsia="仿宋_GB2312" w:cs="Times New Roman"/>
          <w:sz w:val="32"/>
          <w:szCs w:val="32"/>
        </w:rPr>
        <w:t>（附件3）</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黑体" w:cs="Times New Roman"/>
          <w:sz w:val="32"/>
          <w:szCs w:val="40"/>
        </w:rPr>
      </w:pPr>
      <w:r>
        <w:rPr>
          <w:rFonts w:ascii="Times New Roman" w:hAnsi="Times New Roman" w:eastAsia="黑体" w:cs="Times New Roman"/>
          <w:sz w:val="32"/>
          <w:szCs w:val="40"/>
        </w:rPr>
        <w:t>三、推荐单位报送材料</w:t>
      </w:r>
    </w:p>
    <w:p>
      <w:pPr>
        <w:spacing w:line="560" w:lineRule="exact"/>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推荐单位需报送加盖单位公章的审查意见表</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附件</w:t>
      </w:r>
      <w:r>
        <w:rPr>
          <w:rFonts w:hint="eastAsia" w:ascii="Times New Roman" w:hAnsi="Times New Roman" w:eastAsia="仿宋_GB2312" w:cs="Times New Roman"/>
          <w:sz w:val="32"/>
          <w:szCs w:val="40"/>
        </w:rPr>
        <w:t>5）</w:t>
      </w:r>
      <w:r>
        <w:rPr>
          <w:rFonts w:ascii="Times New Roman" w:hAnsi="Times New Roman" w:eastAsia="仿宋_GB2312" w:cs="Times New Roman"/>
          <w:sz w:val="32"/>
          <w:szCs w:val="40"/>
        </w:rPr>
        <w:t>和推荐产品汇总表</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附件</w:t>
      </w:r>
      <w:r>
        <w:rPr>
          <w:rFonts w:hint="eastAsia" w:ascii="Times New Roman" w:hAnsi="Times New Roman" w:eastAsia="仿宋_GB2312" w:cs="Times New Roman"/>
          <w:sz w:val="32"/>
          <w:szCs w:val="40"/>
        </w:rPr>
        <w:t>6）</w:t>
      </w:r>
      <w:r>
        <w:rPr>
          <w:rFonts w:ascii="Times New Roman" w:hAnsi="Times New Roman" w:eastAsia="仿宋_GB2312" w:cs="Times New Roman"/>
          <w:sz w:val="32"/>
          <w:szCs w:val="40"/>
        </w:rPr>
        <w:t>。</w:t>
      </w:r>
    </w:p>
    <w:p>
      <w:pPr>
        <w:spacing w:line="560" w:lineRule="exact"/>
        <w:jc w:val="left"/>
        <w:rPr>
          <w:rFonts w:hint="eastAsia" w:ascii="仿宋_GB2312" w:hAnsi="仿宋_GB2312" w:eastAsia="仿宋_GB2312" w:cs="仿宋_GB2312"/>
          <w:sz w:val="32"/>
          <w:szCs w:val="32"/>
        </w:rPr>
        <w:sectPr>
          <w:footerReference r:id="rId4" w:type="default"/>
          <w:pgSz w:w="11906" w:h="16838"/>
          <w:pgMar w:top="1440" w:right="1800" w:bottom="1440" w:left="1800" w:header="851" w:footer="992" w:gutter="0"/>
          <w:cols w:space="720" w:num="1"/>
          <w:docGrid w:type="lines" w:linePitch="312" w:charSpace="0"/>
        </w:sectPr>
      </w:pPr>
    </w:p>
    <w:p>
      <w:pPr>
        <w:contextualSpacing/>
        <w:outlineLvl w:val="0"/>
        <w:rPr>
          <w:rFonts w:ascii="Times New Roman" w:hAnsi="Times New Roman" w:eastAsia="黑体" w:cs="Times New Roman"/>
          <w:sz w:val="32"/>
          <w:szCs w:val="32"/>
        </w:rPr>
      </w:pPr>
      <w:r>
        <w:rPr>
          <w:rFonts w:ascii="Times New Roman" w:hAnsi="Times New Roman" w:eastAsia="黑体" w:cs="Times New Roman"/>
          <w:sz w:val="32"/>
          <w:szCs w:val="32"/>
        </w:rPr>
        <w:t>附件2</w:t>
      </w:r>
    </w:p>
    <w:p>
      <w:pPr>
        <w:contextualSpacing/>
        <w:jc w:val="center"/>
        <w:rPr>
          <w:rFonts w:ascii="Times New Roman" w:hAnsi="Times New Roman" w:eastAsia="黑体" w:cs="Times New Roman"/>
          <w:kern w:val="0"/>
          <w:sz w:val="52"/>
          <w:szCs w:val="52"/>
        </w:rPr>
      </w:pPr>
    </w:p>
    <w:p>
      <w:pPr>
        <w:tabs>
          <w:tab w:val="center" w:pos="4153"/>
          <w:tab w:val="right" w:pos="8306"/>
        </w:tabs>
        <w:spacing w:after="160"/>
        <w:contextualSpacing/>
        <w:jc w:val="left"/>
        <w:rPr>
          <w:rFonts w:ascii="Times New Roman" w:hAnsi="Times New Roman" w:eastAsia="黑体" w:cs="Times New Roman"/>
          <w:kern w:val="0"/>
          <w:sz w:val="52"/>
          <w:szCs w:val="52"/>
        </w:rPr>
      </w:pPr>
    </w:p>
    <w:p>
      <w:pPr>
        <w:tabs>
          <w:tab w:val="center" w:pos="4153"/>
          <w:tab w:val="right" w:pos="8306"/>
        </w:tabs>
        <w:spacing w:after="160"/>
        <w:contextualSpacing/>
        <w:jc w:val="left"/>
        <w:rPr>
          <w:rFonts w:ascii="Times New Roman" w:hAnsi="Times New Roman" w:eastAsia="黑体" w:cs="Times New Roman"/>
          <w:kern w:val="0"/>
          <w:sz w:val="52"/>
          <w:szCs w:val="52"/>
        </w:rPr>
      </w:pPr>
    </w:p>
    <w:p>
      <w:pPr>
        <w:contextualSpacing/>
        <w:jc w:val="center"/>
        <w:rPr>
          <w:rFonts w:ascii="Times New Roman" w:hAnsi="Times New Roman" w:eastAsia="黑体" w:cs="Times New Roman"/>
          <w:kern w:val="0"/>
          <w:sz w:val="52"/>
          <w:szCs w:val="52"/>
        </w:rPr>
      </w:pPr>
      <w:r>
        <w:rPr>
          <w:rFonts w:ascii="Times New Roman" w:hAnsi="Times New Roman" w:eastAsia="黑体" w:cs="Times New Roman"/>
          <w:kern w:val="0"/>
          <w:sz w:val="52"/>
          <w:szCs w:val="52"/>
        </w:rPr>
        <w:t>首版次软件产品申报书</w:t>
      </w:r>
    </w:p>
    <w:p>
      <w:pPr>
        <w:contextualSpacing/>
        <w:jc w:val="center"/>
        <w:rPr>
          <w:rFonts w:ascii="Times New Roman" w:hAnsi="Times New Roman" w:eastAsia="仿宋" w:cs="Times New Roman"/>
          <w:b/>
          <w:sz w:val="24"/>
          <w:szCs w:val="22"/>
          <w:u w:val="single"/>
        </w:rPr>
      </w:pPr>
    </w:p>
    <w:p>
      <w:pPr>
        <w:contextualSpacing/>
        <w:rPr>
          <w:rFonts w:ascii="Times New Roman" w:hAnsi="Times New Roman" w:eastAsia="仿宋" w:cs="Times New Roman"/>
          <w:b/>
          <w:sz w:val="24"/>
          <w:szCs w:val="22"/>
          <w:u w:val="single"/>
        </w:rPr>
      </w:pPr>
    </w:p>
    <w:p>
      <w:pPr>
        <w:contextualSpacing/>
        <w:rPr>
          <w:rFonts w:ascii="Times New Roman" w:hAnsi="Times New Roman" w:eastAsia="仿宋" w:cs="Times New Roman"/>
          <w:b/>
          <w:sz w:val="24"/>
          <w:szCs w:val="22"/>
          <w:u w:val="single"/>
        </w:rPr>
      </w:pPr>
    </w:p>
    <w:p>
      <w:pPr>
        <w:tabs>
          <w:tab w:val="center" w:pos="4153"/>
          <w:tab w:val="right" w:pos="8306"/>
        </w:tabs>
        <w:spacing w:after="160"/>
        <w:contextualSpacing/>
        <w:jc w:val="left"/>
        <w:rPr>
          <w:rFonts w:ascii="Times New Roman" w:hAnsi="Times New Roman" w:eastAsia="仿宋" w:cs="Times New Roman"/>
          <w:b/>
          <w:sz w:val="24"/>
          <w:szCs w:val="22"/>
          <w:u w:val="single"/>
        </w:rPr>
      </w:pPr>
    </w:p>
    <w:p>
      <w:pPr>
        <w:tabs>
          <w:tab w:val="center" w:pos="4153"/>
          <w:tab w:val="right" w:pos="8306"/>
        </w:tabs>
        <w:spacing w:after="160"/>
        <w:contextualSpacing/>
        <w:jc w:val="left"/>
        <w:rPr>
          <w:rFonts w:ascii="Times New Roman" w:hAnsi="Times New Roman" w:eastAsia="仿宋" w:cs="Times New Roman"/>
          <w:b/>
          <w:sz w:val="24"/>
          <w:szCs w:val="22"/>
          <w:u w:val="single"/>
        </w:rPr>
      </w:pPr>
    </w:p>
    <w:p>
      <w:pPr>
        <w:tabs>
          <w:tab w:val="center" w:pos="4153"/>
          <w:tab w:val="right" w:pos="8306"/>
        </w:tabs>
        <w:spacing w:after="160"/>
        <w:contextualSpacing/>
        <w:jc w:val="left"/>
        <w:rPr>
          <w:rFonts w:ascii="Times New Roman" w:hAnsi="Times New Roman" w:eastAsia="仿宋" w:cs="Times New Roman"/>
          <w:b/>
          <w:sz w:val="24"/>
          <w:szCs w:val="22"/>
          <w:u w:val="single"/>
        </w:rPr>
      </w:pPr>
    </w:p>
    <w:p>
      <w:pPr>
        <w:contextualSpacing/>
        <w:rPr>
          <w:rFonts w:ascii="Times New Roman" w:hAnsi="Times New Roman" w:eastAsia="仿宋" w:cs="Times New Roman"/>
          <w:b/>
          <w:sz w:val="24"/>
          <w:szCs w:val="22"/>
          <w:u w:val="single"/>
        </w:rPr>
      </w:pPr>
    </w:p>
    <w:p>
      <w:pPr>
        <w:contextualSpacing/>
        <w:rPr>
          <w:rFonts w:ascii="Times New Roman" w:hAnsi="Times New Roman" w:eastAsia="仿宋" w:cs="Times New Roman"/>
          <w:b/>
          <w:sz w:val="24"/>
          <w:szCs w:val="22"/>
          <w:u w:val="single"/>
        </w:rPr>
      </w:pPr>
    </w:p>
    <w:p>
      <w:pPr>
        <w:spacing w:after="160"/>
        <w:contextualSpacing/>
        <w:rPr>
          <w:rFonts w:ascii="Times New Roman" w:hAnsi="Times New Roman" w:eastAsia="仿宋" w:cs="Times New Roman"/>
          <w:sz w:val="32"/>
          <w:szCs w:val="32"/>
        </w:rPr>
      </w:pPr>
      <w:r>
        <w:rPr>
          <w:rFonts w:hint="eastAsia" w:ascii="Times New Roman" w:hAnsi="Times New Roman" w:eastAsia="仿宋" w:cs="Times New Roman"/>
          <w:sz w:val="32"/>
          <w:szCs w:val="32"/>
        </w:rPr>
        <w:t>产 品</w:t>
      </w:r>
      <w:r>
        <w:rPr>
          <w:rFonts w:ascii="Times New Roman" w:hAnsi="Times New Roman" w:eastAsia="仿宋" w:cs="Times New Roman"/>
          <w:sz w:val="32"/>
          <w:szCs w:val="32"/>
        </w:rPr>
        <w:t xml:space="preserve"> 名 称</w:t>
      </w:r>
      <w:r>
        <w:rPr>
          <w:rFonts w:hint="eastAsia" w:ascii="Times New Roman" w:hAnsi="Times New Roman" w:eastAsia="仿宋" w:cs="Times New Roman"/>
          <w:sz w:val="32"/>
          <w:szCs w:val="32"/>
        </w:rPr>
        <w:t>（含版本号）</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ascii="Times New Roman" w:hAnsi="Times New Roman" w:eastAsia="仿宋" w:cs="Times New Roman"/>
          <w:sz w:val="32"/>
          <w:szCs w:val="32"/>
        </w:rPr>
        <w:t xml:space="preserve"> </w:t>
      </w:r>
    </w:p>
    <w:p>
      <w:pPr>
        <w:spacing w:after="160"/>
        <w:contextualSpacing/>
        <w:rPr>
          <w:rFonts w:ascii="Times New Roman" w:hAnsi="Times New Roman" w:eastAsia="仿宋" w:cs="Times New Roman"/>
          <w:sz w:val="32"/>
          <w:szCs w:val="32"/>
          <w:u w:val="single"/>
        </w:rPr>
      </w:pPr>
      <w:r>
        <w:rPr>
          <w:rFonts w:ascii="Times New Roman" w:hAnsi="Times New Roman" w:eastAsia="仿宋" w:cs="Times New Roman"/>
          <w:sz w:val="32"/>
          <w:szCs w:val="32"/>
        </w:rPr>
        <w:t>申 报 单 位（</w:t>
      </w:r>
      <w:r>
        <w:rPr>
          <w:rFonts w:ascii="Times New Roman" w:hAnsi="Times New Roman" w:eastAsia="仿宋" w:cs="Times New Roman"/>
          <w:sz w:val="32"/>
          <w:szCs w:val="32"/>
        </w:rPr>
        <w:tab/>
      </w:r>
      <w:r>
        <w:rPr>
          <w:rFonts w:ascii="Times New Roman" w:hAnsi="Times New Roman" w:eastAsia="仿宋" w:cs="Times New Roman"/>
          <w:sz w:val="32"/>
          <w:szCs w:val="32"/>
        </w:rPr>
        <w:t>盖</w:t>
      </w:r>
      <w:r>
        <w:rPr>
          <w:rFonts w:ascii="Times New Roman" w:hAnsi="Times New Roman" w:eastAsia="仿宋" w:cs="Times New Roman"/>
          <w:sz w:val="32"/>
          <w:szCs w:val="32"/>
        </w:rPr>
        <w:tab/>
      </w:r>
      <w:r>
        <w:rPr>
          <w:rFonts w:ascii="Times New Roman" w:hAnsi="Times New Roman" w:eastAsia="仿宋" w:cs="Times New Roman"/>
          <w:sz w:val="32"/>
          <w:szCs w:val="32"/>
        </w:rPr>
        <w:t>章）</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pPr>
        <w:spacing w:after="160"/>
        <w:contextualSpacing/>
        <w:rPr>
          <w:rFonts w:ascii="Times New Roman" w:hAnsi="Times New Roman" w:eastAsia="仿宋" w:cs="Times New Roman"/>
          <w:b/>
          <w:sz w:val="32"/>
          <w:szCs w:val="32"/>
        </w:rPr>
      </w:pPr>
      <w:r>
        <w:rPr>
          <w:rFonts w:ascii="Times New Roman" w:hAnsi="Times New Roman" w:eastAsia="仿宋" w:cs="Times New Roman"/>
          <w:sz w:val="32"/>
          <w:szCs w:val="32"/>
        </w:rPr>
        <w:t xml:space="preserve">申   报   日   期   </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pPr>
        <w:tabs>
          <w:tab w:val="center" w:pos="4153"/>
          <w:tab w:val="right" w:pos="8306"/>
        </w:tabs>
        <w:spacing w:after="160"/>
        <w:contextualSpacing/>
        <w:jc w:val="left"/>
        <w:rPr>
          <w:rFonts w:ascii="Times New Roman" w:hAnsi="Times New Roman" w:eastAsia="宋体" w:cs="Times New Roman"/>
          <w:sz w:val="18"/>
        </w:rPr>
      </w:pPr>
    </w:p>
    <w:p>
      <w:pPr>
        <w:tabs>
          <w:tab w:val="center" w:pos="4153"/>
          <w:tab w:val="right" w:pos="8306"/>
        </w:tabs>
        <w:spacing w:after="160"/>
        <w:contextualSpacing/>
        <w:jc w:val="left"/>
        <w:rPr>
          <w:rFonts w:ascii="Times New Roman" w:hAnsi="Times New Roman" w:eastAsia="宋体" w:cs="Times New Roman"/>
          <w:sz w:val="18"/>
        </w:rPr>
      </w:pPr>
    </w:p>
    <w:p>
      <w:pPr>
        <w:tabs>
          <w:tab w:val="center" w:pos="4153"/>
          <w:tab w:val="right" w:pos="8306"/>
        </w:tabs>
        <w:spacing w:after="160"/>
        <w:contextualSpacing/>
        <w:jc w:val="left"/>
        <w:rPr>
          <w:rFonts w:ascii="Times New Roman" w:hAnsi="Times New Roman" w:eastAsia="宋体" w:cs="Times New Roman"/>
          <w:sz w:val="18"/>
        </w:rPr>
      </w:pPr>
    </w:p>
    <w:p>
      <w:pPr>
        <w:tabs>
          <w:tab w:val="center" w:pos="4153"/>
          <w:tab w:val="right" w:pos="8306"/>
        </w:tabs>
        <w:spacing w:after="160"/>
        <w:contextualSpacing/>
        <w:jc w:val="left"/>
        <w:rPr>
          <w:rFonts w:ascii="Times New Roman" w:hAnsi="Times New Roman" w:eastAsia="宋体" w:cs="Times New Roman"/>
          <w:sz w:val="18"/>
        </w:rPr>
      </w:pPr>
    </w:p>
    <w:p>
      <w:pPr>
        <w:tabs>
          <w:tab w:val="left" w:pos="5220"/>
        </w:tabs>
        <w:spacing w:after="160"/>
        <w:contextualSpacing/>
        <w:jc w:val="center"/>
        <w:rPr>
          <w:rFonts w:ascii="Times New Roman" w:hAnsi="Times New Roman" w:eastAsia="仿宋" w:cs="Times New Roman"/>
          <w:sz w:val="32"/>
          <w:szCs w:val="32"/>
        </w:rPr>
      </w:pPr>
      <w:r>
        <w:rPr>
          <w:rFonts w:ascii="Times New Roman" w:hAnsi="Times New Roman" w:eastAsia="仿宋" w:cs="Times New Roman"/>
          <w:sz w:val="32"/>
          <w:szCs w:val="32"/>
        </w:rPr>
        <w:t>工业和信息化部编制</w:t>
      </w:r>
    </w:p>
    <w:p>
      <w:pPr>
        <w:tabs>
          <w:tab w:val="left" w:pos="5220"/>
        </w:tabs>
        <w:spacing w:after="160"/>
        <w:contextualSpacing/>
        <w:jc w:val="center"/>
        <w:rPr>
          <w:rFonts w:ascii="Times New Roman" w:hAnsi="Times New Roman" w:eastAsia="仿宋" w:cs="Times New Roman"/>
          <w:sz w:val="32"/>
          <w:szCs w:val="32"/>
        </w:rPr>
      </w:pPr>
    </w:p>
    <w:p>
      <w:pPr>
        <w:tabs>
          <w:tab w:val="left" w:pos="5220"/>
        </w:tabs>
        <w:spacing w:after="160"/>
        <w:contextualSpacing/>
        <w:jc w:val="center"/>
        <w:rPr>
          <w:rFonts w:ascii="Times New Roman" w:hAnsi="Times New Roman" w:eastAsia="仿宋" w:cs="Times New Roman"/>
          <w:sz w:val="32"/>
          <w:szCs w:val="32"/>
        </w:rPr>
      </w:pPr>
    </w:p>
    <w:p>
      <w:pPr>
        <w:rPr>
          <w:rFonts w:ascii="Times New Roman" w:hAnsi="Times New Roman" w:eastAsia="仿宋"/>
          <w:sz w:val="32"/>
          <w:szCs w:val="32"/>
        </w:rPr>
        <w:sectPr>
          <w:pgSz w:w="11906" w:h="16838"/>
          <w:pgMar w:top="2098" w:right="1474" w:bottom="1984" w:left="1587" w:header="851" w:footer="992" w:gutter="0"/>
          <w:pgNumType w:start="1"/>
          <w:cols w:space="720" w:num="1"/>
          <w:docGrid w:type="lines" w:linePitch="312" w:charSpace="0"/>
        </w:sectPr>
      </w:pPr>
    </w:p>
    <w:p>
      <w:pPr>
        <w:contextualSpacing/>
        <w:jc w:val="center"/>
        <w:rPr>
          <w:rFonts w:ascii="Times New Roman" w:hAnsi="Times New Roman" w:eastAsia="黑体" w:cs="Times New Roman"/>
          <w:b/>
          <w:color w:val="000000"/>
          <w:kern w:val="36"/>
          <w:sz w:val="44"/>
          <w:szCs w:val="44"/>
        </w:rPr>
      </w:pPr>
      <w:r>
        <w:rPr>
          <w:rFonts w:ascii="Times New Roman" w:hAnsi="Times New Roman" w:eastAsia="黑体" w:cs="Times New Roman"/>
          <w:b/>
          <w:color w:val="000000"/>
          <w:kern w:val="36"/>
          <w:sz w:val="44"/>
          <w:szCs w:val="44"/>
        </w:rPr>
        <w:t>填写说明</w:t>
      </w:r>
    </w:p>
    <w:p>
      <w:pPr>
        <w:ind w:firstLine="640" w:firstLineChars="200"/>
        <w:contextualSpacing/>
        <w:rPr>
          <w:rFonts w:ascii="Times New Roman" w:hAnsi="Times New Roman" w:eastAsia="仿宋_GB2312" w:cs="Times New Roman"/>
          <w:sz w:val="32"/>
          <w:szCs w:val="32"/>
        </w:rPr>
      </w:pP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一、填写人员应客观、真实地填报项目材料，尊重他人知识产权，遵守国家有关知识产权法规。</w:t>
      </w: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二、申报书文字应凝练，产品介绍应避免过于理论化，避免体现申报单位宣传色彩。</w:t>
      </w:r>
    </w:p>
    <w:p>
      <w:pPr>
        <w:spacing w:line="440" w:lineRule="exact"/>
        <w:ind w:firstLine="480" w:firstLineChars="200"/>
        <w:contextualSpacing/>
        <w:jc w:val="left"/>
        <w:rPr>
          <w:rFonts w:ascii="Times New Roman" w:hAnsi="Times New Roman" w:eastAsia="仿宋_GB2312" w:cs="Times New Roman"/>
          <w:sz w:val="24"/>
        </w:rPr>
      </w:pPr>
      <w:r>
        <w:rPr>
          <w:rFonts w:ascii="Times New Roman" w:hAnsi="Times New Roman" w:eastAsia="仿宋_GB2312" w:cs="Times New Roman"/>
          <w:sz w:val="24"/>
        </w:rPr>
        <w:t>三、所申报产品为已实现商业化的软件产品，具有商业版本号</w:t>
      </w:r>
      <w:r>
        <w:rPr>
          <w:rFonts w:hint="eastAsia" w:ascii="Times New Roman" w:hAnsi="Times New Roman" w:eastAsia="仿宋_GB2312" w:cs="Times New Roman"/>
          <w:sz w:val="24"/>
        </w:rPr>
        <w:t>。</w:t>
      </w:r>
      <w:r>
        <w:rPr>
          <w:rFonts w:ascii="Times New Roman" w:hAnsi="Times New Roman" w:eastAsia="仿宋_GB2312" w:cs="Times New Roman"/>
          <w:sz w:val="24"/>
        </w:rPr>
        <w:t>研发阶段产品、试验产品、仅限企业内部使用的产品，以及解决方案类、平台服务类产品不在本次申报产品范围。</w:t>
      </w: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四、申报书中第一次出现外文名词时，要写清全称和缩写，再出现同一词时可以使用缩写。</w:t>
      </w: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五、提交的证明材料中的产品名称、版本号需与所申报产品保持一致，包括但不限于：</w:t>
      </w: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1.申报单位法人身份证及营业执照（副本）复印件。</w:t>
      </w: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2.软件著作权证书、发明专利等知识产权证明材料复印件。</w:t>
      </w: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3.</w:t>
      </w:r>
      <w:r>
        <w:rPr>
          <w:rFonts w:hint="eastAsia" w:ascii="Times New Roman" w:hAnsi="Times New Roman" w:eastAsia="仿宋_GB2312" w:cs="Times New Roman"/>
          <w:sz w:val="24"/>
        </w:rPr>
        <w:t>满足团体标准</w:t>
      </w:r>
      <w:r>
        <w:rPr>
          <w:rFonts w:ascii="Times New Roman" w:hAnsi="Times New Roman" w:eastAsia="仿宋_GB2312" w:cs="Times New Roman"/>
          <w:sz w:val="24"/>
        </w:rPr>
        <w:t>《首版次软件产品测评能力要求与实施规范》</w:t>
      </w:r>
      <w:r>
        <w:rPr>
          <w:rFonts w:hint="eastAsia" w:ascii="Times New Roman" w:hAnsi="Times New Roman" w:eastAsia="仿宋_GB2312" w:cs="Times New Roman"/>
          <w:sz w:val="24"/>
        </w:rPr>
        <w:t>（T/CQAE 11033-2025）要求</w:t>
      </w:r>
      <w:r>
        <w:rPr>
          <w:rFonts w:ascii="Times New Roman" w:hAnsi="Times New Roman" w:eastAsia="仿宋_GB2312" w:cs="Times New Roman"/>
          <w:sz w:val="24"/>
        </w:rPr>
        <w:t>的测评机构</w:t>
      </w:r>
      <w:r>
        <w:rPr>
          <w:rFonts w:hint="eastAsia" w:ascii="Times New Roman" w:hAnsi="Times New Roman" w:eastAsia="仿宋_GB2312" w:cs="Times New Roman"/>
          <w:sz w:val="24"/>
        </w:rPr>
        <w:t>所</w:t>
      </w:r>
      <w:r>
        <w:rPr>
          <w:rFonts w:ascii="Times New Roman" w:hAnsi="Times New Roman" w:eastAsia="仿宋_GB2312" w:cs="Times New Roman"/>
          <w:sz w:val="24"/>
        </w:rPr>
        <w:t>提供的产品测评报告和推荐意见原件。</w:t>
      </w: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4.产品研发投入证明材料，如能披露产品研发投入、销售（服务）额等相关数据的审计报告（须带验证码）复印件。</w:t>
      </w:r>
    </w:p>
    <w:p>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5</w:t>
      </w:r>
      <w:r>
        <w:rPr>
          <w:rFonts w:ascii="Times New Roman" w:hAnsi="Times New Roman" w:eastAsia="仿宋_GB2312" w:cs="Times New Roman"/>
          <w:sz w:val="24"/>
        </w:rPr>
        <w:t>.软件产品功能列表清单，</w:t>
      </w:r>
      <w:r>
        <w:rPr>
          <w:rFonts w:hint="eastAsia" w:ascii="Times New Roman" w:hAnsi="Times New Roman" w:eastAsia="仿宋_GB2312" w:cs="Times New Roman"/>
          <w:sz w:val="24"/>
        </w:rPr>
        <w:t>并标注该功能的来源为自研、开源软件或</w:t>
      </w:r>
      <w:r>
        <w:rPr>
          <w:rFonts w:ascii="Times New Roman" w:hAnsi="Times New Roman" w:eastAsia="仿宋_GB2312" w:cs="Times New Roman"/>
          <w:sz w:val="24"/>
        </w:rPr>
        <w:t>第三方组件</w:t>
      </w:r>
      <w:r>
        <w:rPr>
          <w:rFonts w:hint="eastAsia" w:ascii="Times New Roman" w:hAnsi="Times New Roman" w:eastAsia="仿宋_GB2312" w:cs="Times New Roman"/>
          <w:sz w:val="24"/>
        </w:rPr>
        <w:t>。</w:t>
      </w:r>
    </w:p>
    <w:p>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6</w:t>
      </w:r>
      <w:r>
        <w:rPr>
          <w:rFonts w:ascii="Times New Roman" w:hAnsi="Times New Roman" w:eastAsia="仿宋_GB2312" w:cs="Times New Roman"/>
          <w:sz w:val="24"/>
        </w:rPr>
        <w:t>.推广应用软件的销售合同复印件、销售发票复印件和资金流水证明。</w:t>
      </w:r>
    </w:p>
    <w:p>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7</w:t>
      </w:r>
      <w:r>
        <w:rPr>
          <w:rFonts w:ascii="Times New Roman" w:hAnsi="Times New Roman" w:eastAsia="仿宋_GB2312" w:cs="Times New Roman"/>
          <w:sz w:val="24"/>
        </w:rPr>
        <w:t>.用户应用评价报告材料。</w:t>
      </w:r>
    </w:p>
    <w:p>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8</w:t>
      </w:r>
      <w:r>
        <w:rPr>
          <w:rFonts w:ascii="Times New Roman" w:hAnsi="Times New Roman" w:eastAsia="仿宋_GB2312" w:cs="Times New Roman"/>
          <w:sz w:val="24"/>
        </w:rPr>
        <w:t>.企业相关资质证明材料复印件。</w:t>
      </w:r>
    </w:p>
    <w:p>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9</w:t>
      </w:r>
      <w:r>
        <w:rPr>
          <w:rFonts w:ascii="Times New Roman" w:hAnsi="Times New Roman" w:eastAsia="仿宋_GB2312" w:cs="Times New Roman"/>
          <w:sz w:val="24"/>
        </w:rPr>
        <w:t>.产品获得省部级及以上科技成果奖或被省部级及以上列为重点项目、示范项目的证明材料复印件。</w:t>
      </w:r>
    </w:p>
    <w:p>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10.其他相关证明材料。</w:t>
      </w:r>
    </w:p>
    <w:p>
      <w:pPr>
        <w:ind w:firstLine="640" w:firstLineChars="200"/>
        <w:contextualSpacing/>
        <w:rPr>
          <w:rFonts w:ascii="Times New Roman" w:hAnsi="Times New Roman" w:eastAsia="仿宋_GB2312" w:cs="Times New Roman"/>
          <w:sz w:val="32"/>
          <w:szCs w:val="32"/>
        </w:rPr>
      </w:pPr>
    </w:p>
    <w:p>
      <w:pPr>
        <w:contextualSpacing/>
        <w:rPr>
          <w:rFonts w:ascii="Times New Roman" w:hAnsi="Times New Roman"/>
        </w:rPr>
        <w:sectPr>
          <w:footerReference r:id="rId5" w:type="default"/>
          <w:pgSz w:w="11906" w:h="16838"/>
          <w:pgMar w:top="2098" w:right="1474" w:bottom="1984" w:left="1587" w:header="851" w:footer="992" w:gutter="0"/>
          <w:pgNumType w:start="1"/>
          <w:cols w:space="720" w:num="1"/>
          <w:docGrid w:type="lines" w:linePitch="312" w:charSpace="0"/>
        </w:sectPr>
      </w:pPr>
    </w:p>
    <w:p>
      <w:pPr>
        <w:contextualSpacing/>
        <w:jc w:val="left"/>
        <w:rPr>
          <w:rFonts w:ascii="Times New Roman" w:hAnsi="Times New Roman" w:eastAsia="黑体" w:cs="Times New Roman"/>
          <w:b/>
          <w:color w:val="000000"/>
          <w:kern w:val="36"/>
          <w:sz w:val="44"/>
          <w:szCs w:val="44"/>
        </w:rPr>
      </w:pPr>
    </w:p>
    <w:p>
      <w:pPr>
        <w:contextualSpacing/>
        <w:jc w:val="center"/>
        <w:rPr>
          <w:rFonts w:ascii="Times New Roman" w:hAnsi="Times New Roman" w:eastAsia="黑体" w:cs="Times New Roman"/>
          <w:b/>
          <w:color w:val="000000"/>
          <w:kern w:val="36"/>
          <w:sz w:val="44"/>
          <w:szCs w:val="44"/>
        </w:rPr>
      </w:pPr>
      <w:r>
        <w:rPr>
          <w:rFonts w:ascii="Times New Roman" w:hAnsi="Times New Roman" w:eastAsia="黑体" w:cs="Times New Roman"/>
          <w:b/>
          <w:color w:val="000000"/>
          <w:kern w:val="36"/>
          <w:sz w:val="44"/>
          <w:szCs w:val="44"/>
        </w:rPr>
        <w:t>承诺申明</w:t>
      </w:r>
    </w:p>
    <w:p>
      <w:pPr>
        <w:contextualSpacing/>
        <w:rPr>
          <w:rFonts w:ascii="Times New Roman" w:hAnsi="Times New Roman" w:eastAsia="Calibri" w:cs="Times New Roman"/>
          <w:color w:val="000000"/>
          <w:szCs w:val="21"/>
        </w:rPr>
      </w:pPr>
    </w:p>
    <w:p>
      <w:pPr>
        <w:contextualSpacing/>
        <w:rPr>
          <w:rFonts w:ascii="Times New Roman" w:hAnsi="Times New Roman" w:eastAsia="方正仿宋_GBK" w:cs="Times New Roman"/>
          <w:color w:val="000000"/>
          <w:sz w:val="32"/>
          <w:szCs w:val="32"/>
        </w:rPr>
      </w:pPr>
    </w:p>
    <w:p>
      <w:pPr>
        <w:adjustRightInd w:val="0"/>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1. 我单位对提供的全部资料的真实性负责，并保证所</w:t>
      </w:r>
      <w:r>
        <w:rPr>
          <w:rFonts w:ascii="Times New Roman" w:hAnsi="Times New Roman" w:eastAsia="方正仿宋_GBK" w:cs="Times New Roman"/>
          <w:color w:val="000000"/>
          <w:sz w:val="32"/>
          <w:szCs w:val="32"/>
        </w:rPr>
        <w:t>涉</w:t>
      </w:r>
      <w:r>
        <w:rPr>
          <w:rFonts w:ascii="Times New Roman" w:hAnsi="Times New Roman" w:eastAsia="仿宋_GB2312" w:cs="Times New Roman"/>
          <w:sz w:val="32"/>
          <w:szCs w:val="32"/>
        </w:rPr>
        <w:t>及申报产品具有自主知识产权。</w:t>
      </w:r>
    </w:p>
    <w:p>
      <w:pPr>
        <w:adjustRightInd w:val="0"/>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2. 我单位提交材料所涉及的软件产品内容皆符合国家有关法律法规及相关产业政策要求。</w:t>
      </w:r>
    </w:p>
    <w:p>
      <w:pPr>
        <w:adjustRightInd w:val="0"/>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 我</w:t>
      </w:r>
      <w:r>
        <w:rPr>
          <w:rFonts w:ascii="Times New Roman" w:hAnsi="Times New Roman" w:eastAsia="仿宋_GB2312" w:cs="Times New Roman"/>
          <w:sz w:val="32"/>
          <w:szCs w:val="32"/>
        </w:rPr>
        <w:t>单位近</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 xml:space="preserve">年无违法经营行为和重大安全、质量事故，内部管理规范、财务状况良好，依法纳税，无不良征信记录。 </w:t>
      </w:r>
    </w:p>
    <w:p>
      <w:pPr>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4. </w:t>
      </w:r>
      <w:r>
        <w:rPr>
          <w:rFonts w:ascii="Times New Roman" w:hAnsi="Times New Roman" w:eastAsia="仿宋_GB2312" w:cs="Times New Roman"/>
          <w:sz w:val="32"/>
          <w:szCs w:val="32"/>
        </w:rPr>
        <w:t>在不涉及商业机密的情况下，自愿与其他企业分享经验。</w:t>
      </w:r>
    </w:p>
    <w:p>
      <w:pPr>
        <w:adjustRightInd w:val="0"/>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5. </w:t>
      </w:r>
      <w:r>
        <w:rPr>
          <w:rFonts w:ascii="Times New Roman" w:hAnsi="Times New Roman" w:eastAsia="仿宋_GB2312" w:cs="Times New Roman"/>
          <w:sz w:val="32"/>
          <w:szCs w:val="32"/>
        </w:rPr>
        <w:t>我单位对违反上述声明导致的后果承担全部法律责任。</w:t>
      </w:r>
    </w:p>
    <w:p>
      <w:pPr>
        <w:ind w:firstLine="640" w:firstLineChars="200"/>
        <w:contextualSpacing/>
        <w:jc w:val="left"/>
        <w:rPr>
          <w:rFonts w:ascii="Times New Roman" w:hAnsi="Times New Roman" w:eastAsia="方正仿宋_GBK" w:cs="Times New Roman"/>
          <w:color w:val="000000"/>
          <w:sz w:val="32"/>
          <w:szCs w:val="32"/>
        </w:rPr>
      </w:pPr>
    </w:p>
    <w:p>
      <w:pPr>
        <w:ind w:firstLine="640" w:firstLineChars="200"/>
        <w:contextualSpacing/>
        <w:jc w:val="left"/>
        <w:rPr>
          <w:rFonts w:ascii="Times New Roman" w:hAnsi="Times New Roman" w:eastAsia="仿宋" w:cs="Times New Roman"/>
          <w:bCs/>
          <w:color w:val="000000"/>
          <w:sz w:val="32"/>
          <w:szCs w:val="32"/>
        </w:rPr>
      </w:pPr>
    </w:p>
    <w:p>
      <w:pPr>
        <w:contextualSpacing/>
        <w:jc w:val="left"/>
        <w:rPr>
          <w:rFonts w:ascii="Times New Roman" w:hAnsi="Times New Roman" w:eastAsia="仿宋" w:cs="Times New Roman"/>
          <w:bCs/>
          <w:color w:val="000000"/>
          <w:sz w:val="32"/>
          <w:szCs w:val="32"/>
        </w:rPr>
      </w:pPr>
    </w:p>
    <w:p>
      <w:pPr>
        <w:ind w:firstLine="640" w:firstLineChars="200"/>
        <w:contextualSpacing/>
        <w:jc w:val="left"/>
        <w:rPr>
          <w:rFonts w:ascii="Times New Roman" w:hAnsi="Times New Roman" w:eastAsia="仿宋" w:cs="Times New Roman"/>
          <w:bCs/>
          <w:color w:val="000000"/>
          <w:sz w:val="32"/>
          <w:szCs w:val="32"/>
        </w:rPr>
      </w:pPr>
    </w:p>
    <w:p>
      <w:pPr>
        <w:adjustRightInd w:val="0"/>
        <w:ind w:firstLine="640" w:firstLineChars="200"/>
        <w:contextualSpacing/>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单位公章：</w:t>
      </w:r>
    </w:p>
    <w:p>
      <w:pPr>
        <w:adjustRightInd w:val="0"/>
        <w:contextualSpacing/>
        <w:jc w:val="left"/>
        <w:rPr>
          <w:rFonts w:ascii="Times New Roman" w:hAnsi="Times New Roman" w:eastAsia="仿宋_GB2312" w:cs="Times New Roman"/>
          <w:sz w:val="32"/>
          <w:szCs w:val="32"/>
        </w:rPr>
      </w:pPr>
    </w:p>
    <w:p>
      <w:pPr>
        <w:adjustRightInd w:val="0"/>
        <w:ind w:firstLine="640"/>
        <w:contextualSpacing/>
        <w:jc w:val="left"/>
        <w:rPr>
          <w:rFonts w:ascii="Times New Roman" w:hAnsi="Times New Roman"/>
        </w:rPr>
        <w:sectPr>
          <w:headerReference r:id="rId6" w:type="default"/>
          <w:footerReference r:id="rId7" w:type="default"/>
          <w:pgSz w:w="11906" w:h="16838"/>
          <w:pgMar w:top="1440" w:right="1800" w:bottom="1440" w:left="1800" w:header="851" w:footer="992" w:gutter="0"/>
          <w:cols w:space="720" w:num="1"/>
          <w:docGrid w:type="lines" w:linePitch="312" w:charSpace="0"/>
        </w:sectPr>
      </w:pPr>
      <w:r>
        <w:rPr>
          <w:rFonts w:ascii="Times New Roman" w:hAnsi="Times New Roman" w:eastAsia="仿宋_GB2312" w:cs="Times New Roman"/>
          <w:sz w:val="32"/>
          <w:szCs w:val="32"/>
        </w:rPr>
        <w:t xml:space="preserve">                               年   月   日</w:t>
      </w:r>
    </w:p>
    <w:tbl>
      <w:tblPr>
        <w:tblStyle w:val="4"/>
        <w:tblW w:w="0" w:type="auto"/>
        <w:tblInd w:w="-58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10"/>
        <w:gridCol w:w="1117"/>
        <w:gridCol w:w="2127"/>
        <w:gridCol w:w="1275"/>
        <w:gridCol w:w="24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exact"/>
        </w:trPr>
        <w:tc>
          <w:tcPr>
            <w:tcW w:w="9385" w:type="dxa"/>
            <w:gridSpan w:val="5"/>
            <w:tcBorders>
              <w:top w:val="single" w:color="auto" w:sz="12" w:space="0"/>
              <w:bottom w:val="single" w:color="auto" w:sz="12" w:space="0"/>
            </w:tcBorders>
            <w:vAlign w:val="center"/>
          </w:tcPr>
          <w:p>
            <w:pPr>
              <w:contextualSpacing/>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一、企业基本信息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tcBorders>
              <w:top w:val="single" w:color="auto" w:sz="12" w:space="0"/>
            </w:tcBorders>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企业名称（全称）</w:t>
            </w:r>
          </w:p>
        </w:tc>
        <w:tc>
          <w:tcPr>
            <w:tcW w:w="6975" w:type="dxa"/>
            <w:gridSpan w:val="4"/>
            <w:tcBorders>
              <w:top w:val="single" w:color="auto" w:sz="12" w:space="0"/>
            </w:tcBorders>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i/>
                <w:iCs/>
                <w:spacing w:val="-4"/>
                <w:sz w:val="24"/>
                <w:szCs w:val="32"/>
              </w:rPr>
              <w:t>请填写企业工商注册信息中企业全称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企业成立时间</w:t>
            </w:r>
          </w:p>
        </w:tc>
        <w:tc>
          <w:tcPr>
            <w:tcW w:w="6975" w:type="dxa"/>
            <w:gridSpan w:val="4"/>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XX年XX月XX日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企业通信地址</w:t>
            </w:r>
          </w:p>
        </w:tc>
        <w:tc>
          <w:tcPr>
            <w:tcW w:w="6975" w:type="dxa"/>
            <w:gridSpan w:val="4"/>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XX省XX</w:t>
            </w:r>
            <w:r>
              <w:rPr>
                <w:rFonts w:hint="eastAsia" w:ascii="Times New Roman" w:hAnsi="Times New Roman" w:eastAsia="仿宋_GB2312" w:cs="Times New Roman"/>
                <w:spacing w:val="-4"/>
                <w:sz w:val="24"/>
                <w:szCs w:val="32"/>
              </w:rPr>
              <w:t>市</w:t>
            </w:r>
            <w:r>
              <w:rPr>
                <w:rFonts w:ascii="Times New Roman" w:hAnsi="Times New Roman" w:eastAsia="仿宋_GB2312" w:cs="Times New Roman"/>
                <w:spacing w:val="-4"/>
                <w:sz w:val="24"/>
                <w:szCs w:val="32"/>
              </w:rPr>
              <w:t>XX县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统一社会信用代码</w:t>
            </w:r>
          </w:p>
        </w:tc>
        <w:tc>
          <w:tcPr>
            <w:tcW w:w="6975" w:type="dxa"/>
            <w:gridSpan w:val="4"/>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（18位）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企业注册地址</w:t>
            </w:r>
          </w:p>
        </w:tc>
        <w:tc>
          <w:tcPr>
            <w:tcW w:w="6975" w:type="dxa"/>
            <w:gridSpan w:val="4"/>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i/>
                <w:iCs/>
                <w:spacing w:val="-4"/>
                <w:sz w:val="24"/>
                <w:szCs w:val="32"/>
              </w:rPr>
              <w:t>请填写企业工商注册信息中企业注册地址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restart"/>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联系人</w:t>
            </w:r>
          </w:p>
        </w:tc>
        <w:tc>
          <w:tcPr>
            <w:tcW w:w="1117"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姓名</w:t>
            </w:r>
          </w:p>
        </w:tc>
        <w:tc>
          <w:tcPr>
            <w:tcW w:w="2127" w:type="dxa"/>
            <w:vAlign w:val="center"/>
          </w:tcPr>
          <w:p>
            <w:pPr>
              <w:adjustRightInd w:val="0"/>
              <w:contextualSpacing/>
              <w:rPr>
                <w:rFonts w:ascii="Times New Roman" w:hAnsi="Times New Roman" w:eastAsia="仿宋_GB2312" w:cs="Times New Roman"/>
                <w:spacing w:val="-4"/>
                <w:sz w:val="24"/>
                <w:szCs w:val="32"/>
              </w:rPr>
            </w:pPr>
          </w:p>
        </w:tc>
        <w:tc>
          <w:tcPr>
            <w:tcW w:w="1275"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部门/职务</w:t>
            </w:r>
          </w:p>
        </w:tc>
        <w:tc>
          <w:tcPr>
            <w:tcW w:w="2456" w:type="dxa"/>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continue"/>
            <w:vAlign w:val="center"/>
          </w:tcPr>
          <w:p>
            <w:pPr>
              <w:adjustRightInd w:val="0"/>
              <w:contextualSpacing/>
              <w:jc w:val="center"/>
              <w:rPr>
                <w:rFonts w:ascii="Times New Roman" w:hAnsi="Times New Roman" w:eastAsia="仿宋_GB2312" w:cs="Times New Roman"/>
                <w:spacing w:val="-4"/>
                <w:sz w:val="24"/>
                <w:szCs w:val="32"/>
              </w:rPr>
            </w:pPr>
          </w:p>
        </w:tc>
        <w:tc>
          <w:tcPr>
            <w:tcW w:w="1117"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手机</w:t>
            </w:r>
          </w:p>
        </w:tc>
        <w:tc>
          <w:tcPr>
            <w:tcW w:w="2127" w:type="dxa"/>
            <w:vAlign w:val="center"/>
          </w:tcPr>
          <w:p>
            <w:pPr>
              <w:adjustRightInd w:val="0"/>
              <w:contextualSpacing/>
              <w:jc w:val="center"/>
              <w:rPr>
                <w:rFonts w:ascii="Times New Roman" w:hAnsi="Times New Roman" w:eastAsia="仿宋_GB2312" w:cs="Times New Roman"/>
                <w:spacing w:val="-4"/>
                <w:sz w:val="24"/>
                <w:szCs w:val="32"/>
              </w:rPr>
            </w:pPr>
          </w:p>
        </w:tc>
        <w:tc>
          <w:tcPr>
            <w:tcW w:w="1275"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座机</w:t>
            </w:r>
          </w:p>
        </w:tc>
        <w:tc>
          <w:tcPr>
            <w:tcW w:w="2456" w:type="dxa"/>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continue"/>
            <w:vAlign w:val="center"/>
          </w:tcPr>
          <w:p>
            <w:pPr>
              <w:adjustRightInd w:val="0"/>
              <w:contextualSpacing/>
              <w:jc w:val="center"/>
              <w:rPr>
                <w:rFonts w:ascii="Times New Roman" w:hAnsi="Times New Roman" w:eastAsia="仿宋_GB2312" w:cs="Times New Roman"/>
                <w:spacing w:val="-4"/>
                <w:sz w:val="24"/>
                <w:szCs w:val="32"/>
              </w:rPr>
            </w:pPr>
          </w:p>
        </w:tc>
        <w:tc>
          <w:tcPr>
            <w:tcW w:w="1117"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传真</w:t>
            </w:r>
          </w:p>
        </w:tc>
        <w:tc>
          <w:tcPr>
            <w:tcW w:w="2127" w:type="dxa"/>
            <w:vAlign w:val="center"/>
          </w:tcPr>
          <w:p>
            <w:pPr>
              <w:adjustRightInd w:val="0"/>
              <w:contextualSpacing/>
              <w:jc w:val="center"/>
              <w:rPr>
                <w:rFonts w:ascii="Times New Roman" w:hAnsi="Times New Roman" w:eastAsia="仿宋_GB2312" w:cs="Times New Roman"/>
                <w:spacing w:val="-4"/>
                <w:sz w:val="24"/>
                <w:szCs w:val="32"/>
              </w:rPr>
            </w:pPr>
          </w:p>
        </w:tc>
        <w:tc>
          <w:tcPr>
            <w:tcW w:w="1275"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邮箱</w:t>
            </w:r>
          </w:p>
        </w:tc>
        <w:tc>
          <w:tcPr>
            <w:tcW w:w="2456" w:type="dxa"/>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restart"/>
            <w:vAlign w:val="center"/>
          </w:tcPr>
          <w:p>
            <w:pPr>
              <w:adjustRightInd w:val="0"/>
              <w:contextualSpacing/>
              <w:jc w:val="center"/>
              <w:rPr>
                <w:rFonts w:ascii="Times New Roman" w:hAnsi="Times New Roman" w:eastAsia="仿宋_GB2312" w:cs="Times New Roman"/>
                <w:spacing w:val="-4"/>
                <w:sz w:val="24"/>
                <w:szCs w:val="32"/>
              </w:rPr>
            </w:pPr>
            <w:r>
              <w:rPr>
                <w:rFonts w:hint="eastAsia" w:ascii="Times New Roman" w:hAnsi="Times New Roman" w:eastAsia="仿宋_GB2312" w:cs="Times New Roman"/>
                <w:spacing w:val="-4"/>
                <w:sz w:val="24"/>
                <w:szCs w:val="32"/>
              </w:rPr>
              <w:t>单位负责人</w:t>
            </w:r>
          </w:p>
        </w:tc>
        <w:tc>
          <w:tcPr>
            <w:tcW w:w="1117"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姓名</w:t>
            </w:r>
          </w:p>
        </w:tc>
        <w:tc>
          <w:tcPr>
            <w:tcW w:w="2127" w:type="dxa"/>
            <w:vAlign w:val="center"/>
          </w:tcPr>
          <w:p>
            <w:pPr>
              <w:adjustRightInd w:val="0"/>
              <w:contextualSpacing/>
              <w:rPr>
                <w:rFonts w:ascii="Times New Roman" w:hAnsi="Times New Roman" w:eastAsia="仿宋_GB2312" w:cs="Times New Roman"/>
                <w:spacing w:val="-4"/>
                <w:sz w:val="24"/>
                <w:szCs w:val="32"/>
              </w:rPr>
            </w:pPr>
          </w:p>
        </w:tc>
        <w:tc>
          <w:tcPr>
            <w:tcW w:w="1275"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部门/职务</w:t>
            </w:r>
          </w:p>
        </w:tc>
        <w:tc>
          <w:tcPr>
            <w:tcW w:w="2456" w:type="dxa"/>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continue"/>
            <w:vAlign w:val="center"/>
          </w:tcPr>
          <w:p>
            <w:pPr>
              <w:adjustRightInd w:val="0"/>
              <w:contextualSpacing/>
              <w:jc w:val="center"/>
              <w:rPr>
                <w:rFonts w:ascii="Times New Roman" w:hAnsi="Times New Roman" w:eastAsia="仿宋_GB2312" w:cs="Times New Roman"/>
                <w:spacing w:val="-4"/>
                <w:sz w:val="24"/>
                <w:szCs w:val="32"/>
              </w:rPr>
            </w:pPr>
          </w:p>
        </w:tc>
        <w:tc>
          <w:tcPr>
            <w:tcW w:w="1117"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手机</w:t>
            </w:r>
          </w:p>
        </w:tc>
        <w:tc>
          <w:tcPr>
            <w:tcW w:w="2127" w:type="dxa"/>
            <w:vAlign w:val="center"/>
          </w:tcPr>
          <w:p>
            <w:pPr>
              <w:adjustRightInd w:val="0"/>
              <w:contextualSpacing/>
              <w:jc w:val="center"/>
              <w:rPr>
                <w:rFonts w:ascii="Times New Roman" w:hAnsi="Times New Roman" w:eastAsia="仿宋_GB2312" w:cs="Times New Roman"/>
                <w:spacing w:val="-4"/>
                <w:sz w:val="24"/>
                <w:szCs w:val="32"/>
              </w:rPr>
            </w:pPr>
          </w:p>
        </w:tc>
        <w:tc>
          <w:tcPr>
            <w:tcW w:w="1275"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座机</w:t>
            </w:r>
          </w:p>
        </w:tc>
        <w:tc>
          <w:tcPr>
            <w:tcW w:w="2456" w:type="dxa"/>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continue"/>
            <w:vAlign w:val="center"/>
          </w:tcPr>
          <w:p>
            <w:pPr>
              <w:adjustRightInd w:val="0"/>
              <w:contextualSpacing/>
              <w:jc w:val="center"/>
              <w:rPr>
                <w:rFonts w:ascii="Times New Roman" w:hAnsi="Times New Roman" w:eastAsia="仿宋_GB2312" w:cs="Times New Roman"/>
                <w:spacing w:val="-4"/>
                <w:sz w:val="24"/>
                <w:szCs w:val="32"/>
              </w:rPr>
            </w:pPr>
          </w:p>
        </w:tc>
        <w:tc>
          <w:tcPr>
            <w:tcW w:w="1117"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传真</w:t>
            </w:r>
          </w:p>
        </w:tc>
        <w:tc>
          <w:tcPr>
            <w:tcW w:w="2127" w:type="dxa"/>
            <w:vAlign w:val="center"/>
          </w:tcPr>
          <w:p>
            <w:pPr>
              <w:adjustRightInd w:val="0"/>
              <w:contextualSpacing/>
              <w:jc w:val="center"/>
              <w:rPr>
                <w:rFonts w:ascii="Times New Roman" w:hAnsi="Times New Roman" w:eastAsia="仿宋_GB2312" w:cs="Times New Roman"/>
                <w:spacing w:val="-4"/>
                <w:sz w:val="24"/>
                <w:szCs w:val="32"/>
              </w:rPr>
            </w:pPr>
          </w:p>
        </w:tc>
        <w:tc>
          <w:tcPr>
            <w:tcW w:w="1275"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邮箱</w:t>
            </w:r>
          </w:p>
        </w:tc>
        <w:tc>
          <w:tcPr>
            <w:tcW w:w="2456" w:type="dxa"/>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50" w:hRule="atLeast"/>
        </w:trPr>
        <w:tc>
          <w:tcPr>
            <w:tcW w:w="2410"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单位性质</w:t>
            </w:r>
          </w:p>
        </w:tc>
        <w:tc>
          <w:tcPr>
            <w:tcW w:w="6975" w:type="dxa"/>
            <w:gridSpan w:val="4"/>
            <w:vAlign w:val="center"/>
          </w:tcPr>
          <w:p>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□事业单位  □社会团体  □民营企业   □外资企业  </w:t>
            </w:r>
          </w:p>
          <w:p>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□合资企业  □国有企业   □国有控股企业   □国有参股企业  </w:t>
            </w:r>
          </w:p>
          <w:p>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□其他（请注明）：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65" w:hRule="atLeast"/>
        </w:trPr>
        <w:tc>
          <w:tcPr>
            <w:tcW w:w="2410"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是否为上市公司</w:t>
            </w:r>
          </w:p>
        </w:tc>
        <w:tc>
          <w:tcPr>
            <w:tcW w:w="6975" w:type="dxa"/>
            <w:gridSpan w:val="4"/>
            <w:vAlign w:val="center"/>
          </w:tcPr>
          <w:p>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□是</w:t>
            </w:r>
          </w:p>
          <w:p>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（上市时间：       ，上市地点：      ，股票代码：       ）</w:t>
            </w:r>
          </w:p>
          <w:p>
            <w:pPr>
              <w:adjustRightInd w:val="0"/>
              <w:contextualSpacing/>
              <w:jc w:val="left"/>
              <w:rPr>
                <w:rFonts w:ascii="Times New Roman" w:hAnsi="Times New Roman" w:eastAsia="仿宋_GB2312" w:cs="Times New Roman"/>
                <w:spacing w:val="-4"/>
                <w:sz w:val="24"/>
                <w:szCs w:val="32"/>
              </w:rPr>
            </w:pPr>
          </w:p>
          <w:p>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410" w:type="dxa"/>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企业平台</w:t>
            </w:r>
          </w:p>
        </w:tc>
        <w:tc>
          <w:tcPr>
            <w:tcW w:w="6975" w:type="dxa"/>
            <w:gridSpan w:val="4"/>
            <w:vAlign w:val="center"/>
          </w:tcPr>
          <w:p>
            <w:pPr>
              <w:contextualSpacing/>
              <w:rPr>
                <w:rFonts w:ascii="Times New Roman" w:hAnsi="Times New Roman" w:eastAsia="黑体" w:cs="Times New Roman"/>
                <w:sz w:val="32"/>
                <w:szCs w:val="32"/>
              </w:rPr>
            </w:pPr>
            <w:r>
              <w:rPr>
                <w:rFonts w:ascii="Times New Roman" w:hAnsi="Times New Roman" w:eastAsia="仿宋_GB2312" w:cs="Times New Roman"/>
                <w:i/>
                <w:iCs/>
                <w:spacing w:val="-4"/>
                <w:sz w:val="24"/>
                <w:szCs w:val="32"/>
              </w:rPr>
              <w:t>企业官网（http://www.example.com），企业微信公众号，企业自有社区等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7" w:hRule="atLeast"/>
        </w:trPr>
        <w:tc>
          <w:tcPr>
            <w:tcW w:w="2410" w:type="dxa"/>
            <w:tcBorders>
              <w:bottom w:val="single" w:color="auto" w:sz="4" w:space="0"/>
            </w:tcBorders>
            <w:vAlign w:val="center"/>
          </w:tcPr>
          <w:p>
            <w:pPr>
              <w:contextualSpacing/>
              <w:jc w:val="center"/>
              <w:rPr>
                <w:rFonts w:ascii="Times New Roman" w:hAnsi="Times New Roman" w:eastAsia="黑体" w:cs="Times New Roman"/>
                <w:sz w:val="32"/>
                <w:szCs w:val="32"/>
              </w:rPr>
            </w:pPr>
            <w:r>
              <w:rPr>
                <w:rFonts w:ascii="Times New Roman" w:hAnsi="Times New Roman" w:eastAsia="仿宋_GB2312" w:cs="Times New Roman"/>
                <w:spacing w:val="-4"/>
                <w:sz w:val="24"/>
                <w:szCs w:val="32"/>
              </w:rPr>
              <w:t>是否融资</w:t>
            </w:r>
          </w:p>
        </w:tc>
        <w:tc>
          <w:tcPr>
            <w:tcW w:w="6975" w:type="dxa"/>
            <w:gridSpan w:val="4"/>
            <w:tcBorders>
              <w:bottom w:val="single" w:color="auto" w:sz="4" w:space="0"/>
            </w:tcBorders>
            <w:vAlign w:val="center"/>
          </w:tcPr>
          <w:p>
            <w:pPr>
              <w:ind w:firstLine="232" w:firstLineChars="100"/>
              <w:contextualSpacing/>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是（企业目前融资轮次：</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种子轮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天使轮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Pre-A轮</w:t>
            </w:r>
          </w:p>
          <w:p>
            <w:pPr>
              <w:ind w:firstLine="232" w:firstLineChars="100"/>
              <w:contextualSpacing/>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A轮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A+轮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B轮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C轮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BAT轮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Pre-IPO轮</w:t>
            </w:r>
          </w:p>
          <w:p>
            <w:pPr>
              <w:ind w:firstLine="232" w:firstLineChars="100"/>
              <w:contextualSpacing/>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IPO轮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其他：</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  ）</w:t>
            </w:r>
          </w:p>
          <w:p>
            <w:pPr>
              <w:ind w:firstLine="240" w:firstLineChars="100"/>
              <w:contextualSpacing/>
              <w:rPr>
                <w:rFonts w:ascii="Times New Roman" w:hAnsi="Times New Roman" w:eastAsia="仿宋_GB2312" w:cs="Times New Roman"/>
                <w:sz w:val="24"/>
              </w:rPr>
            </w:pPr>
            <w:r>
              <w:rPr>
                <w:rFonts w:ascii="Times New Roman" w:hAnsi="Times New Roman" w:eastAsia="仿宋_GB2312" w:cs="Times New Roman"/>
                <w:sz w:val="24"/>
              </w:rPr>
              <w:t xml:space="preserve">累计融资金额（万元）：                </w:t>
            </w:r>
          </w:p>
          <w:p>
            <w:pPr>
              <w:ind w:firstLine="232" w:firstLineChars="100"/>
              <w:contextualSpacing/>
              <w:rPr>
                <w:rFonts w:ascii="Times New Roman" w:hAnsi="Times New Roman" w:eastAsia="黑体" w:cs="Times New Roman"/>
                <w:sz w:val="32"/>
                <w:szCs w:val="32"/>
                <w:u w:val="single"/>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15" w:hRule="atLeast"/>
        </w:trPr>
        <w:tc>
          <w:tcPr>
            <w:tcW w:w="2410" w:type="dxa"/>
            <w:vMerge w:val="restart"/>
            <w:tcBorders>
              <w:top w:val="single" w:color="auto" w:sz="4" w:space="0"/>
            </w:tcBorders>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企业简介</w:t>
            </w:r>
          </w:p>
        </w:tc>
        <w:tc>
          <w:tcPr>
            <w:tcW w:w="6975" w:type="dxa"/>
            <w:gridSpan w:val="4"/>
            <w:tcBorders>
              <w:top w:val="single" w:color="auto" w:sz="4" w:space="0"/>
              <w:bottom w:val="single" w:color="auto" w:sz="4" w:space="0"/>
            </w:tcBorders>
            <w:vAlign w:val="center"/>
          </w:tcPr>
          <w:p>
            <w:pPr>
              <w:contextualSpacing/>
              <w:rPr>
                <w:rFonts w:ascii="Times New Roman" w:hAnsi="Times New Roman" w:eastAsia="黑体" w:cs="Times New Roman"/>
                <w:sz w:val="24"/>
              </w:rPr>
            </w:pPr>
            <w:r>
              <w:rPr>
                <w:rFonts w:ascii="Times New Roman" w:hAnsi="Times New Roman" w:eastAsia="仿宋_GB2312" w:cs="Times New Roman"/>
                <w:sz w:val="24"/>
              </w:rPr>
              <w:t>1.基本情况（</w:t>
            </w:r>
            <w:r>
              <w:rPr>
                <w:rFonts w:hint="eastAsia" w:ascii="Times New Roman" w:hAnsi="Times New Roman" w:eastAsia="仿宋_GB2312" w:cs="Times New Roman"/>
                <w:sz w:val="24"/>
              </w:rPr>
              <w:t>限500字以内</w:t>
            </w:r>
            <w:r>
              <w:rPr>
                <w:rFonts w:ascii="Times New Roman" w:hAnsi="Times New Roman" w:eastAsia="仿宋_GB2312" w:cs="Times New Roman"/>
                <w:sz w:val="24"/>
              </w:rPr>
              <w:t>）</w:t>
            </w:r>
          </w:p>
          <w:p>
            <w:pPr>
              <w:adjustRightInd w:val="0"/>
              <w:ind w:firstLine="464" w:firstLineChars="200"/>
              <w:contextualSpacing/>
              <w:rPr>
                <w:rFonts w:ascii="Times New Roman" w:hAnsi="Times New Roman" w:eastAsia="仿宋_GB2312" w:cs="Times New Roman"/>
                <w:i/>
                <w:iCs/>
                <w:spacing w:val="-4"/>
                <w:sz w:val="24"/>
                <w:szCs w:val="32"/>
              </w:rPr>
            </w:pPr>
            <w:r>
              <w:rPr>
                <w:rFonts w:ascii="Times New Roman" w:hAnsi="Times New Roman" w:eastAsia="仿宋_GB2312" w:cs="Times New Roman"/>
                <w:i/>
                <w:iCs/>
                <w:spacing w:val="-4"/>
                <w:sz w:val="24"/>
                <w:szCs w:val="32"/>
              </w:rPr>
              <w:t>发展历程、主营业务、市场销售、分支机构等方面基本情况。</w:t>
            </w:r>
          </w:p>
          <w:p>
            <w:pPr>
              <w:adjustRightInd w:val="0"/>
              <w:contextualSpacing/>
              <w:jc w:val="center"/>
              <w:rPr>
                <w:rFonts w:ascii="Times New Roman" w:hAnsi="Times New Roman" w:eastAsia="仿宋_GB2312" w:cs="Times New Roman"/>
                <w:i/>
                <w:iCs/>
                <w:spacing w:val="-4"/>
                <w:sz w:val="24"/>
                <w:szCs w:val="32"/>
              </w:rPr>
            </w:pPr>
          </w:p>
          <w:p>
            <w:pPr>
              <w:ind w:firstLine="240" w:firstLineChars="100"/>
              <w:contextualSpacing/>
              <w:rPr>
                <w:rFonts w:ascii="Times New Roman" w:hAnsi="Times New Roman" w:eastAsia="黑体"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4" w:hRule="atLeast"/>
        </w:trPr>
        <w:tc>
          <w:tcPr>
            <w:tcW w:w="2410" w:type="dxa"/>
            <w:vMerge w:val="continue"/>
            <w:tcBorders>
              <w:bottom w:val="single" w:color="auto" w:sz="4" w:space="0"/>
            </w:tcBorders>
            <w:vAlign w:val="center"/>
          </w:tcPr>
          <w:p>
            <w:pPr>
              <w:adjustRightInd w:val="0"/>
              <w:contextualSpacing/>
              <w:jc w:val="center"/>
              <w:rPr>
                <w:rFonts w:ascii="Times New Roman" w:hAnsi="Times New Roman" w:eastAsia="仿宋_GB2312" w:cs="Times New Roman"/>
                <w:spacing w:val="-4"/>
                <w:sz w:val="24"/>
                <w:szCs w:val="32"/>
              </w:rPr>
            </w:pPr>
          </w:p>
        </w:tc>
        <w:tc>
          <w:tcPr>
            <w:tcW w:w="6975" w:type="dxa"/>
            <w:gridSpan w:val="4"/>
            <w:tcBorders>
              <w:top w:val="single" w:color="auto" w:sz="4" w:space="0"/>
              <w:bottom w:val="single" w:color="auto" w:sz="4" w:space="0"/>
            </w:tcBorders>
            <w:vAlign w:val="center"/>
          </w:tcPr>
          <w:p>
            <w:pPr>
              <w:contextualSpacing/>
              <w:rPr>
                <w:rFonts w:ascii="Times New Roman" w:hAnsi="Times New Roman" w:eastAsia="仿宋_GB2312" w:cs="Times New Roman"/>
                <w:sz w:val="24"/>
              </w:rPr>
            </w:pPr>
            <w:r>
              <w:rPr>
                <w:rFonts w:ascii="Times New Roman" w:hAnsi="Times New Roman" w:eastAsia="仿宋_GB2312" w:cs="Times New Roman"/>
                <w:sz w:val="24"/>
              </w:rPr>
              <w:t>2.核心能力（</w:t>
            </w:r>
            <w:r>
              <w:rPr>
                <w:rFonts w:hint="eastAsia" w:ascii="Times New Roman" w:hAnsi="Times New Roman" w:eastAsia="仿宋_GB2312" w:cs="Times New Roman"/>
                <w:sz w:val="24"/>
              </w:rPr>
              <w:t>限500字以内</w:t>
            </w:r>
            <w:r>
              <w:rPr>
                <w:rFonts w:ascii="Times New Roman" w:hAnsi="Times New Roman" w:eastAsia="仿宋_GB2312" w:cs="Times New Roman"/>
                <w:sz w:val="24"/>
              </w:rPr>
              <w:t>）</w:t>
            </w:r>
          </w:p>
          <w:p>
            <w:pPr>
              <w:adjustRightInd w:val="0"/>
              <w:ind w:firstLine="464" w:firstLineChars="200"/>
              <w:contextualSpacing/>
              <w:jc w:val="left"/>
              <w:rPr>
                <w:rFonts w:ascii="Times New Roman" w:hAnsi="Times New Roman" w:eastAsia="仿宋_GB2312" w:cs="Times New Roman"/>
                <w:i/>
                <w:iCs/>
                <w:spacing w:val="-4"/>
                <w:sz w:val="24"/>
                <w:szCs w:val="32"/>
              </w:rPr>
            </w:pPr>
            <w:r>
              <w:rPr>
                <w:rFonts w:ascii="Times New Roman" w:hAnsi="Times New Roman" w:eastAsia="仿宋_GB2312" w:cs="Times New Roman"/>
                <w:i/>
                <w:iCs/>
                <w:spacing w:val="-4"/>
                <w:sz w:val="24"/>
                <w:szCs w:val="32"/>
              </w:rPr>
              <w:t>在软件领域技术创新、行业深耕、应用实施等方面的核心竞争力。</w:t>
            </w:r>
          </w:p>
          <w:p>
            <w:pPr>
              <w:ind w:firstLine="240" w:firstLineChars="100"/>
              <w:contextualSpacing/>
              <w:rPr>
                <w:rFonts w:ascii="Times New Roman" w:hAnsi="Times New Roman" w:eastAsia="黑体"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98" w:hRule="atLeast"/>
        </w:trPr>
        <w:tc>
          <w:tcPr>
            <w:tcW w:w="2410" w:type="dxa"/>
            <w:tcBorders>
              <w:top w:val="single" w:color="auto" w:sz="4" w:space="0"/>
              <w:right w:val="single" w:color="auto" w:sz="4" w:space="0"/>
            </w:tcBorders>
            <w:vAlign w:val="center"/>
          </w:tcPr>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获奖情况（500字）</w:t>
            </w:r>
          </w:p>
        </w:tc>
        <w:tc>
          <w:tcPr>
            <w:tcW w:w="6975" w:type="dxa"/>
            <w:gridSpan w:val="4"/>
            <w:tcBorders>
              <w:top w:val="single" w:color="auto" w:sz="4" w:space="0"/>
              <w:left w:val="single" w:color="auto" w:sz="4" w:space="0"/>
              <w:bottom w:val="single" w:color="auto" w:sz="12" w:space="0"/>
              <w:right w:val="single" w:color="auto" w:sz="12" w:space="0"/>
            </w:tcBorders>
            <w:vAlign w:val="center"/>
          </w:tcPr>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1.国家鼓励的软件企业：    □是/□否      进入年份：        年</w:t>
            </w:r>
          </w:p>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2.软件和信息技术服务竞争力百强企业：</w:t>
            </w:r>
          </w:p>
          <w:p>
            <w:pPr>
              <w:adjustRightInd w:val="0"/>
              <w:ind w:firstLine="1392" w:firstLineChars="60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   □是（排名：          进入年份：        年）</w:t>
            </w:r>
          </w:p>
          <w:p>
            <w:pPr>
              <w:adjustRightInd w:val="0"/>
              <w:ind w:firstLine="1392" w:firstLineChars="60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   □否  </w:t>
            </w:r>
          </w:p>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3.单项冠军企业：   □国家级/□省市级     授予年份：        年</w:t>
            </w:r>
          </w:p>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4.专精特新“小巨人”企业： </w:t>
            </w:r>
          </w:p>
          <w:p>
            <w:pPr>
              <w:adjustRightInd w:val="0"/>
              <w:ind w:firstLine="1624" w:firstLineChars="70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    □国家级/□省市级     授予年份：        年</w:t>
            </w:r>
          </w:p>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5.专精特新企业：   □国家级/□省市级     授予年份：        年</w:t>
            </w:r>
          </w:p>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6.高新技术企业：   □国家级/□省市级     授予年份：        年</w:t>
            </w:r>
          </w:p>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7.企业技术中心：   □国家级/□省市级     授予年份：        年</w:t>
            </w:r>
          </w:p>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8.重点实验室：     □国家级/□省市级     授予年份：        年</w:t>
            </w:r>
          </w:p>
          <w:p>
            <w:pPr>
              <w:contextualSpacing/>
              <w:rPr>
                <w:rFonts w:ascii="Times New Roman" w:hAnsi="Times New Roman" w:eastAsia="黑体" w:cs="Times New Roman"/>
                <w:sz w:val="24"/>
              </w:rPr>
            </w:pPr>
            <w:r>
              <w:rPr>
                <w:rFonts w:ascii="Times New Roman" w:hAnsi="Times New Roman" w:eastAsia="仿宋_GB2312" w:cs="Times New Roman"/>
                <w:spacing w:val="-4"/>
                <w:sz w:val="24"/>
                <w:szCs w:val="32"/>
              </w:rPr>
              <w:t xml:space="preserve">其他省级以上荣誉自行添加：    </w:t>
            </w:r>
            <w:r>
              <w:rPr>
                <w:rFonts w:ascii="Times New Roman" w:hAnsi="Times New Roman" w:eastAsia="黑体" w:cs="Times New Roman"/>
                <w:sz w:val="24"/>
              </w:rPr>
              <w:t xml:space="preserve">   </w:t>
            </w:r>
          </w:p>
        </w:tc>
      </w:tr>
    </w:tbl>
    <w:p>
      <w:pPr>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tbl>
      <w:tblPr>
        <w:tblStyle w:val="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171"/>
        <w:gridCol w:w="1261"/>
        <w:gridCol w:w="992"/>
        <w:gridCol w:w="1238"/>
        <w:gridCol w:w="1011"/>
        <w:gridCol w:w="189"/>
        <w:gridCol w:w="1219"/>
        <w:gridCol w:w="106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5" w:hRule="exact"/>
          <w:jc w:val="center"/>
        </w:trPr>
        <w:tc>
          <w:tcPr>
            <w:tcW w:w="9385" w:type="dxa"/>
            <w:gridSpan w:val="9"/>
            <w:tcBorders>
              <w:top w:val="single" w:color="auto" w:sz="12" w:space="0"/>
              <w:left w:val="single" w:color="auto" w:sz="12" w:space="0"/>
              <w:bottom w:val="single" w:color="auto" w:sz="12" w:space="0"/>
              <w:right w:val="single" w:color="auto" w:sz="12" w:space="0"/>
            </w:tcBorders>
            <w:vAlign w:val="center"/>
          </w:tcPr>
          <w:p>
            <w:pPr>
              <w:contextualSpacing/>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二、企业基本情况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exact"/>
          <w:jc w:val="center"/>
        </w:trPr>
        <w:tc>
          <w:tcPr>
            <w:tcW w:w="9385" w:type="dxa"/>
            <w:gridSpan w:val="9"/>
            <w:tcBorders>
              <w:top w:val="single" w:color="auto" w:sz="12" w:space="0"/>
              <w:bottom w:val="single" w:color="auto" w:sz="4" w:space="0"/>
            </w:tcBorders>
            <w:vAlign w:val="center"/>
          </w:tcPr>
          <w:p>
            <w:pPr>
              <w:contextualSpacing/>
              <w:jc w:val="center"/>
              <w:rPr>
                <w:rFonts w:ascii="Times New Roman" w:hAnsi="Times New Roman" w:eastAsia="仿宋_GB2312" w:cs="Times New Roman"/>
                <w:b/>
                <w:sz w:val="28"/>
                <w:szCs w:val="32"/>
              </w:rPr>
            </w:pPr>
            <w:r>
              <w:rPr>
                <w:rFonts w:ascii="Times New Roman" w:hAnsi="Times New Roman" w:eastAsia="仿宋_GB2312" w:cs="Times New Roman"/>
                <w:b/>
                <w:sz w:val="28"/>
                <w:szCs w:val="32"/>
              </w:rPr>
              <w:t xml:space="preserve">                 </w:t>
            </w:r>
            <w:r>
              <w:rPr>
                <w:rFonts w:hint="eastAsia" w:ascii="Times New Roman" w:hAnsi="Times New Roman" w:eastAsia="仿宋_GB2312" w:cs="Times New Roman"/>
                <w:b/>
                <w:sz w:val="28"/>
                <w:szCs w:val="32"/>
              </w:rPr>
              <w:t xml:space="preserve">  </w:t>
            </w:r>
            <w:r>
              <w:rPr>
                <w:rFonts w:ascii="Times New Roman" w:hAnsi="Times New Roman" w:eastAsia="仿宋_GB2312" w:cs="Times New Roman"/>
                <w:b/>
                <w:sz w:val="28"/>
                <w:szCs w:val="32"/>
              </w:rPr>
              <w:t xml:space="preserve">    财务情况</w:t>
            </w:r>
            <w:r>
              <w:rPr>
                <w:rFonts w:hint="eastAsia" w:ascii="Times New Roman" w:hAnsi="Times New Roman" w:eastAsia="仿宋_GB2312" w:cs="Times New Roman"/>
                <w:b/>
                <w:sz w:val="28"/>
                <w:szCs w:val="32"/>
              </w:rPr>
              <w:t>（近三年）</w:t>
            </w:r>
            <w:r>
              <w:rPr>
                <w:rFonts w:ascii="Times New Roman" w:hAnsi="Times New Roman" w:eastAsia="仿宋_GB2312" w:cs="Times New Roman"/>
                <w:b/>
                <w:sz w:val="28"/>
                <w:szCs w:val="32"/>
              </w:rPr>
              <w:t xml:space="preserve">       </w:t>
            </w:r>
            <w:r>
              <w:rPr>
                <w:rFonts w:hint="eastAsia" w:ascii="Times New Roman" w:hAnsi="Times New Roman" w:eastAsia="仿宋_GB2312" w:cs="Times New Roman"/>
                <w:b/>
                <w:sz w:val="28"/>
                <w:szCs w:val="32"/>
              </w:rPr>
              <w:t xml:space="preserve">      </w:t>
            </w:r>
            <w:r>
              <w:rPr>
                <w:rFonts w:ascii="Times New Roman" w:hAnsi="Times New Roman" w:eastAsia="仿宋_GB2312" w:cs="Times New Roman"/>
                <w:bCs/>
                <w:sz w:val="24"/>
                <w:szCs w:val="28"/>
              </w:rPr>
              <w:t>（单位：万元）</w:t>
            </w:r>
          </w:p>
          <w:p>
            <w:pPr>
              <w:contextualSpacing/>
              <w:jc w:val="right"/>
              <w:rPr>
                <w:rFonts w:ascii="Times New Roman" w:hAnsi="Times New Roman" w:eastAsia="仿宋_GB2312" w:cs="Times New Roman"/>
                <w:b/>
                <w:sz w:val="32"/>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exact"/>
          <w:jc w:val="center"/>
        </w:trPr>
        <w:tc>
          <w:tcPr>
            <w:tcW w:w="2239" w:type="dxa"/>
            <w:tcBorders>
              <w:top w:val="single" w:color="auto" w:sz="12" w:space="0"/>
              <w:bottom w:val="single" w:color="auto" w:sz="4" w:space="0"/>
            </w:tcBorders>
            <w:vAlign w:val="center"/>
          </w:tcPr>
          <w:p>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年份</w:t>
            </w:r>
          </w:p>
        </w:tc>
        <w:tc>
          <w:tcPr>
            <w:tcW w:w="2424" w:type="dxa"/>
            <w:gridSpan w:val="3"/>
            <w:tcBorders>
              <w:top w:val="single" w:color="auto" w:sz="12" w:space="0"/>
              <w:bottom w:val="single" w:color="auto" w:sz="4" w:space="0"/>
              <w:right w:val="single" w:color="auto" w:sz="4" w:space="0"/>
            </w:tcBorders>
            <w:vAlign w:val="center"/>
          </w:tcPr>
          <w:p>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主营业务收入</w:t>
            </w:r>
          </w:p>
        </w:tc>
        <w:tc>
          <w:tcPr>
            <w:tcW w:w="2249" w:type="dxa"/>
            <w:gridSpan w:val="2"/>
            <w:tcBorders>
              <w:top w:val="single" w:color="auto" w:sz="12" w:space="0"/>
              <w:left w:val="single" w:color="auto" w:sz="4" w:space="0"/>
              <w:bottom w:val="single" w:color="auto" w:sz="4" w:space="0"/>
            </w:tcBorders>
            <w:vAlign w:val="center"/>
          </w:tcPr>
          <w:p>
            <w:pPr>
              <w:contextualSpacing/>
              <w:jc w:val="center"/>
              <w:rPr>
                <w:rFonts w:ascii="Times New Roman" w:hAnsi="Times New Roman" w:eastAsia="仿宋_GB2312" w:cs="Times New Roman"/>
                <w:spacing w:val="-4"/>
                <w:sz w:val="24"/>
                <w:szCs w:val="32"/>
                <w:highlight w:val="yellow"/>
              </w:rPr>
            </w:pPr>
            <w:r>
              <w:rPr>
                <w:rFonts w:ascii="Times New Roman" w:hAnsi="Times New Roman" w:eastAsia="仿宋_GB2312" w:cs="Times New Roman"/>
                <w:spacing w:val="-4"/>
                <w:sz w:val="24"/>
                <w:szCs w:val="32"/>
              </w:rPr>
              <w:t>净利润</w:t>
            </w:r>
          </w:p>
        </w:tc>
        <w:tc>
          <w:tcPr>
            <w:tcW w:w="2473" w:type="dxa"/>
            <w:gridSpan w:val="3"/>
            <w:tcBorders>
              <w:top w:val="single" w:color="auto" w:sz="12" w:space="0"/>
              <w:bottom w:val="single" w:color="auto" w:sz="4" w:space="0"/>
            </w:tcBorders>
            <w:vAlign w:val="center"/>
          </w:tcPr>
          <w:p>
            <w:pPr>
              <w:contextualSpacing/>
              <w:jc w:val="center"/>
              <w:rPr>
                <w:rFonts w:ascii="Times New Roman" w:hAnsi="Times New Roman" w:eastAsia="仿宋_GB2312" w:cs="Times New Roman"/>
                <w:spacing w:val="-4"/>
                <w:sz w:val="24"/>
                <w:szCs w:val="32"/>
                <w:highlight w:val="yellow"/>
              </w:rPr>
            </w:pPr>
            <w:r>
              <w:rPr>
                <w:rFonts w:ascii="Times New Roman" w:hAnsi="Times New Roman" w:eastAsia="仿宋_GB2312" w:cs="Times New Roman"/>
                <w:spacing w:val="-4"/>
                <w:sz w:val="24"/>
                <w:szCs w:val="32"/>
              </w:rPr>
              <w:t>研发投入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2239" w:type="dxa"/>
            <w:tcBorders>
              <w:top w:val="single" w:color="auto" w:sz="4" w:space="0"/>
              <w:bottom w:val="single" w:color="auto" w:sz="4" w:space="0"/>
              <w:right w:val="single" w:color="auto" w:sz="4" w:space="0"/>
            </w:tcBorders>
            <w:vAlign w:val="center"/>
          </w:tcPr>
          <w:p>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202</w:t>
            </w:r>
            <w:r>
              <w:rPr>
                <w:rFonts w:hint="eastAsia" w:ascii="Times New Roman" w:hAnsi="Times New Roman" w:eastAsia="仿宋_GB2312" w:cs="Times New Roman"/>
                <w:spacing w:val="-4"/>
                <w:sz w:val="24"/>
                <w:szCs w:val="32"/>
              </w:rPr>
              <w:t>3</w:t>
            </w:r>
            <w:r>
              <w:rPr>
                <w:rFonts w:ascii="Times New Roman" w:hAnsi="Times New Roman" w:eastAsia="仿宋_GB2312" w:cs="Times New Roman"/>
                <w:spacing w:val="-4"/>
                <w:sz w:val="24"/>
                <w:szCs w:val="32"/>
              </w:rPr>
              <w:t>年</w:t>
            </w:r>
          </w:p>
        </w:tc>
        <w:tc>
          <w:tcPr>
            <w:tcW w:w="2424" w:type="dxa"/>
            <w:gridSpan w:val="3"/>
            <w:tcBorders>
              <w:top w:val="single" w:color="auto" w:sz="4" w:space="0"/>
              <w:bottom w:val="single" w:color="auto" w:sz="4" w:space="0"/>
              <w:right w:val="single" w:color="auto" w:sz="4" w:space="0"/>
            </w:tcBorders>
            <w:vAlign w:val="center"/>
          </w:tcPr>
          <w:p>
            <w:pPr>
              <w:contextualSpacing/>
              <w:jc w:val="center"/>
              <w:rPr>
                <w:rFonts w:ascii="Times New Roman" w:hAnsi="Times New Roman" w:eastAsia="仿宋_GB2312" w:cs="Times New Roman"/>
                <w:spacing w:val="-4"/>
                <w:sz w:val="24"/>
                <w:szCs w:val="32"/>
              </w:rPr>
            </w:pPr>
          </w:p>
        </w:tc>
        <w:tc>
          <w:tcPr>
            <w:tcW w:w="2249" w:type="dxa"/>
            <w:gridSpan w:val="2"/>
            <w:tcBorders>
              <w:top w:val="single" w:color="auto" w:sz="4" w:space="0"/>
              <w:left w:val="single" w:color="auto" w:sz="4" w:space="0"/>
              <w:bottom w:val="single" w:color="auto" w:sz="4" w:space="0"/>
            </w:tcBorders>
            <w:vAlign w:val="center"/>
          </w:tcPr>
          <w:p>
            <w:pPr>
              <w:contextualSpacing/>
              <w:jc w:val="center"/>
              <w:rPr>
                <w:rFonts w:ascii="Times New Roman" w:hAnsi="Times New Roman" w:eastAsia="仿宋_GB2312" w:cs="Times New Roman"/>
                <w:spacing w:val="-4"/>
                <w:sz w:val="24"/>
                <w:szCs w:val="32"/>
                <w:highlight w:val="yellow"/>
              </w:rPr>
            </w:pPr>
          </w:p>
        </w:tc>
        <w:tc>
          <w:tcPr>
            <w:tcW w:w="2473" w:type="dxa"/>
            <w:gridSpan w:val="3"/>
            <w:tcBorders>
              <w:top w:val="single" w:color="auto" w:sz="4" w:space="0"/>
              <w:bottom w:val="single" w:color="auto" w:sz="4" w:space="0"/>
            </w:tcBorders>
            <w:vAlign w:val="center"/>
          </w:tcPr>
          <w:p>
            <w:pPr>
              <w:contextualSpacing/>
              <w:jc w:val="center"/>
              <w:rPr>
                <w:rFonts w:ascii="Times New Roman" w:hAnsi="Times New Roman" w:eastAsia="仿宋_GB2312" w:cs="Times New Roman"/>
                <w:spacing w:val="-4"/>
                <w:sz w:val="24"/>
                <w:szCs w:val="32"/>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2239" w:type="dxa"/>
            <w:tcBorders>
              <w:top w:val="single" w:color="auto" w:sz="4" w:space="0"/>
              <w:bottom w:val="single" w:color="auto" w:sz="4" w:space="0"/>
              <w:right w:val="single" w:color="auto" w:sz="4" w:space="0"/>
            </w:tcBorders>
            <w:vAlign w:val="center"/>
          </w:tcPr>
          <w:p>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20</w:t>
            </w:r>
            <w:r>
              <w:rPr>
                <w:rFonts w:hint="eastAsia" w:ascii="Times New Roman" w:hAnsi="Times New Roman" w:eastAsia="仿宋_GB2312" w:cs="Times New Roman"/>
                <w:spacing w:val="-4"/>
                <w:sz w:val="24"/>
                <w:szCs w:val="32"/>
              </w:rPr>
              <w:t>24</w:t>
            </w:r>
            <w:r>
              <w:rPr>
                <w:rFonts w:ascii="Times New Roman" w:hAnsi="Times New Roman" w:eastAsia="仿宋_GB2312" w:cs="Times New Roman"/>
                <w:spacing w:val="-4"/>
                <w:sz w:val="24"/>
                <w:szCs w:val="32"/>
              </w:rPr>
              <w:t>年</w:t>
            </w:r>
          </w:p>
        </w:tc>
        <w:tc>
          <w:tcPr>
            <w:tcW w:w="2424" w:type="dxa"/>
            <w:gridSpan w:val="3"/>
            <w:tcBorders>
              <w:top w:val="single" w:color="auto" w:sz="4" w:space="0"/>
              <w:bottom w:val="single" w:color="auto" w:sz="4" w:space="0"/>
              <w:right w:val="single" w:color="auto" w:sz="4" w:space="0"/>
            </w:tcBorders>
            <w:vAlign w:val="center"/>
          </w:tcPr>
          <w:p>
            <w:pPr>
              <w:contextualSpacing/>
              <w:jc w:val="center"/>
              <w:rPr>
                <w:rFonts w:ascii="Times New Roman" w:hAnsi="Times New Roman" w:eastAsia="仿宋_GB2312" w:cs="Times New Roman"/>
                <w:spacing w:val="-4"/>
                <w:sz w:val="24"/>
                <w:szCs w:val="32"/>
              </w:rPr>
            </w:pPr>
          </w:p>
        </w:tc>
        <w:tc>
          <w:tcPr>
            <w:tcW w:w="2249" w:type="dxa"/>
            <w:gridSpan w:val="2"/>
            <w:tcBorders>
              <w:top w:val="single" w:color="auto" w:sz="4" w:space="0"/>
              <w:left w:val="single" w:color="auto" w:sz="4" w:space="0"/>
              <w:bottom w:val="single" w:color="auto" w:sz="4" w:space="0"/>
            </w:tcBorders>
            <w:vAlign w:val="center"/>
          </w:tcPr>
          <w:p>
            <w:pPr>
              <w:contextualSpacing/>
              <w:jc w:val="center"/>
              <w:rPr>
                <w:rFonts w:ascii="Times New Roman" w:hAnsi="Times New Roman" w:eastAsia="仿宋_GB2312" w:cs="Times New Roman"/>
                <w:spacing w:val="-4"/>
                <w:sz w:val="24"/>
                <w:szCs w:val="32"/>
                <w:highlight w:val="yellow"/>
              </w:rPr>
            </w:pPr>
          </w:p>
        </w:tc>
        <w:tc>
          <w:tcPr>
            <w:tcW w:w="2473" w:type="dxa"/>
            <w:gridSpan w:val="3"/>
            <w:tcBorders>
              <w:top w:val="single" w:color="auto" w:sz="4" w:space="0"/>
              <w:bottom w:val="single" w:color="auto" w:sz="4" w:space="0"/>
            </w:tcBorders>
            <w:vAlign w:val="center"/>
          </w:tcPr>
          <w:p>
            <w:pPr>
              <w:contextualSpacing/>
              <w:jc w:val="center"/>
              <w:rPr>
                <w:rFonts w:ascii="Times New Roman" w:hAnsi="Times New Roman" w:eastAsia="仿宋_GB2312" w:cs="Times New Roman"/>
                <w:spacing w:val="-4"/>
                <w:sz w:val="24"/>
                <w:szCs w:val="32"/>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2239" w:type="dxa"/>
            <w:tcBorders>
              <w:top w:val="single" w:color="auto" w:sz="4" w:space="0"/>
              <w:bottom w:val="single" w:color="auto" w:sz="4" w:space="0"/>
              <w:right w:val="single" w:color="auto" w:sz="4" w:space="0"/>
            </w:tcBorders>
            <w:vAlign w:val="center"/>
          </w:tcPr>
          <w:p>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20</w:t>
            </w:r>
            <w:r>
              <w:rPr>
                <w:rFonts w:hint="eastAsia" w:ascii="Times New Roman" w:hAnsi="Times New Roman" w:eastAsia="仿宋_GB2312" w:cs="Times New Roman"/>
                <w:spacing w:val="-4"/>
                <w:sz w:val="24"/>
                <w:szCs w:val="32"/>
              </w:rPr>
              <w:t>25</w:t>
            </w:r>
            <w:r>
              <w:rPr>
                <w:rFonts w:ascii="Times New Roman" w:hAnsi="Times New Roman" w:eastAsia="仿宋_GB2312" w:cs="Times New Roman"/>
                <w:spacing w:val="-4"/>
                <w:sz w:val="24"/>
                <w:szCs w:val="32"/>
              </w:rPr>
              <w:t>年</w:t>
            </w:r>
          </w:p>
        </w:tc>
        <w:tc>
          <w:tcPr>
            <w:tcW w:w="2424" w:type="dxa"/>
            <w:gridSpan w:val="3"/>
            <w:tcBorders>
              <w:top w:val="single" w:color="auto" w:sz="4" w:space="0"/>
              <w:bottom w:val="single" w:color="auto" w:sz="4" w:space="0"/>
              <w:right w:val="single" w:color="auto" w:sz="4" w:space="0"/>
            </w:tcBorders>
            <w:vAlign w:val="center"/>
          </w:tcPr>
          <w:p>
            <w:pPr>
              <w:contextualSpacing/>
              <w:jc w:val="center"/>
              <w:rPr>
                <w:rFonts w:ascii="Times New Roman" w:hAnsi="Times New Roman" w:eastAsia="仿宋_GB2312" w:cs="Times New Roman"/>
                <w:spacing w:val="-4"/>
                <w:sz w:val="24"/>
                <w:szCs w:val="32"/>
              </w:rPr>
            </w:pPr>
          </w:p>
        </w:tc>
        <w:tc>
          <w:tcPr>
            <w:tcW w:w="2249" w:type="dxa"/>
            <w:gridSpan w:val="2"/>
            <w:tcBorders>
              <w:top w:val="single" w:color="auto" w:sz="4" w:space="0"/>
              <w:left w:val="single" w:color="auto" w:sz="4" w:space="0"/>
              <w:bottom w:val="single" w:color="auto" w:sz="4" w:space="0"/>
            </w:tcBorders>
            <w:vAlign w:val="center"/>
          </w:tcPr>
          <w:p>
            <w:pPr>
              <w:contextualSpacing/>
              <w:jc w:val="center"/>
              <w:rPr>
                <w:rFonts w:ascii="Times New Roman" w:hAnsi="Times New Roman" w:eastAsia="仿宋_GB2312" w:cs="Times New Roman"/>
                <w:spacing w:val="-4"/>
                <w:sz w:val="24"/>
                <w:szCs w:val="32"/>
                <w:highlight w:val="yellow"/>
              </w:rPr>
            </w:pPr>
          </w:p>
        </w:tc>
        <w:tc>
          <w:tcPr>
            <w:tcW w:w="2473" w:type="dxa"/>
            <w:gridSpan w:val="3"/>
            <w:tcBorders>
              <w:top w:val="single" w:color="auto" w:sz="4" w:space="0"/>
              <w:bottom w:val="single" w:color="auto" w:sz="4" w:space="0"/>
            </w:tcBorders>
            <w:vAlign w:val="center"/>
          </w:tcPr>
          <w:p>
            <w:pPr>
              <w:contextualSpacing/>
              <w:jc w:val="center"/>
              <w:rPr>
                <w:rFonts w:ascii="Times New Roman" w:hAnsi="Times New Roman" w:eastAsia="仿宋_GB2312" w:cs="Times New Roman"/>
                <w:spacing w:val="-4"/>
                <w:sz w:val="24"/>
                <w:szCs w:val="32"/>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9385" w:type="dxa"/>
            <w:gridSpan w:val="9"/>
            <w:tcBorders>
              <w:top w:val="single" w:color="auto" w:sz="12" w:space="0"/>
              <w:bottom w:val="single" w:color="auto" w:sz="12" w:space="0"/>
            </w:tcBorders>
            <w:vAlign w:val="center"/>
          </w:tcPr>
          <w:p>
            <w:pPr>
              <w:contextualSpacing/>
              <w:jc w:val="center"/>
              <w:rPr>
                <w:rFonts w:ascii="Times New Roman" w:hAnsi="Times New Roman" w:eastAsia="仿宋_GB2312" w:cs="Times New Roman"/>
                <w:b/>
                <w:sz w:val="32"/>
                <w:szCs w:val="32"/>
              </w:rPr>
            </w:pPr>
            <w:r>
              <w:rPr>
                <w:rFonts w:ascii="Times New Roman" w:hAnsi="Times New Roman" w:eastAsia="仿宋_GB2312" w:cs="Times New Roman"/>
                <w:b/>
                <w:sz w:val="28"/>
                <w:szCs w:val="32"/>
              </w:rPr>
              <w:t>非财务情况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6" w:hRule="atLeast"/>
          <w:jc w:val="center"/>
        </w:trPr>
        <w:tc>
          <w:tcPr>
            <w:tcW w:w="2239" w:type="dxa"/>
            <w:tcBorders>
              <w:top w:val="single" w:color="auto" w:sz="12" w:space="0"/>
              <w:bottom w:val="single" w:color="auto" w:sz="4" w:space="0"/>
              <w:right w:val="single" w:color="auto" w:sz="4" w:space="0"/>
            </w:tcBorders>
            <w:vAlign w:val="center"/>
          </w:tcPr>
          <w:p>
            <w:pPr>
              <w:contextualSpacing/>
              <w:rPr>
                <w:rFonts w:ascii="Times New Roman" w:hAnsi="Times New Roman" w:eastAsia="仿宋_GB2312" w:cs="Times New Roman"/>
                <w:sz w:val="24"/>
              </w:rPr>
            </w:pPr>
            <w:r>
              <w:rPr>
                <w:rFonts w:ascii="Times New Roman" w:hAnsi="Times New Roman" w:eastAsia="仿宋_GB2312" w:cs="Times New Roman"/>
                <w:sz w:val="24"/>
              </w:rPr>
              <w:t>单位总人数（人）</w:t>
            </w:r>
          </w:p>
        </w:tc>
        <w:tc>
          <w:tcPr>
            <w:tcW w:w="1432" w:type="dxa"/>
            <w:gridSpan w:val="2"/>
            <w:tcBorders>
              <w:top w:val="single" w:color="auto" w:sz="12" w:space="0"/>
              <w:left w:val="single" w:color="auto" w:sz="4" w:space="0"/>
              <w:bottom w:val="single" w:color="auto" w:sz="4" w:space="0"/>
              <w:right w:val="single" w:color="auto" w:sz="4" w:space="0"/>
            </w:tcBorders>
            <w:vAlign w:val="center"/>
          </w:tcPr>
          <w:p>
            <w:pPr>
              <w:contextualSpacing/>
              <w:rPr>
                <w:rFonts w:ascii="Times New Roman" w:hAnsi="Times New Roman" w:eastAsia="仿宋_GB2312" w:cs="Times New Roman"/>
                <w:sz w:val="24"/>
              </w:rPr>
            </w:pPr>
          </w:p>
        </w:tc>
        <w:tc>
          <w:tcPr>
            <w:tcW w:w="2230" w:type="dxa"/>
            <w:gridSpan w:val="2"/>
            <w:tcBorders>
              <w:top w:val="single" w:color="auto" w:sz="12" w:space="0"/>
              <w:left w:val="single" w:color="auto" w:sz="4" w:space="0"/>
              <w:bottom w:val="single" w:color="auto" w:sz="4" w:space="0"/>
              <w:right w:val="single" w:color="auto" w:sz="4" w:space="0"/>
            </w:tcBorders>
            <w:vAlign w:val="center"/>
          </w:tcPr>
          <w:p>
            <w:pPr>
              <w:contextualSpacing/>
              <w:rPr>
                <w:rFonts w:ascii="Times New Roman" w:hAnsi="Times New Roman" w:eastAsia="仿宋_GB2312" w:cs="Times New Roman"/>
                <w:sz w:val="24"/>
              </w:rPr>
            </w:pPr>
            <w:r>
              <w:rPr>
                <w:rFonts w:ascii="Times New Roman" w:hAnsi="Times New Roman" w:eastAsia="仿宋_GB2312" w:cs="Times New Roman"/>
                <w:sz w:val="24"/>
              </w:rPr>
              <w:t>从事软件开发的人员数量（人）</w:t>
            </w:r>
          </w:p>
        </w:tc>
        <w:tc>
          <w:tcPr>
            <w:tcW w:w="3484" w:type="dxa"/>
            <w:gridSpan w:val="4"/>
            <w:tcBorders>
              <w:top w:val="single" w:color="auto" w:sz="12" w:space="0"/>
              <w:left w:val="single" w:color="auto" w:sz="4" w:space="0"/>
              <w:bottom w:val="single" w:color="auto" w:sz="4" w:space="0"/>
            </w:tcBorders>
            <w:vAlign w:val="center"/>
          </w:tcPr>
          <w:p>
            <w:pPr>
              <w:contextualSpacing/>
              <w:rPr>
                <w:rFonts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91" w:hRule="atLeast"/>
          <w:jc w:val="center"/>
        </w:trPr>
        <w:tc>
          <w:tcPr>
            <w:tcW w:w="2239" w:type="dxa"/>
            <w:tcBorders>
              <w:top w:val="single" w:color="auto" w:sz="4" w:space="0"/>
              <w:bottom w:val="single" w:color="auto" w:sz="4" w:space="0"/>
              <w:right w:val="single" w:color="auto" w:sz="4" w:space="0"/>
            </w:tcBorders>
            <w:vAlign w:val="center"/>
          </w:tcPr>
          <w:p>
            <w:pPr>
              <w:contextualSpacing/>
              <w:rPr>
                <w:rFonts w:ascii="Times New Roman" w:hAnsi="Times New Roman" w:eastAsia="仿宋_GB2312" w:cs="Times New Roman"/>
                <w:sz w:val="24"/>
              </w:rPr>
            </w:pPr>
            <w:r>
              <w:rPr>
                <w:rFonts w:ascii="Times New Roman" w:hAnsi="Times New Roman" w:eastAsia="仿宋_GB2312" w:cs="Times New Roman"/>
                <w:sz w:val="24"/>
              </w:rPr>
              <w:t>研发能力</w:t>
            </w:r>
            <w:r>
              <w:rPr>
                <w:rFonts w:ascii="Times New Roman" w:hAnsi="Times New Roman" w:eastAsia="仿宋_GB2312" w:cs="Times New Roman"/>
                <w:sz w:val="24"/>
                <w:vertAlign w:val="superscript"/>
              </w:rPr>
              <w:footnoteReference w:id="0"/>
            </w:r>
          </w:p>
        </w:tc>
        <w:tc>
          <w:tcPr>
            <w:tcW w:w="1432" w:type="dxa"/>
            <w:gridSpan w:val="2"/>
            <w:tcBorders>
              <w:top w:val="single" w:color="auto" w:sz="4" w:space="0"/>
              <w:left w:val="single" w:color="auto" w:sz="4" w:space="0"/>
              <w:bottom w:val="single" w:color="auto" w:sz="4" w:space="0"/>
              <w:right w:val="single" w:color="auto" w:sz="4" w:space="0"/>
            </w:tcBorders>
            <w:vAlign w:val="center"/>
          </w:tcPr>
          <w:p>
            <w:pPr>
              <w:contextualSpacing/>
              <w:rPr>
                <w:rFonts w:ascii="Times New Roman" w:hAnsi="Times New Roman" w:eastAsia="仿宋_GB2312" w:cs="Times New Roman"/>
                <w:sz w:val="24"/>
              </w:rPr>
            </w:pPr>
            <w:r>
              <w:rPr>
                <w:rFonts w:ascii="Times New Roman" w:hAnsi="Times New Roman" w:eastAsia="仿宋_GB2312" w:cs="Times New Roman"/>
                <w:sz w:val="24"/>
              </w:rPr>
              <w:t>获得软件相关专利总数</w:t>
            </w:r>
          </w:p>
          <w:p>
            <w:pPr>
              <w:contextualSpacing/>
              <w:rPr>
                <w:rFonts w:ascii="Times New Roman" w:hAnsi="Times New Roman" w:eastAsia="仿宋_GB2312" w:cs="Times New Roman"/>
                <w:sz w:val="24"/>
              </w:rPr>
            </w:pPr>
            <w:r>
              <w:rPr>
                <w:rFonts w:ascii="Times New Roman" w:hAnsi="Times New Roman" w:eastAsia="仿宋_GB2312" w:cs="Times New Roman"/>
                <w:sz w:val="24"/>
              </w:rPr>
              <w:t>（项）</w:t>
            </w:r>
          </w:p>
        </w:tc>
        <w:tc>
          <w:tcPr>
            <w:tcW w:w="992" w:type="dxa"/>
            <w:tcBorders>
              <w:top w:val="single" w:color="auto" w:sz="4" w:space="0"/>
              <w:left w:val="single" w:color="auto" w:sz="4" w:space="0"/>
              <w:bottom w:val="single" w:color="auto" w:sz="4" w:space="0"/>
              <w:right w:val="single" w:color="auto" w:sz="4" w:space="0"/>
            </w:tcBorders>
            <w:vAlign w:val="center"/>
          </w:tcPr>
          <w:p>
            <w:pPr>
              <w:contextualSpacing/>
              <w:rPr>
                <w:rFonts w:ascii="Times New Roman" w:hAnsi="Times New Roman" w:eastAsia="仿宋_GB2312" w:cs="Times New Roman"/>
                <w:sz w:val="24"/>
              </w:rPr>
            </w:pPr>
          </w:p>
        </w:tc>
        <w:tc>
          <w:tcPr>
            <w:tcW w:w="1238" w:type="dxa"/>
            <w:tcBorders>
              <w:top w:val="single" w:color="auto" w:sz="4" w:space="0"/>
              <w:left w:val="single" w:color="auto" w:sz="4" w:space="0"/>
              <w:bottom w:val="single" w:color="auto" w:sz="4" w:space="0"/>
              <w:right w:val="single" w:color="auto" w:sz="4" w:space="0"/>
            </w:tcBorders>
            <w:vAlign w:val="center"/>
          </w:tcPr>
          <w:p>
            <w:pPr>
              <w:contextualSpacing/>
              <w:rPr>
                <w:rFonts w:ascii="Times New Roman" w:hAnsi="Times New Roman" w:eastAsia="仿宋_GB2312" w:cs="Times New Roman"/>
                <w:sz w:val="24"/>
              </w:rPr>
            </w:pPr>
            <w:r>
              <w:rPr>
                <w:rFonts w:ascii="Times New Roman" w:hAnsi="Times New Roman" w:eastAsia="仿宋_GB2312" w:cs="Times New Roman"/>
                <w:sz w:val="24"/>
              </w:rPr>
              <w:t>获得软件著作权总数（项）</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contextualSpacing/>
              <w:rPr>
                <w:rFonts w:ascii="Times New Roman" w:hAnsi="Times New Roman" w:eastAsia="仿宋_GB2312" w:cs="Times New Roman"/>
                <w:sz w:val="24"/>
              </w:rPr>
            </w:pPr>
          </w:p>
        </w:tc>
        <w:tc>
          <w:tcPr>
            <w:tcW w:w="1219" w:type="dxa"/>
            <w:tcBorders>
              <w:top w:val="single" w:color="auto" w:sz="4" w:space="0"/>
              <w:left w:val="single" w:color="auto" w:sz="4" w:space="0"/>
              <w:bottom w:val="single" w:color="auto" w:sz="4" w:space="0"/>
              <w:right w:val="single" w:color="auto" w:sz="4" w:space="0"/>
            </w:tcBorders>
            <w:vAlign w:val="center"/>
          </w:tcPr>
          <w:p>
            <w:pPr>
              <w:contextualSpacing/>
              <w:rPr>
                <w:rFonts w:ascii="Times New Roman" w:hAnsi="Times New Roman" w:eastAsia="仿宋_GB2312" w:cs="Times New Roman"/>
                <w:sz w:val="24"/>
              </w:rPr>
            </w:pPr>
            <w:r>
              <w:rPr>
                <w:rFonts w:ascii="Times New Roman" w:hAnsi="Times New Roman" w:eastAsia="仿宋_GB2312" w:cs="Times New Roman"/>
                <w:sz w:val="24"/>
              </w:rPr>
              <w:t>参与软件相关标准编制数量（项）</w:t>
            </w:r>
          </w:p>
        </w:tc>
        <w:tc>
          <w:tcPr>
            <w:tcW w:w="1065" w:type="dxa"/>
            <w:tcBorders>
              <w:top w:val="single" w:color="auto" w:sz="4" w:space="0"/>
              <w:left w:val="single" w:color="auto" w:sz="4" w:space="0"/>
              <w:bottom w:val="single" w:color="auto" w:sz="4" w:space="0"/>
            </w:tcBorders>
            <w:vAlign w:val="center"/>
          </w:tcPr>
          <w:p>
            <w:pPr>
              <w:contextualSpacing/>
              <w:rPr>
                <w:rFonts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76" w:hRule="atLeast"/>
          <w:jc w:val="center"/>
        </w:trPr>
        <w:tc>
          <w:tcPr>
            <w:tcW w:w="2239" w:type="dxa"/>
            <w:tcBorders>
              <w:top w:val="single" w:color="auto" w:sz="4" w:space="0"/>
              <w:bottom w:val="single" w:color="auto" w:sz="12" w:space="0"/>
              <w:right w:val="single" w:color="auto" w:sz="4" w:space="0"/>
            </w:tcBorders>
            <w:vAlign w:val="center"/>
          </w:tcPr>
          <w:p>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软件核心研发团队情况</w:t>
            </w:r>
          </w:p>
        </w:tc>
        <w:tc>
          <w:tcPr>
            <w:tcW w:w="7146" w:type="dxa"/>
            <w:gridSpan w:val="8"/>
            <w:tcBorders>
              <w:top w:val="single" w:color="auto" w:sz="4" w:space="0"/>
              <w:left w:val="single" w:color="auto" w:sz="4" w:space="0"/>
              <w:bottom w:val="single" w:color="auto" w:sz="12" w:space="0"/>
            </w:tcBorders>
            <w:vAlign w:val="center"/>
          </w:tcPr>
          <w:p>
            <w:pPr>
              <w:adjustRightInd w:val="0"/>
              <w:ind w:firstLine="464" w:firstLineChars="200"/>
              <w:contextualSpacing/>
              <w:rPr>
                <w:rFonts w:ascii="Times New Roman" w:hAnsi="Times New Roman" w:eastAsia="仿宋_GB2312" w:cs="Times New Roman"/>
                <w:spacing w:val="-4"/>
                <w:sz w:val="24"/>
              </w:rPr>
            </w:pPr>
            <w:r>
              <w:rPr>
                <w:rFonts w:ascii="Times New Roman" w:hAnsi="Times New Roman" w:eastAsia="仿宋_GB2312" w:cs="Times New Roman"/>
                <w:i/>
                <w:iCs/>
                <w:spacing w:val="-4"/>
                <w:sz w:val="24"/>
              </w:rPr>
              <w:t>请对软件核心研发团队人员数量、人员名单、人员构成（本、硕、博等人员占比）、核心人员基本情况、人员从业年限等方面进行说明，</w:t>
            </w:r>
            <w:r>
              <w:rPr>
                <w:rFonts w:hint="eastAsia" w:ascii="Times New Roman" w:hAnsi="Times New Roman" w:eastAsia="仿宋_GB2312" w:cs="Times New Roman"/>
                <w:i/>
                <w:iCs/>
                <w:spacing w:val="-4"/>
                <w:sz w:val="24"/>
              </w:rPr>
              <w:t>限500字以内</w:t>
            </w:r>
            <w:r>
              <w:rPr>
                <w:rFonts w:ascii="Times New Roman" w:hAnsi="Times New Roman" w:eastAsia="仿宋_GB2312" w:cs="Times New Roman"/>
                <w:i/>
                <w:iCs/>
                <w:spacing w:val="-4"/>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98" w:hRule="atLeast"/>
          <w:jc w:val="center"/>
        </w:trPr>
        <w:tc>
          <w:tcPr>
            <w:tcW w:w="2410" w:type="dxa"/>
            <w:gridSpan w:val="2"/>
            <w:tcBorders>
              <w:top w:val="single" w:color="auto" w:sz="12" w:space="0"/>
              <w:bottom w:val="single" w:color="auto" w:sz="4" w:space="0"/>
              <w:right w:val="single" w:color="auto" w:sz="4" w:space="0"/>
            </w:tcBorders>
            <w:vAlign w:val="center"/>
          </w:tcPr>
          <w:p>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企业软件工程能力和质量管理体系情况</w:t>
            </w:r>
          </w:p>
        </w:tc>
        <w:tc>
          <w:tcPr>
            <w:tcW w:w="6975" w:type="dxa"/>
            <w:gridSpan w:val="7"/>
            <w:tcBorders>
              <w:top w:val="single" w:color="auto" w:sz="12" w:space="0"/>
              <w:left w:val="single" w:color="auto" w:sz="4" w:space="0"/>
              <w:bottom w:val="single" w:color="auto" w:sz="4" w:space="0"/>
            </w:tcBorders>
            <w:vAlign w:val="center"/>
          </w:tcPr>
          <w:p>
            <w:pPr>
              <w:adjustRightInd w:val="0"/>
              <w:ind w:firstLine="464" w:firstLineChars="200"/>
              <w:contextualSpacing/>
              <w:rPr>
                <w:rFonts w:ascii="Times New Roman" w:hAnsi="Times New Roman" w:eastAsia="仿宋_GB2312" w:cs="Times New Roman"/>
                <w:spacing w:val="-4"/>
                <w:sz w:val="24"/>
              </w:rPr>
            </w:pPr>
            <w:r>
              <w:rPr>
                <w:rFonts w:hint="eastAsia" w:ascii="Times New Roman" w:hAnsi="Times New Roman" w:eastAsia="仿宋_GB2312" w:cs="Times New Roman"/>
                <w:i/>
                <w:iCs/>
                <w:spacing w:val="-4"/>
                <w:sz w:val="24"/>
              </w:rPr>
              <w:t>限</w:t>
            </w:r>
            <w:r>
              <w:rPr>
                <w:rFonts w:ascii="Times New Roman" w:hAnsi="Times New Roman" w:eastAsia="仿宋_GB2312" w:cs="Times New Roman"/>
                <w:i/>
                <w:iCs/>
                <w:spacing w:val="-4"/>
                <w:sz w:val="24"/>
              </w:rPr>
              <w:t>1000字</w:t>
            </w:r>
            <w:r>
              <w:rPr>
                <w:rFonts w:hint="eastAsia" w:ascii="Times New Roman" w:hAnsi="Times New Roman" w:eastAsia="仿宋_GB2312" w:cs="Times New Roman"/>
                <w:i/>
                <w:iCs/>
                <w:spacing w:val="-4"/>
                <w:sz w:val="24"/>
              </w:rPr>
              <w:t>以内</w:t>
            </w:r>
            <w:r>
              <w:rPr>
                <w:rFonts w:ascii="Times New Roman" w:hAnsi="Times New Roman" w:eastAsia="仿宋_GB2312" w:cs="Times New Roman"/>
                <w:i/>
                <w:iCs/>
                <w:spacing w:val="-4"/>
                <w:sz w:val="24"/>
              </w:rPr>
              <w:t>，相关说明材料可作为附件。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18" w:hRule="atLeast"/>
          <w:jc w:val="center"/>
        </w:trPr>
        <w:tc>
          <w:tcPr>
            <w:tcW w:w="2410" w:type="dxa"/>
            <w:gridSpan w:val="2"/>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生态建设情况 </w:t>
            </w:r>
          </w:p>
        </w:tc>
        <w:tc>
          <w:tcPr>
            <w:tcW w:w="6975" w:type="dxa"/>
            <w:gridSpan w:val="7"/>
            <w:tcBorders>
              <w:top w:val="single" w:color="auto" w:sz="4" w:space="0"/>
              <w:left w:val="single" w:color="auto" w:sz="4" w:space="0"/>
              <w:bottom w:val="single" w:color="auto" w:sz="4" w:space="0"/>
            </w:tcBorders>
            <w:vAlign w:val="center"/>
          </w:tcPr>
          <w:p>
            <w:pPr>
              <w:adjustRightInd w:val="0"/>
              <w:ind w:firstLine="464" w:firstLineChars="200"/>
              <w:contextualSpacing/>
              <w:rPr>
                <w:rFonts w:ascii="Times New Roman" w:hAnsi="Times New Roman" w:eastAsia="仿宋_GB2312" w:cs="Times New Roman"/>
                <w:spacing w:val="-4"/>
                <w:sz w:val="24"/>
                <w:szCs w:val="32"/>
              </w:rPr>
            </w:pPr>
            <w:r>
              <w:rPr>
                <w:rFonts w:ascii="Times New Roman" w:hAnsi="Times New Roman" w:eastAsia="仿宋_GB2312" w:cs="Times New Roman"/>
                <w:i/>
                <w:iCs/>
                <w:spacing w:val="-4"/>
                <w:sz w:val="24"/>
                <w:szCs w:val="32"/>
              </w:rPr>
              <w:t>请主要介绍企业在产教合作、与地方政府/产业园区/行业协会互动、相关标准成果产出推广等方向的生态建设情况，</w:t>
            </w:r>
            <w:r>
              <w:rPr>
                <w:rFonts w:hint="eastAsia" w:ascii="Times New Roman" w:hAnsi="Times New Roman" w:eastAsia="仿宋_GB2312" w:cs="Times New Roman"/>
                <w:i/>
                <w:iCs/>
                <w:spacing w:val="-4"/>
                <w:sz w:val="24"/>
                <w:szCs w:val="32"/>
              </w:rPr>
              <w:t>限1000字以内</w:t>
            </w:r>
            <w:r>
              <w:rPr>
                <w:rFonts w:ascii="Times New Roman" w:hAnsi="Times New Roman" w:eastAsia="仿宋_GB2312" w:cs="Times New Roman"/>
                <w:i/>
                <w:iCs/>
                <w:spacing w:val="-4"/>
                <w:sz w:val="24"/>
                <w:szCs w:val="32"/>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56" w:hRule="atLeast"/>
          <w:jc w:val="center"/>
        </w:trPr>
        <w:tc>
          <w:tcPr>
            <w:tcW w:w="2410" w:type="dxa"/>
            <w:gridSpan w:val="2"/>
            <w:tcBorders>
              <w:top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开源情况</w:t>
            </w:r>
          </w:p>
        </w:tc>
        <w:tc>
          <w:tcPr>
            <w:tcW w:w="6975" w:type="dxa"/>
            <w:gridSpan w:val="7"/>
            <w:tcBorders>
              <w:top w:val="single" w:color="auto" w:sz="4" w:space="0"/>
              <w:left w:val="single" w:color="auto" w:sz="4" w:space="0"/>
            </w:tcBorders>
            <w:vAlign w:val="center"/>
          </w:tcPr>
          <w:p>
            <w:pPr>
              <w:adjustRightInd w:val="0"/>
              <w:ind w:firstLine="464" w:firstLineChars="200"/>
              <w:contextualSpacing/>
              <w:rPr>
                <w:rFonts w:ascii="Times New Roman" w:hAnsi="Times New Roman" w:eastAsia="仿宋_GB2312" w:cs="Times New Roman"/>
                <w:spacing w:val="-4"/>
                <w:sz w:val="24"/>
              </w:rPr>
            </w:pPr>
            <w:r>
              <w:rPr>
                <w:rFonts w:ascii="Times New Roman" w:hAnsi="Times New Roman" w:eastAsia="仿宋_GB2312" w:cs="Times New Roman"/>
                <w:i/>
                <w:iCs/>
                <w:spacing w:val="-4"/>
                <w:sz w:val="24"/>
                <w:szCs w:val="32"/>
              </w:rPr>
              <w:t>请主要介绍企业的开源相关情况，如是否在开源方面作出一定贡献、是否明确承诺后续投入开源生态建设等，</w:t>
            </w:r>
            <w:r>
              <w:rPr>
                <w:rFonts w:hint="eastAsia" w:ascii="Times New Roman" w:hAnsi="Times New Roman" w:eastAsia="仿宋_GB2312" w:cs="Times New Roman"/>
                <w:i/>
                <w:iCs/>
                <w:spacing w:val="-4"/>
                <w:sz w:val="24"/>
                <w:szCs w:val="32"/>
              </w:rPr>
              <w:t>限500字以内</w:t>
            </w:r>
            <w:r>
              <w:rPr>
                <w:rFonts w:ascii="Times New Roman" w:hAnsi="Times New Roman" w:eastAsia="仿宋_GB2312" w:cs="Times New Roman"/>
                <w:i/>
                <w:iCs/>
                <w:spacing w:val="-4"/>
                <w:sz w:val="24"/>
                <w:szCs w:val="32"/>
              </w:rPr>
              <w:t>。</w:t>
            </w:r>
          </w:p>
        </w:tc>
      </w:tr>
    </w:tbl>
    <w:p>
      <w:pPr>
        <w:ind w:firstLine="640" w:firstLineChars="200"/>
        <w:contextualSpacing/>
        <w:rPr>
          <w:rFonts w:ascii="Times New Roman" w:hAnsi="Times New Roman" w:eastAsia="仿宋_GB2312" w:cs="Times New Roman"/>
          <w:sz w:val="32"/>
          <w:szCs w:val="32"/>
        </w:rPr>
      </w:pPr>
    </w:p>
    <w:p>
      <w:pPr>
        <w:widowControl/>
        <w:contextualSpacing/>
        <w:jc w:val="left"/>
        <w:rPr>
          <w:rFonts w:ascii="Times New Roman" w:hAnsi="Times New Roman"/>
        </w:rPr>
        <w:sectPr>
          <w:headerReference r:id="rId8" w:type="default"/>
          <w:footerReference r:id="rId9" w:type="default"/>
          <w:pgSz w:w="11906" w:h="16838"/>
          <w:pgMar w:top="1440" w:right="1800" w:bottom="1440" w:left="1800" w:header="851" w:footer="992" w:gutter="0"/>
          <w:cols w:space="720" w:num="1"/>
          <w:docGrid w:type="lines" w:linePitch="312" w:charSpace="0"/>
        </w:sectPr>
      </w:pPr>
    </w:p>
    <w:tbl>
      <w:tblPr>
        <w:tblStyle w:val="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89"/>
        <w:gridCol w:w="652"/>
        <w:gridCol w:w="566"/>
        <w:gridCol w:w="551"/>
        <w:gridCol w:w="908"/>
        <w:gridCol w:w="1237"/>
        <w:gridCol w:w="59"/>
        <w:gridCol w:w="1198"/>
        <w:gridCol w:w="851"/>
        <w:gridCol w:w="200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9215" w:type="dxa"/>
            <w:gridSpan w:val="10"/>
            <w:tcBorders>
              <w:top w:val="single" w:color="auto" w:sz="12" w:space="0"/>
              <w:bottom w:val="single" w:color="auto" w:sz="6" w:space="0"/>
            </w:tcBorders>
            <w:vAlign w:val="center"/>
          </w:tcPr>
          <w:p>
            <w:pPr>
              <w:contextualSpacing/>
              <w:jc w:val="center"/>
              <w:rPr>
                <w:rFonts w:ascii="Times New Roman" w:hAnsi="Times New Roman" w:eastAsia="仿宋_GB2312" w:cs="Times New Roman"/>
                <w:b/>
                <w:sz w:val="24"/>
              </w:rPr>
            </w:pPr>
            <w:r>
              <w:rPr>
                <w:rFonts w:ascii="Times New Roman" w:hAnsi="Times New Roman" w:eastAsia="仿宋_GB2312" w:cs="Times New Roman"/>
                <w:b/>
                <w:sz w:val="32"/>
                <w:szCs w:val="32"/>
              </w:rPr>
              <w:t>三、产品情况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产品名称</w:t>
            </w:r>
          </w:p>
        </w:tc>
        <w:tc>
          <w:tcPr>
            <w:tcW w:w="2677" w:type="dxa"/>
            <w:gridSpan w:val="4"/>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i/>
                <w:iCs/>
                <w:spacing w:val="-4"/>
                <w:sz w:val="24"/>
              </w:rPr>
              <w:t>建议格式：中文（英文）</w:t>
            </w:r>
          </w:p>
        </w:tc>
        <w:tc>
          <w:tcPr>
            <w:tcW w:w="1296" w:type="dxa"/>
            <w:gridSpan w:val="2"/>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版本号</w:t>
            </w:r>
          </w:p>
        </w:tc>
        <w:tc>
          <w:tcPr>
            <w:tcW w:w="4053" w:type="dxa"/>
            <w:gridSpan w:val="3"/>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i/>
                <w:iCs/>
                <w:spacing w:val="-4"/>
                <w:sz w:val="24"/>
              </w:rPr>
              <w:t>商业化产品版本号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年份</w:t>
            </w:r>
          </w:p>
        </w:tc>
        <w:tc>
          <w:tcPr>
            <w:tcW w:w="3973" w:type="dxa"/>
            <w:gridSpan w:val="6"/>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产品收入</w:t>
            </w:r>
          </w:p>
        </w:tc>
        <w:tc>
          <w:tcPr>
            <w:tcW w:w="4053" w:type="dxa"/>
            <w:gridSpan w:val="3"/>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产品研发投入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202</w:t>
            </w:r>
            <w:r>
              <w:rPr>
                <w:rFonts w:hint="eastAsia" w:ascii="Times New Roman" w:hAnsi="Times New Roman" w:eastAsia="仿宋_GB2312" w:cs="Times New Roman"/>
                <w:spacing w:val="-4"/>
                <w:sz w:val="24"/>
              </w:rPr>
              <w:t>3</w:t>
            </w:r>
          </w:p>
        </w:tc>
        <w:tc>
          <w:tcPr>
            <w:tcW w:w="3973" w:type="dxa"/>
            <w:gridSpan w:val="6"/>
            <w:vAlign w:val="center"/>
          </w:tcPr>
          <w:p>
            <w:pPr>
              <w:adjustRightInd w:val="0"/>
              <w:contextualSpacing/>
              <w:jc w:val="center"/>
              <w:rPr>
                <w:rFonts w:ascii="Times New Roman" w:hAnsi="Times New Roman" w:eastAsia="仿宋_GB2312" w:cs="Times New Roman"/>
                <w:spacing w:val="-4"/>
                <w:sz w:val="24"/>
              </w:rPr>
            </w:pPr>
          </w:p>
        </w:tc>
        <w:tc>
          <w:tcPr>
            <w:tcW w:w="4053" w:type="dxa"/>
            <w:gridSpan w:val="3"/>
            <w:vAlign w:val="center"/>
          </w:tcPr>
          <w:p>
            <w:pPr>
              <w:adjustRightInd w:val="0"/>
              <w:contextualSpacing/>
              <w:jc w:val="center"/>
              <w:rPr>
                <w:rFonts w:ascii="Times New Roman" w:hAnsi="Times New Roman" w:eastAsia="仿宋_GB2312" w:cs="Times New Roman"/>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202</w:t>
            </w:r>
            <w:r>
              <w:rPr>
                <w:rFonts w:hint="eastAsia" w:ascii="Times New Roman" w:hAnsi="Times New Roman" w:eastAsia="仿宋_GB2312" w:cs="Times New Roman"/>
                <w:spacing w:val="-4"/>
                <w:sz w:val="24"/>
              </w:rPr>
              <w:t>4</w:t>
            </w:r>
          </w:p>
        </w:tc>
        <w:tc>
          <w:tcPr>
            <w:tcW w:w="3973" w:type="dxa"/>
            <w:gridSpan w:val="6"/>
            <w:vAlign w:val="center"/>
          </w:tcPr>
          <w:p>
            <w:pPr>
              <w:adjustRightInd w:val="0"/>
              <w:contextualSpacing/>
              <w:jc w:val="center"/>
              <w:rPr>
                <w:rFonts w:ascii="Times New Roman" w:hAnsi="Times New Roman" w:eastAsia="仿宋_GB2312" w:cs="Times New Roman"/>
                <w:spacing w:val="-4"/>
                <w:sz w:val="24"/>
              </w:rPr>
            </w:pPr>
          </w:p>
        </w:tc>
        <w:tc>
          <w:tcPr>
            <w:tcW w:w="4053" w:type="dxa"/>
            <w:gridSpan w:val="3"/>
            <w:vAlign w:val="center"/>
          </w:tcPr>
          <w:p>
            <w:pPr>
              <w:adjustRightInd w:val="0"/>
              <w:contextualSpacing/>
              <w:jc w:val="center"/>
              <w:rPr>
                <w:rFonts w:ascii="Times New Roman" w:hAnsi="Times New Roman" w:eastAsia="仿宋_GB2312" w:cs="Times New Roman"/>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202</w:t>
            </w:r>
            <w:r>
              <w:rPr>
                <w:rFonts w:hint="eastAsia" w:ascii="Times New Roman" w:hAnsi="Times New Roman" w:eastAsia="仿宋_GB2312" w:cs="Times New Roman"/>
                <w:spacing w:val="-4"/>
                <w:sz w:val="24"/>
              </w:rPr>
              <w:t>5</w:t>
            </w:r>
          </w:p>
        </w:tc>
        <w:tc>
          <w:tcPr>
            <w:tcW w:w="3973" w:type="dxa"/>
            <w:gridSpan w:val="6"/>
            <w:vAlign w:val="center"/>
          </w:tcPr>
          <w:p>
            <w:pPr>
              <w:adjustRightInd w:val="0"/>
              <w:contextualSpacing/>
              <w:jc w:val="center"/>
              <w:rPr>
                <w:rFonts w:ascii="Times New Roman" w:hAnsi="Times New Roman" w:eastAsia="仿宋_GB2312" w:cs="Times New Roman"/>
                <w:spacing w:val="-4"/>
                <w:sz w:val="24"/>
              </w:rPr>
            </w:pPr>
          </w:p>
        </w:tc>
        <w:tc>
          <w:tcPr>
            <w:tcW w:w="4053" w:type="dxa"/>
            <w:gridSpan w:val="3"/>
            <w:vAlign w:val="center"/>
          </w:tcPr>
          <w:p>
            <w:pPr>
              <w:adjustRightInd w:val="0"/>
              <w:contextualSpacing/>
              <w:jc w:val="center"/>
              <w:rPr>
                <w:rFonts w:ascii="Times New Roman" w:hAnsi="Times New Roman" w:eastAsia="仿宋_GB2312" w:cs="Times New Roman"/>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841" w:type="dxa"/>
            <w:gridSpan w:val="2"/>
            <w:vMerge w:val="restart"/>
            <w:vAlign w:val="center"/>
          </w:tcPr>
          <w:p>
            <w:pPr>
              <w:adjustRightInd w:val="0"/>
              <w:contextualSpacing/>
              <w:jc w:val="center"/>
              <w:rPr>
                <w:rFonts w:ascii="Times New Roman" w:hAnsi="Times New Roman" w:eastAsia="仿宋_GB2312" w:cs="Times New Roman"/>
                <w:spacing w:val="-4"/>
                <w:sz w:val="24"/>
                <w:szCs w:val="32"/>
              </w:rPr>
            </w:pPr>
            <w:r>
              <w:rPr>
                <w:rFonts w:hint="eastAsia" w:ascii="Times New Roman" w:hAnsi="Times New Roman" w:eastAsia="仿宋_GB2312" w:cs="Times New Roman"/>
                <w:spacing w:val="-4"/>
                <w:sz w:val="24"/>
                <w:szCs w:val="32"/>
              </w:rPr>
              <w:t>产品负责人</w:t>
            </w:r>
          </w:p>
        </w:tc>
        <w:tc>
          <w:tcPr>
            <w:tcW w:w="1117" w:type="dxa"/>
            <w:gridSpan w:val="2"/>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姓名</w:t>
            </w:r>
          </w:p>
        </w:tc>
        <w:tc>
          <w:tcPr>
            <w:tcW w:w="2145" w:type="dxa"/>
            <w:gridSpan w:val="2"/>
            <w:vAlign w:val="center"/>
          </w:tcPr>
          <w:p>
            <w:pPr>
              <w:adjustRightInd w:val="0"/>
              <w:contextualSpacing/>
              <w:rPr>
                <w:rFonts w:ascii="Times New Roman" w:hAnsi="Times New Roman" w:eastAsia="仿宋_GB2312" w:cs="Times New Roman"/>
                <w:spacing w:val="-4"/>
                <w:sz w:val="24"/>
                <w:szCs w:val="32"/>
              </w:rPr>
            </w:pPr>
          </w:p>
        </w:tc>
        <w:tc>
          <w:tcPr>
            <w:tcW w:w="1257" w:type="dxa"/>
            <w:gridSpan w:val="2"/>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部门/职务</w:t>
            </w:r>
          </w:p>
        </w:tc>
        <w:tc>
          <w:tcPr>
            <w:tcW w:w="2855" w:type="dxa"/>
            <w:gridSpan w:val="2"/>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841" w:type="dxa"/>
            <w:gridSpan w:val="2"/>
            <w:vMerge w:val="continue"/>
            <w:vAlign w:val="center"/>
          </w:tcPr>
          <w:p>
            <w:pPr>
              <w:adjustRightInd w:val="0"/>
              <w:contextualSpacing/>
              <w:jc w:val="center"/>
              <w:rPr>
                <w:rFonts w:ascii="Times New Roman" w:hAnsi="Times New Roman" w:eastAsia="仿宋_GB2312" w:cs="Times New Roman"/>
                <w:spacing w:val="-4"/>
                <w:sz w:val="24"/>
                <w:szCs w:val="32"/>
              </w:rPr>
            </w:pPr>
          </w:p>
        </w:tc>
        <w:tc>
          <w:tcPr>
            <w:tcW w:w="1117" w:type="dxa"/>
            <w:gridSpan w:val="2"/>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手机</w:t>
            </w:r>
          </w:p>
        </w:tc>
        <w:tc>
          <w:tcPr>
            <w:tcW w:w="2145" w:type="dxa"/>
            <w:gridSpan w:val="2"/>
            <w:vAlign w:val="center"/>
          </w:tcPr>
          <w:p>
            <w:pPr>
              <w:adjustRightInd w:val="0"/>
              <w:contextualSpacing/>
              <w:jc w:val="center"/>
              <w:rPr>
                <w:rFonts w:ascii="Times New Roman" w:hAnsi="Times New Roman" w:eastAsia="仿宋_GB2312" w:cs="Times New Roman"/>
                <w:spacing w:val="-4"/>
                <w:sz w:val="24"/>
                <w:szCs w:val="32"/>
              </w:rPr>
            </w:pPr>
          </w:p>
        </w:tc>
        <w:tc>
          <w:tcPr>
            <w:tcW w:w="1257" w:type="dxa"/>
            <w:gridSpan w:val="2"/>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座机</w:t>
            </w:r>
          </w:p>
        </w:tc>
        <w:tc>
          <w:tcPr>
            <w:tcW w:w="2855" w:type="dxa"/>
            <w:gridSpan w:val="2"/>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841" w:type="dxa"/>
            <w:gridSpan w:val="2"/>
            <w:vMerge w:val="continue"/>
            <w:vAlign w:val="center"/>
          </w:tcPr>
          <w:p>
            <w:pPr>
              <w:adjustRightInd w:val="0"/>
              <w:contextualSpacing/>
              <w:jc w:val="center"/>
              <w:rPr>
                <w:rFonts w:ascii="Times New Roman" w:hAnsi="Times New Roman" w:eastAsia="仿宋_GB2312" w:cs="Times New Roman"/>
                <w:spacing w:val="-4"/>
                <w:sz w:val="24"/>
                <w:szCs w:val="32"/>
              </w:rPr>
            </w:pPr>
          </w:p>
        </w:tc>
        <w:tc>
          <w:tcPr>
            <w:tcW w:w="1117" w:type="dxa"/>
            <w:gridSpan w:val="2"/>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传真</w:t>
            </w:r>
          </w:p>
        </w:tc>
        <w:tc>
          <w:tcPr>
            <w:tcW w:w="2145" w:type="dxa"/>
            <w:gridSpan w:val="2"/>
            <w:vAlign w:val="center"/>
          </w:tcPr>
          <w:p>
            <w:pPr>
              <w:adjustRightInd w:val="0"/>
              <w:contextualSpacing/>
              <w:jc w:val="center"/>
              <w:rPr>
                <w:rFonts w:ascii="Times New Roman" w:hAnsi="Times New Roman" w:eastAsia="仿宋_GB2312" w:cs="Times New Roman"/>
                <w:spacing w:val="-4"/>
                <w:sz w:val="24"/>
                <w:szCs w:val="32"/>
              </w:rPr>
            </w:pPr>
          </w:p>
        </w:tc>
        <w:tc>
          <w:tcPr>
            <w:tcW w:w="1257" w:type="dxa"/>
            <w:gridSpan w:val="2"/>
            <w:vAlign w:val="center"/>
          </w:tcPr>
          <w:p>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邮箱</w:t>
            </w:r>
          </w:p>
        </w:tc>
        <w:tc>
          <w:tcPr>
            <w:tcW w:w="2855" w:type="dxa"/>
            <w:gridSpan w:val="2"/>
            <w:vAlign w:val="center"/>
          </w:tcPr>
          <w:p>
            <w:pPr>
              <w:adjustRightInd w:val="0"/>
              <w:contextualSpacing/>
              <w:jc w:val="center"/>
              <w:rPr>
                <w:rFonts w:ascii="Times New Roman" w:hAnsi="Times New Roman" w:eastAsia="仿宋_GB2312" w:cs="Times New Roman"/>
                <w:spacing w:val="-4"/>
                <w:sz w:val="24"/>
                <w:szCs w:val="3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8" w:hRule="atLeast"/>
          <w:jc w:val="center"/>
        </w:trPr>
        <w:tc>
          <w:tcPr>
            <w:tcW w:w="1189" w:type="dxa"/>
            <w:vMerge w:val="restart"/>
            <w:vAlign w:val="center"/>
          </w:tcPr>
          <w:p>
            <w:pPr>
              <w:tabs>
                <w:tab w:val="center" w:pos="4153"/>
                <w:tab w:val="right" w:pos="8306"/>
              </w:tabs>
              <w:adjustRightInd w:val="0"/>
              <w:contextualSpacing/>
              <w:jc w:val="center"/>
              <w:rPr>
                <w:rFonts w:ascii="Times New Roman" w:hAnsi="Times New Roman" w:eastAsia="仿宋_GB2312" w:cs="Times New Roman"/>
                <w:sz w:val="18"/>
              </w:rPr>
            </w:pPr>
            <w:r>
              <w:rPr>
                <w:rFonts w:ascii="Times New Roman" w:hAnsi="Times New Roman" w:eastAsia="仿宋_GB2312" w:cs="Times New Roman"/>
                <w:spacing w:val="-4"/>
                <w:sz w:val="24"/>
              </w:rPr>
              <w:t>产品类别</w:t>
            </w:r>
          </w:p>
        </w:tc>
        <w:tc>
          <w:tcPr>
            <w:tcW w:w="1218" w:type="dxa"/>
            <w:gridSpan w:val="2"/>
            <w:vMerge w:val="restart"/>
            <w:tcBorders>
              <w:top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研发</w:t>
            </w:r>
          </w:p>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设计</w:t>
            </w: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CAD：</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二维CAD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三维CAD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CAE：</w:t>
            </w:r>
          </w:p>
          <w:p>
            <w:pPr>
              <w:adjustRightInd w:val="0"/>
              <w:contextualSpacing/>
              <w:jc w:val="left"/>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结构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材料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光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声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流体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电磁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热</w:t>
            </w:r>
          </w:p>
          <w:p>
            <w:pPr>
              <w:adjustRightInd w:val="0"/>
              <w:contextualSpacing/>
              <w:jc w:val="left"/>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电气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机械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控制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其他_____________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9"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CAM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EDA：</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PCB设计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模拟集成电路设计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数字集成电路设计</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射频电路设计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1"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CAPP</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1"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w:t>
            </w:r>
            <w:r>
              <w:rPr>
                <w:rFonts w:hint="eastAsia" w:ascii="Times New Roman" w:hAnsi="Times New Roman" w:eastAsia="仿宋_GB2312" w:cs="Times New Roman"/>
                <w:spacing w:val="-4"/>
                <w:sz w:val="24"/>
                <w:szCs w:val="32"/>
              </w:rPr>
              <w:t>MBSE</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PLM/PDM：</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产品数据管理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工艺数据管理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仿真数据管理</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试验数据管理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质量管理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项目管理</w:t>
            </w:r>
            <w:r>
              <w:rPr>
                <w:rFonts w:ascii="Times New Roman" w:hAnsi="Times New Roman" w:eastAsia="仿宋_GB2312" w:cs="Times New Roman"/>
                <w:sz w:val="32"/>
                <w:szCs w:val="32"/>
              </w:rPr>
              <w:t xml:space="preserve">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六性管理</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2"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w:t>
            </w:r>
            <w:r>
              <w:rPr>
                <w:rFonts w:hint="eastAsia" w:ascii="Times New Roman" w:hAnsi="Times New Roman" w:eastAsia="仿宋_GB2312" w:cs="Times New Roman"/>
                <w:spacing w:val="-4"/>
                <w:sz w:val="24"/>
                <w:szCs w:val="32"/>
              </w:rPr>
              <w:t>BIM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体系设计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06"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集成平台：</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设计仿真一体化平台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集成优化平台</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系统设计平台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系统仿真平台</w:t>
            </w:r>
            <w:r>
              <w:rPr>
                <w:rFonts w:hint="eastAsia" w:ascii="Times New Roman" w:hAnsi="Times New Roman" w:eastAsia="仿宋_GB2312" w:cs="Times New Roman"/>
                <w:spacing w:val="-4"/>
                <w:sz w:val="24"/>
              </w:rPr>
              <w:t xml:space="preserve">  □其他_____________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4"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12"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12"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71"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12"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生产</w:t>
            </w:r>
          </w:p>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制造</w:t>
            </w:r>
          </w:p>
        </w:tc>
        <w:tc>
          <w:tcPr>
            <w:tcW w:w="6808" w:type="dxa"/>
            <w:gridSpan w:val="7"/>
            <w:tcBorders>
              <w:top w:val="single" w:color="auto" w:sz="12"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MES/MOM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PLC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DCS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SCADA</w:t>
            </w:r>
            <w:r>
              <w:rPr>
                <w:rFonts w:hint="eastAsia" w:ascii="Times New Roman" w:hAnsi="Times New Roman" w:eastAsia="仿宋_GB2312" w:cs="Times New Roman"/>
                <w:spacing w:val="-4"/>
                <w:sz w:val="24"/>
              </w:rPr>
              <w:t xml:space="preserve">  □SIS  □嵌入式操作系统  </w:t>
            </w:r>
            <w:r>
              <w:rPr>
                <w:rFonts w:ascii="Times New Roman" w:hAnsi="Times New Roman" w:eastAsia="仿宋_GB2312" w:cs="Times New Roman"/>
                <w:spacing w:val="-4"/>
                <w:sz w:val="24"/>
              </w:rPr>
              <w:t>□</w:t>
            </w:r>
            <w:r>
              <w:rPr>
                <w:rFonts w:hint="eastAsia" w:ascii="Times New Roman" w:hAnsi="Times New Roman" w:eastAsia="仿宋_GB2312" w:cs="Times New Roman"/>
                <w:spacing w:val="-4"/>
                <w:sz w:val="24"/>
              </w:rPr>
              <w:t xml:space="preserve">RTO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APC</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7"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经营</w:t>
            </w:r>
          </w:p>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管理</w:t>
            </w: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ERP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SCM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CRM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HRM/HCM</w:t>
            </w:r>
          </w:p>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49"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运维</w:t>
            </w:r>
          </w:p>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服务</w:t>
            </w:r>
          </w:p>
        </w:tc>
        <w:tc>
          <w:tcPr>
            <w:tcW w:w="6808" w:type="dxa"/>
            <w:gridSpan w:val="7"/>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MRO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PHM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4" w:hRule="atLeast"/>
          <w:jc w:val="center"/>
        </w:trPr>
        <w:tc>
          <w:tcPr>
            <w:tcW w:w="1189" w:type="dxa"/>
            <w:vMerge w:val="restart"/>
            <w:tcBorders>
              <w:top w:val="single" w:color="auto" w:sz="12" w:space="0"/>
              <w:right w:val="single" w:color="auto" w:sz="4" w:space="0"/>
            </w:tcBorders>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产品应用情况</w:t>
            </w:r>
          </w:p>
        </w:tc>
        <w:tc>
          <w:tcPr>
            <w:tcW w:w="1218" w:type="dxa"/>
            <w:gridSpan w:val="2"/>
            <w:tcBorders>
              <w:top w:val="single" w:color="auto" w:sz="12" w:space="0"/>
              <w:left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w:t>
            </w:r>
          </w:p>
        </w:tc>
        <w:tc>
          <w:tcPr>
            <w:tcW w:w="2755" w:type="dxa"/>
            <w:gridSpan w:val="4"/>
            <w:tcBorders>
              <w:top w:val="single" w:color="auto" w:sz="12" w:space="0"/>
              <w:left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spacing w:val="-4"/>
                <w:sz w:val="24"/>
              </w:rPr>
              <w:t>主要应用行业</w:t>
            </w:r>
          </w:p>
        </w:tc>
        <w:tc>
          <w:tcPr>
            <w:tcW w:w="2049" w:type="dxa"/>
            <w:gridSpan w:val="2"/>
            <w:tcBorders>
              <w:top w:val="single" w:color="auto" w:sz="12" w:space="0"/>
              <w:left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主要用户</w:t>
            </w:r>
          </w:p>
        </w:tc>
        <w:tc>
          <w:tcPr>
            <w:tcW w:w="2004" w:type="dxa"/>
            <w:tcBorders>
              <w:top w:val="single" w:color="auto" w:sz="12" w:space="0"/>
              <w:lef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行业应用主要环节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89" w:type="dxa"/>
            <w:vMerge w:val="continue"/>
            <w:tcBorders>
              <w:bottom w:val="single" w:color="auto" w:sz="4" w:space="0"/>
              <w:right w:val="single" w:color="auto" w:sz="4" w:space="0"/>
            </w:tcBorders>
            <w:vAlign w:val="center"/>
          </w:tcPr>
          <w:p>
            <w:pPr>
              <w:adjustRightInd w:val="0"/>
              <w:contextualSpacing/>
              <w:rPr>
                <w:rFonts w:ascii="Times New Roman" w:hAnsi="Times New Roman" w:eastAsia="仿宋_GB2312" w:cs="Times New Roman"/>
                <w:spacing w:val="-4"/>
                <w:sz w:val="24"/>
              </w:rPr>
            </w:pPr>
          </w:p>
        </w:tc>
        <w:tc>
          <w:tcPr>
            <w:tcW w:w="1218" w:type="dxa"/>
            <w:gridSpan w:val="2"/>
            <w:tcBorders>
              <w:top w:val="single" w:color="auto" w:sz="4" w:space="0"/>
              <w:left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行业1</w:t>
            </w:r>
          </w:p>
        </w:tc>
        <w:tc>
          <w:tcPr>
            <w:tcW w:w="2755" w:type="dxa"/>
            <w:gridSpan w:val="4"/>
            <w:tcBorders>
              <w:top w:val="single" w:color="auto" w:sz="4"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航空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航天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石化</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钢铁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船舶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电力</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交通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核工业</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汽车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电子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机械</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移动终端    </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其他___</w:t>
            </w:r>
          </w:p>
        </w:tc>
        <w:tc>
          <w:tcPr>
            <w:tcW w:w="2049" w:type="dxa"/>
            <w:gridSpan w:val="2"/>
            <w:tcBorders>
              <w:top w:val="single" w:color="auto" w:sz="4" w:space="0"/>
              <w:left w:val="single" w:color="auto" w:sz="4" w:space="0"/>
              <w:bottom w:val="single" w:color="auto" w:sz="4" w:space="0"/>
              <w:right w:val="single" w:color="auto" w:sz="4" w:space="0"/>
            </w:tcBorders>
            <w:vAlign w:val="center"/>
          </w:tcPr>
          <w:p>
            <w:pPr>
              <w:adjustRightInd w:val="0"/>
              <w:ind w:firstLine="232" w:firstLineChars="100"/>
              <w:contextualSpacing/>
              <w:jc w:val="left"/>
              <w:rPr>
                <w:rFonts w:ascii="Times New Roman" w:hAnsi="Times New Roman" w:eastAsia="仿宋_GB2312" w:cs="Times New Roman"/>
                <w:iCs/>
                <w:spacing w:val="-4"/>
                <w:sz w:val="24"/>
              </w:rPr>
            </w:pPr>
            <w:r>
              <w:rPr>
                <w:rFonts w:ascii="Times New Roman" w:hAnsi="Times New Roman" w:eastAsia="仿宋_GB2312" w:cs="Times New Roman"/>
                <w:i/>
                <w:spacing w:val="-4"/>
                <w:sz w:val="24"/>
              </w:rPr>
              <w:t>需附销售合同复印件、用户应用的说明材料及用户联系方式，如有典型应用案例可列举并说明。</w:t>
            </w:r>
          </w:p>
        </w:tc>
        <w:tc>
          <w:tcPr>
            <w:tcW w:w="2004" w:type="dxa"/>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41" w:hRule="atLeast"/>
          <w:jc w:val="center"/>
        </w:trPr>
        <w:tc>
          <w:tcPr>
            <w:tcW w:w="1189" w:type="dxa"/>
            <w:vMerge w:val="continue"/>
            <w:tcBorders>
              <w:bottom w:val="single" w:color="auto" w:sz="4" w:space="0"/>
              <w:right w:val="single" w:color="auto" w:sz="4" w:space="0"/>
            </w:tcBorders>
            <w:vAlign w:val="center"/>
          </w:tcPr>
          <w:p>
            <w:pPr>
              <w:adjustRightInd w:val="0"/>
              <w:contextualSpacing/>
              <w:rPr>
                <w:rFonts w:ascii="Times New Roman" w:hAnsi="Times New Roman" w:eastAsia="仿宋_GB2312" w:cs="Times New Roman"/>
                <w:spacing w:val="-4"/>
                <w:sz w:val="24"/>
              </w:rPr>
            </w:pPr>
          </w:p>
        </w:tc>
        <w:tc>
          <w:tcPr>
            <w:tcW w:w="1218" w:type="dxa"/>
            <w:gridSpan w:val="2"/>
            <w:tcBorders>
              <w:top w:val="single" w:color="auto" w:sz="4" w:space="0"/>
              <w:left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行业2</w:t>
            </w:r>
          </w:p>
        </w:tc>
        <w:tc>
          <w:tcPr>
            <w:tcW w:w="2755" w:type="dxa"/>
            <w:gridSpan w:val="4"/>
            <w:tcBorders>
              <w:top w:val="single" w:color="auto" w:sz="4"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航空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航天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石化</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钢铁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船舶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电力</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交通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核工业</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汽车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电子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机械</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移动终端    </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其他__</w:t>
            </w:r>
          </w:p>
        </w:tc>
        <w:tc>
          <w:tcPr>
            <w:tcW w:w="2049" w:type="dxa"/>
            <w:gridSpan w:val="2"/>
            <w:tcBorders>
              <w:top w:val="single" w:color="auto" w:sz="4"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c>
          <w:tcPr>
            <w:tcW w:w="2004" w:type="dxa"/>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439" w:hRule="atLeast"/>
          <w:jc w:val="center"/>
        </w:trPr>
        <w:tc>
          <w:tcPr>
            <w:tcW w:w="1189" w:type="dxa"/>
            <w:vMerge w:val="continue"/>
            <w:tcBorders>
              <w:bottom w:val="single" w:color="auto" w:sz="4" w:space="0"/>
              <w:right w:val="single" w:color="auto" w:sz="4" w:space="0"/>
            </w:tcBorders>
            <w:vAlign w:val="center"/>
          </w:tcPr>
          <w:p>
            <w:pPr>
              <w:adjustRightInd w:val="0"/>
              <w:contextualSpacing/>
              <w:rPr>
                <w:rFonts w:ascii="Times New Roman" w:hAnsi="Times New Roman" w:eastAsia="仿宋_GB2312" w:cs="Times New Roman"/>
                <w:spacing w:val="-4"/>
                <w:sz w:val="24"/>
              </w:rPr>
            </w:pPr>
          </w:p>
        </w:tc>
        <w:tc>
          <w:tcPr>
            <w:tcW w:w="1218" w:type="dxa"/>
            <w:gridSpan w:val="2"/>
            <w:tcBorders>
              <w:top w:val="single" w:color="auto" w:sz="4" w:space="0"/>
              <w:left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行业3</w:t>
            </w:r>
          </w:p>
        </w:tc>
        <w:tc>
          <w:tcPr>
            <w:tcW w:w="2755" w:type="dxa"/>
            <w:gridSpan w:val="4"/>
            <w:tcBorders>
              <w:top w:val="single" w:color="auto" w:sz="4"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航空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航天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石化</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钢铁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船舶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电力</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交通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核工业</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汽车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电子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机械</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移动终端    </w:t>
            </w:r>
          </w:p>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其他___</w:t>
            </w:r>
          </w:p>
          <w:p>
            <w:pPr>
              <w:adjustRightInd w:val="0"/>
              <w:contextualSpacing/>
              <w:jc w:val="left"/>
              <w:rPr>
                <w:rFonts w:ascii="Times New Roman" w:hAnsi="Times New Roman" w:eastAsia="仿宋_GB2312" w:cs="Times New Roman"/>
                <w:iCs/>
                <w:spacing w:val="-4"/>
                <w:sz w:val="24"/>
              </w:rPr>
            </w:pPr>
          </w:p>
        </w:tc>
        <w:tc>
          <w:tcPr>
            <w:tcW w:w="2049" w:type="dxa"/>
            <w:gridSpan w:val="2"/>
            <w:tcBorders>
              <w:top w:val="single" w:color="auto" w:sz="4"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c>
          <w:tcPr>
            <w:tcW w:w="2004" w:type="dxa"/>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0" w:hRule="atLeast"/>
          <w:jc w:val="center"/>
        </w:trPr>
        <w:tc>
          <w:tcPr>
            <w:tcW w:w="1189" w:type="dxa"/>
            <w:vMerge w:val="continue"/>
            <w:tcBorders>
              <w:bottom w:val="single" w:color="auto" w:sz="4" w:space="0"/>
              <w:right w:val="single" w:color="auto" w:sz="4" w:space="0"/>
            </w:tcBorders>
            <w:vAlign w:val="center"/>
          </w:tcPr>
          <w:p>
            <w:pPr>
              <w:adjustRightInd w:val="0"/>
              <w:contextualSpacing/>
              <w:rPr>
                <w:rFonts w:ascii="Times New Roman" w:hAnsi="Times New Roman" w:eastAsia="仿宋_GB2312" w:cs="Times New Roman"/>
                <w:spacing w:val="-4"/>
                <w:sz w:val="24"/>
              </w:rPr>
            </w:pPr>
          </w:p>
        </w:tc>
        <w:tc>
          <w:tcPr>
            <w:tcW w:w="1218" w:type="dxa"/>
            <w:gridSpan w:val="2"/>
            <w:tcBorders>
              <w:top w:val="single" w:color="auto" w:sz="4" w:space="0"/>
              <w:left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w:t>
            </w:r>
          </w:p>
        </w:tc>
        <w:tc>
          <w:tcPr>
            <w:tcW w:w="2755" w:type="dxa"/>
            <w:gridSpan w:val="4"/>
            <w:tcBorders>
              <w:top w:val="single" w:color="auto" w:sz="4"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c>
          <w:tcPr>
            <w:tcW w:w="2049" w:type="dxa"/>
            <w:gridSpan w:val="2"/>
            <w:tcBorders>
              <w:top w:val="single" w:color="auto" w:sz="4"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c>
          <w:tcPr>
            <w:tcW w:w="2004" w:type="dxa"/>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89" w:type="dxa"/>
            <w:vMerge w:val="restart"/>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市场情况说明</w:t>
            </w:r>
          </w:p>
        </w:tc>
        <w:tc>
          <w:tcPr>
            <w:tcW w:w="1218" w:type="dxa"/>
            <w:gridSpan w:val="2"/>
            <w:tcBorders>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年份</w:t>
            </w:r>
          </w:p>
        </w:tc>
        <w:tc>
          <w:tcPr>
            <w:tcW w:w="2755" w:type="dxa"/>
            <w:gridSpan w:val="4"/>
            <w:tcBorders>
              <w:left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国内XX市场份额占比</w:t>
            </w:r>
          </w:p>
        </w:tc>
        <w:tc>
          <w:tcPr>
            <w:tcW w:w="4053" w:type="dxa"/>
            <w:gridSpan w:val="3"/>
            <w:tcBorders>
              <w:left w:val="single" w:color="auto" w:sz="4" w:space="0"/>
              <w:bottom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国际XX市场份额占比</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3"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4" w:space="0"/>
              <w:bottom w:val="single" w:color="auto" w:sz="12"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202</w:t>
            </w:r>
            <w:r>
              <w:rPr>
                <w:rFonts w:hint="eastAsia" w:ascii="Times New Roman" w:hAnsi="Times New Roman" w:eastAsia="仿宋_GB2312" w:cs="Times New Roman"/>
                <w:iCs/>
                <w:spacing w:val="-4"/>
                <w:sz w:val="24"/>
              </w:rPr>
              <w:t>3</w:t>
            </w:r>
            <w:r>
              <w:rPr>
                <w:rFonts w:ascii="Times New Roman" w:hAnsi="Times New Roman" w:eastAsia="仿宋_GB2312" w:cs="Times New Roman"/>
                <w:iCs/>
                <w:spacing w:val="-4"/>
                <w:sz w:val="24"/>
              </w:rPr>
              <w:t>年</w:t>
            </w:r>
          </w:p>
        </w:tc>
        <w:tc>
          <w:tcPr>
            <w:tcW w:w="2755" w:type="dxa"/>
            <w:gridSpan w:val="4"/>
            <w:tcBorders>
              <w:top w:val="single" w:color="auto" w:sz="4" w:space="0"/>
              <w:left w:val="single" w:color="auto" w:sz="4" w:space="0"/>
              <w:bottom w:val="single" w:color="auto" w:sz="12"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c>
          <w:tcPr>
            <w:tcW w:w="4053" w:type="dxa"/>
            <w:gridSpan w:val="3"/>
            <w:tcBorders>
              <w:top w:val="single" w:color="auto" w:sz="4" w:space="0"/>
              <w:left w:val="single" w:color="auto" w:sz="4" w:space="0"/>
              <w:bottom w:val="single" w:color="auto" w:sz="12" w:space="0"/>
            </w:tcBorders>
            <w:vAlign w:val="center"/>
          </w:tcPr>
          <w:p>
            <w:pPr>
              <w:adjustRightInd w:val="0"/>
              <w:contextualSpacing/>
              <w:jc w:val="left"/>
              <w:rPr>
                <w:rFonts w:ascii="Times New Roman" w:hAnsi="Times New Roman" w:eastAsia="仿宋_GB2312" w:cs="Times New Roman"/>
                <w:iCs/>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6"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12"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202</w:t>
            </w:r>
            <w:r>
              <w:rPr>
                <w:rFonts w:hint="eastAsia" w:ascii="Times New Roman" w:hAnsi="Times New Roman" w:eastAsia="仿宋_GB2312" w:cs="Times New Roman"/>
                <w:iCs/>
                <w:spacing w:val="-4"/>
                <w:sz w:val="24"/>
              </w:rPr>
              <w:t>4</w:t>
            </w:r>
            <w:r>
              <w:rPr>
                <w:rFonts w:ascii="Times New Roman" w:hAnsi="Times New Roman" w:eastAsia="仿宋_GB2312" w:cs="Times New Roman"/>
                <w:iCs/>
                <w:spacing w:val="-4"/>
                <w:sz w:val="24"/>
              </w:rPr>
              <w:t>年</w:t>
            </w:r>
          </w:p>
        </w:tc>
        <w:tc>
          <w:tcPr>
            <w:tcW w:w="2755" w:type="dxa"/>
            <w:gridSpan w:val="4"/>
            <w:tcBorders>
              <w:top w:val="single" w:color="auto" w:sz="12"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c>
          <w:tcPr>
            <w:tcW w:w="4053" w:type="dxa"/>
            <w:gridSpan w:val="3"/>
            <w:tcBorders>
              <w:top w:val="single" w:color="auto" w:sz="12"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atLeast"/>
          <w:jc w:val="center"/>
        </w:trPr>
        <w:tc>
          <w:tcPr>
            <w:tcW w:w="1189" w:type="dxa"/>
            <w:vMerge w:val="continue"/>
            <w:vAlign w:val="center"/>
          </w:tcPr>
          <w:p>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4" w:space="0"/>
              <w:bottom w:val="single" w:color="auto" w:sz="4"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202</w:t>
            </w:r>
            <w:r>
              <w:rPr>
                <w:rFonts w:hint="eastAsia" w:ascii="Times New Roman" w:hAnsi="Times New Roman" w:eastAsia="仿宋_GB2312" w:cs="Times New Roman"/>
                <w:iCs/>
                <w:spacing w:val="-4"/>
                <w:sz w:val="24"/>
              </w:rPr>
              <w:t>5</w:t>
            </w:r>
            <w:r>
              <w:rPr>
                <w:rFonts w:ascii="Times New Roman" w:hAnsi="Times New Roman" w:eastAsia="仿宋_GB2312" w:cs="Times New Roman"/>
                <w:iCs/>
                <w:spacing w:val="-4"/>
                <w:sz w:val="24"/>
              </w:rPr>
              <w:t>年</w:t>
            </w:r>
          </w:p>
        </w:tc>
        <w:tc>
          <w:tcPr>
            <w:tcW w:w="2755" w:type="dxa"/>
            <w:gridSpan w:val="4"/>
            <w:tcBorders>
              <w:top w:val="single" w:color="auto" w:sz="4" w:space="0"/>
              <w:left w:val="single" w:color="auto" w:sz="4"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c>
          <w:tcPr>
            <w:tcW w:w="4053" w:type="dxa"/>
            <w:gridSpan w:val="3"/>
            <w:tcBorders>
              <w:top w:val="single" w:color="auto" w:sz="4" w:space="0"/>
              <w:left w:val="single" w:color="auto" w:sz="4" w:space="0"/>
              <w:bottom w:val="single" w:color="auto" w:sz="4" w:space="0"/>
            </w:tcBorders>
            <w:vAlign w:val="center"/>
          </w:tcPr>
          <w:p>
            <w:pPr>
              <w:adjustRightInd w:val="0"/>
              <w:contextualSpacing/>
              <w:jc w:val="left"/>
              <w:rPr>
                <w:rFonts w:ascii="Times New Roman" w:hAnsi="Times New Roman" w:eastAsia="仿宋_GB2312" w:cs="Times New Roman"/>
                <w:iCs/>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123" w:hRule="atLeast"/>
          <w:jc w:val="center"/>
        </w:trPr>
        <w:tc>
          <w:tcPr>
            <w:tcW w:w="1189" w:type="dxa"/>
            <w:tcBorders>
              <w:top w:val="single" w:color="auto" w:sz="12" w:space="0"/>
              <w:bottom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产品基本情况介绍</w:t>
            </w:r>
          </w:p>
        </w:tc>
        <w:tc>
          <w:tcPr>
            <w:tcW w:w="8026" w:type="dxa"/>
            <w:gridSpan w:val="9"/>
            <w:tcBorders>
              <w:top w:val="single" w:color="auto" w:sz="12" w:space="0"/>
              <w:left w:val="single" w:color="auto" w:sz="4" w:space="0"/>
              <w:bottom w:val="single" w:color="auto" w:sz="4" w:space="0"/>
            </w:tcBorders>
            <w:vAlign w:val="center"/>
          </w:tcPr>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介绍内容应清晰明了，字数控制在3000-5000字之间。内容可按以下顺序展开：</w:t>
            </w:r>
          </w:p>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一、名称（产品名称）</w:t>
            </w:r>
          </w:p>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二、概述（简要说明产品基本情况、主要功能等）</w:t>
            </w:r>
          </w:p>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三、产品介绍（详细介绍产品功能模块，需附产品实际使用情况的截图）</w:t>
            </w:r>
          </w:p>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四、产品技术先进性（详细说明产品技术能力，包括内核情况、关键核心技术情况等，以及技术在行业的先进性）</w:t>
            </w:r>
          </w:p>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五、实践及效果（说明在行业实践中应用情况，用实例和数据说明应用成效）</w:t>
            </w:r>
            <w:r>
              <w:rPr>
                <w:rFonts w:ascii="Times New Roman" w:hAnsi="Times New Roman" w:eastAsia="仿宋_GB2312" w:cs="Times New Roman"/>
                <w:i/>
                <w:spacing w:val="-4"/>
                <w:sz w:val="24"/>
              </w:rPr>
              <w:br w:type="textWrapping"/>
            </w:r>
            <w:r>
              <w:rPr>
                <w:rFonts w:ascii="Times New Roman" w:hAnsi="Times New Roman" w:eastAsia="仿宋_GB2312" w:cs="Times New Roman"/>
                <w:i/>
                <w:spacing w:val="-4"/>
                <w:sz w:val="24"/>
              </w:rPr>
              <w:t xml:space="preserve">    （如有产品详细介绍材料可以作为附件提交）</w:t>
            </w:r>
          </w:p>
          <w:p>
            <w:pPr>
              <w:adjustRightInd w:val="0"/>
              <w:contextualSpacing/>
              <w:rPr>
                <w:rFonts w:ascii="Times New Roman" w:hAnsi="Times New Roman" w:eastAsia="仿宋_GB2312" w:cs="Times New Roman"/>
                <w:iCs/>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08" w:hRule="atLeast"/>
          <w:jc w:val="center"/>
        </w:trPr>
        <w:tc>
          <w:tcPr>
            <w:tcW w:w="1189" w:type="dxa"/>
            <w:tcBorders>
              <w:top w:val="single" w:color="auto" w:sz="4" w:space="0"/>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产品性能指标情况</w:t>
            </w:r>
          </w:p>
        </w:tc>
        <w:tc>
          <w:tcPr>
            <w:tcW w:w="8026" w:type="dxa"/>
            <w:gridSpan w:val="9"/>
            <w:tcBorders>
              <w:top w:val="single" w:color="auto" w:sz="4" w:space="0"/>
              <w:left w:val="single" w:color="auto" w:sz="4" w:space="0"/>
              <w:bottom w:val="single" w:color="auto" w:sz="4" w:space="0"/>
            </w:tcBorders>
            <w:vAlign w:val="center"/>
          </w:tcPr>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请填写产品关键性能指标的</w:t>
            </w:r>
            <w:r>
              <w:rPr>
                <w:rFonts w:hint="eastAsia" w:ascii="Times New Roman" w:hAnsi="Times New Roman" w:eastAsia="仿宋_GB2312" w:cs="Times New Roman"/>
                <w:i/>
                <w:spacing w:val="-4"/>
                <w:sz w:val="24"/>
                <w:lang w:val="en-US" w:eastAsia="zh-CN"/>
              </w:rPr>
              <w:t>测试</w:t>
            </w:r>
            <w:bookmarkStart w:id="2" w:name="_GoBack"/>
            <w:bookmarkEnd w:id="2"/>
            <w:r>
              <w:rPr>
                <w:rFonts w:ascii="Times New Roman" w:hAnsi="Times New Roman" w:eastAsia="仿宋_GB2312" w:cs="Times New Roman"/>
                <w:i/>
                <w:spacing w:val="-4"/>
                <w:sz w:val="24"/>
              </w:rPr>
              <w:t>情况，如CAE类软件，可填写反映求解器和前后处理的能力等相关具体指标情况，尽量用量化数据表达，</w:t>
            </w:r>
            <w:r>
              <w:rPr>
                <w:rFonts w:hint="eastAsia" w:ascii="Times New Roman" w:hAnsi="Times New Roman" w:eastAsia="仿宋_GB2312" w:cs="Times New Roman"/>
                <w:i/>
                <w:spacing w:val="-4"/>
                <w:sz w:val="24"/>
              </w:rPr>
              <w:t>限500字以内</w:t>
            </w:r>
            <w:r>
              <w:rPr>
                <w:rFonts w:ascii="Times New Roman" w:hAnsi="Times New Roman" w:eastAsia="仿宋_GB2312" w:cs="Times New Roman"/>
                <w:i/>
                <w:spacing w:val="-4"/>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98" w:hRule="atLeast"/>
          <w:jc w:val="center"/>
        </w:trPr>
        <w:tc>
          <w:tcPr>
            <w:tcW w:w="1189" w:type="dxa"/>
            <w:tcBorders>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r>
              <w:rPr>
                <w:rFonts w:hint="eastAsia" w:ascii="Times New Roman" w:hAnsi="Times New Roman" w:eastAsia="仿宋_GB2312" w:cs="Times New Roman"/>
                <w:iCs/>
                <w:spacing w:val="-4"/>
                <w:sz w:val="24"/>
              </w:rPr>
              <w:t>产品对标情况</w:t>
            </w:r>
          </w:p>
        </w:tc>
        <w:tc>
          <w:tcPr>
            <w:tcW w:w="8026" w:type="dxa"/>
            <w:gridSpan w:val="9"/>
            <w:tcBorders>
              <w:left w:val="single" w:color="auto" w:sz="4" w:space="0"/>
              <w:bottom w:val="single" w:color="auto" w:sz="4" w:space="0"/>
            </w:tcBorders>
            <w:vAlign w:val="center"/>
          </w:tcPr>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请填写</w:t>
            </w:r>
            <w:r>
              <w:rPr>
                <w:rFonts w:hint="eastAsia" w:ascii="Times New Roman" w:hAnsi="Times New Roman" w:eastAsia="仿宋_GB2312" w:cs="Times New Roman"/>
                <w:i/>
                <w:spacing w:val="-4"/>
                <w:sz w:val="24"/>
              </w:rPr>
              <w:t>产品与对标软件功能、性能情况说明。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98" w:hRule="atLeast"/>
          <w:jc w:val="center"/>
        </w:trPr>
        <w:tc>
          <w:tcPr>
            <w:tcW w:w="1189" w:type="dxa"/>
            <w:tcBorders>
              <w:right w:val="single" w:color="auto" w:sz="4" w:space="0"/>
            </w:tcBorders>
            <w:vAlign w:val="center"/>
          </w:tcPr>
          <w:p>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产品开源代码使用情况介绍</w:t>
            </w:r>
          </w:p>
        </w:tc>
        <w:tc>
          <w:tcPr>
            <w:tcW w:w="8026" w:type="dxa"/>
            <w:gridSpan w:val="9"/>
            <w:tcBorders>
              <w:left w:val="single" w:color="auto" w:sz="4" w:space="0"/>
              <w:bottom w:val="single" w:color="auto" w:sz="4" w:space="0"/>
            </w:tcBorders>
            <w:vAlign w:val="center"/>
          </w:tcPr>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请填写产品使用开源代码的情况，如使用开源代码的</w:t>
            </w:r>
            <w:r>
              <w:rPr>
                <w:rFonts w:hint="eastAsia" w:ascii="Times New Roman" w:hAnsi="Times New Roman" w:eastAsia="仿宋_GB2312" w:cs="Times New Roman"/>
                <w:i/>
                <w:spacing w:val="-4"/>
                <w:sz w:val="24"/>
              </w:rPr>
              <w:t>比例</w:t>
            </w:r>
            <w:r>
              <w:rPr>
                <w:rFonts w:ascii="Times New Roman" w:hAnsi="Times New Roman" w:eastAsia="仿宋_GB2312" w:cs="Times New Roman"/>
                <w:i/>
                <w:spacing w:val="-4"/>
                <w:sz w:val="24"/>
              </w:rPr>
              <w:t>（使用开源代码的模块数量/软件所有功能模块数量*100%）、使用开源代码的模块、使用的开源协议、使用的开源代码所属的开源社区/开源基金会、使用开源代码对软件销售是否有限制等相关情况，</w:t>
            </w:r>
            <w:r>
              <w:rPr>
                <w:rFonts w:hint="eastAsia" w:ascii="Times New Roman" w:hAnsi="Times New Roman" w:eastAsia="仿宋_GB2312" w:cs="Times New Roman"/>
                <w:i/>
                <w:spacing w:val="-4"/>
                <w:sz w:val="24"/>
              </w:rPr>
              <w:t>限500字以内</w:t>
            </w:r>
            <w:r>
              <w:rPr>
                <w:rFonts w:ascii="Times New Roman" w:hAnsi="Times New Roman" w:eastAsia="仿宋_GB2312" w:cs="Times New Roman"/>
                <w:i/>
                <w:spacing w:val="-4"/>
                <w:sz w:val="24"/>
              </w:rPr>
              <w:t>。（如使用开源代码较多，可将相关列表作为附件提交）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48" w:hRule="atLeast"/>
          <w:jc w:val="center"/>
        </w:trPr>
        <w:tc>
          <w:tcPr>
            <w:tcW w:w="1189" w:type="dxa"/>
            <w:tcBorders>
              <w:bottom w:val="single" w:color="auto" w:sz="12" w:space="0"/>
              <w:right w:val="single" w:color="auto" w:sz="4" w:space="0"/>
            </w:tcBorders>
            <w:vAlign w:val="center"/>
          </w:tcPr>
          <w:p>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产品适配性和兼容性情况</w:t>
            </w:r>
          </w:p>
        </w:tc>
        <w:tc>
          <w:tcPr>
            <w:tcW w:w="8026" w:type="dxa"/>
            <w:gridSpan w:val="9"/>
            <w:tcBorders>
              <w:left w:val="single" w:color="auto" w:sz="4" w:space="0"/>
              <w:bottom w:val="single" w:color="auto" w:sz="12" w:space="0"/>
            </w:tcBorders>
            <w:vAlign w:val="center"/>
          </w:tcPr>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请填写产品的兼容性和适配性情况说明，如与上下游应用软件、操作系统等软件兼容情况和计算机等硬件适配情况等，列出具体产品名称，</w:t>
            </w:r>
            <w:r>
              <w:rPr>
                <w:rFonts w:hint="eastAsia" w:ascii="Times New Roman" w:hAnsi="Times New Roman" w:eastAsia="仿宋_GB2312" w:cs="Times New Roman"/>
                <w:i/>
                <w:spacing w:val="-4"/>
                <w:sz w:val="24"/>
              </w:rPr>
              <w:t>限500字以内</w:t>
            </w:r>
            <w:r>
              <w:rPr>
                <w:rFonts w:ascii="Times New Roman" w:hAnsi="Times New Roman" w:eastAsia="仿宋_GB2312" w:cs="Times New Roman"/>
                <w:i/>
                <w:spacing w:val="-4"/>
                <w:sz w:val="24"/>
              </w:rPr>
              <w:t>，如有相关</w:t>
            </w:r>
            <w:r>
              <w:rPr>
                <w:rFonts w:hint="eastAsia" w:ascii="Times New Roman" w:hAnsi="Times New Roman" w:eastAsia="仿宋_GB2312" w:cs="Times New Roman"/>
                <w:i/>
                <w:spacing w:val="-4"/>
                <w:sz w:val="24"/>
                <w:lang w:eastAsia="zh-CN"/>
              </w:rPr>
              <w:t>测评</w:t>
            </w:r>
            <w:r>
              <w:rPr>
                <w:rFonts w:ascii="Times New Roman" w:hAnsi="Times New Roman" w:eastAsia="仿宋_GB2312" w:cs="Times New Roman"/>
                <w:i/>
                <w:spacing w:val="-4"/>
                <w:sz w:val="24"/>
              </w:rPr>
              <w:t>报告，可附在本表后。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83" w:hRule="atLeast"/>
          <w:jc w:val="center"/>
        </w:trPr>
        <w:tc>
          <w:tcPr>
            <w:tcW w:w="1189" w:type="dxa"/>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iCs/>
                <w:spacing w:val="-4"/>
                <w:sz w:val="24"/>
              </w:rPr>
              <w:t>产品</w:t>
            </w:r>
            <w:r>
              <w:rPr>
                <w:rFonts w:ascii="Times New Roman" w:hAnsi="Times New Roman" w:eastAsia="仿宋_GB2312" w:cs="Times New Roman"/>
                <w:spacing w:val="-4"/>
                <w:sz w:val="24"/>
              </w:rPr>
              <w:t>应用情况</w:t>
            </w:r>
          </w:p>
        </w:tc>
        <w:tc>
          <w:tcPr>
            <w:tcW w:w="8026" w:type="dxa"/>
            <w:gridSpan w:val="9"/>
            <w:vAlign w:val="center"/>
          </w:tcPr>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说明已经取得实施效果、推广成效、对其他应用领域的可借鉴、可推广、可实施的成果和经验，500字左右。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92" w:hRule="atLeast"/>
          <w:jc w:val="center"/>
        </w:trPr>
        <w:tc>
          <w:tcPr>
            <w:tcW w:w="1189" w:type="dxa"/>
            <w:vAlign w:val="center"/>
          </w:tcPr>
          <w:p>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iCs/>
                <w:spacing w:val="-4"/>
                <w:sz w:val="24"/>
              </w:rPr>
              <w:t>产品</w:t>
            </w:r>
            <w:r>
              <w:rPr>
                <w:rFonts w:ascii="Times New Roman" w:hAnsi="Times New Roman" w:eastAsia="仿宋_GB2312" w:cs="Times New Roman"/>
                <w:spacing w:val="-4"/>
                <w:sz w:val="24"/>
              </w:rPr>
              <w:t>服务重大工程情况</w:t>
            </w:r>
          </w:p>
        </w:tc>
        <w:tc>
          <w:tcPr>
            <w:tcW w:w="8026" w:type="dxa"/>
            <w:gridSpan w:val="9"/>
            <w:vAlign w:val="center"/>
          </w:tcPr>
          <w:p>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简要说明产品服务国内制造业重点项目推进、重大工程实施和重要装备研制的情况，包括项目名称、参与情况、取得效益。企业根据实际情况选填，</w:t>
            </w:r>
            <w:r>
              <w:rPr>
                <w:rFonts w:hint="eastAsia" w:ascii="Times New Roman" w:hAnsi="Times New Roman" w:eastAsia="仿宋_GB2312" w:cs="Times New Roman"/>
                <w:i/>
                <w:spacing w:val="-4"/>
                <w:sz w:val="24"/>
              </w:rPr>
              <w:t>限300字以内</w:t>
            </w:r>
            <w:r>
              <w:rPr>
                <w:rFonts w:ascii="Times New Roman" w:hAnsi="Times New Roman" w:eastAsia="仿宋_GB2312" w:cs="Times New Roman"/>
                <w:i/>
                <w:spacing w:val="-4"/>
                <w:sz w:val="24"/>
              </w:rPr>
              <w:t>。</w:t>
            </w:r>
          </w:p>
        </w:tc>
      </w:tr>
    </w:tbl>
    <w:p>
      <w:pPr>
        <w:widowControl/>
        <w:contextualSpacing/>
        <w:jc w:val="center"/>
        <w:rPr>
          <w:rFonts w:ascii="Times New Roman" w:hAnsi="Times New Roman" w:eastAsia="黑体"/>
        </w:rPr>
        <w:sectPr>
          <w:headerReference r:id="rId10" w:type="default"/>
          <w:pgSz w:w="11906" w:h="16838"/>
          <w:pgMar w:top="1440" w:right="1800" w:bottom="1440" w:left="1800" w:header="851" w:footer="992" w:gutter="0"/>
          <w:cols w:space="720" w:num="1"/>
          <w:docGrid w:type="lines" w:linePitch="312" w:charSpace="0"/>
        </w:sectPr>
      </w:pPr>
    </w:p>
    <w:p>
      <w:pPr>
        <w:widowControl/>
        <w:contextualSpacing/>
        <w:jc w:val="center"/>
        <w:rPr>
          <w:rFonts w:ascii="Times New Roman" w:hAnsi="Times New Roman" w:eastAsia="方正小标宋简体" w:cs="Times New Roman"/>
          <w:sz w:val="36"/>
          <w:szCs w:val="36"/>
        </w:rPr>
      </w:pPr>
    </w:p>
    <w:p>
      <w:pPr>
        <w:ind w:firstLine="360" w:firstLineChars="200"/>
        <w:contextualSpacing/>
        <w:jc w:val="left"/>
        <w:rPr>
          <w:rFonts w:ascii="Times New Roman" w:hAnsi="Times New Roman" w:eastAsia="仿宋_GB2312" w:cs="Times New Roman"/>
          <w:sz w:val="18"/>
          <w:szCs w:val="32"/>
        </w:rPr>
      </w:pPr>
    </w:p>
    <w:p>
      <w:pPr>
        <w:ind w:firstLine="360" w:firstLineChars="200"/>
        <w:contextualSpacing/>
        <w:jc w:val="left"/>
        <w:rPr>
          <w:rFonts w:ascii="Times New Roman" w:hAnsi="Times New Roman" w:eastAsia="仿宋_GB2312" w:cs="Times New Roman"/>
          <w:sz w:val="18"/>
          <w:szCs w:val="32"/>
        </w:rPr>
      </w:pPr>
    </w:p>
    <w:p>
      <w:pPr>
        <w:widowControl/>
        <w:contextualSpacing/>
        <w:jc w:val="center"/>
        <w:rPr>
          <w:rFonts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首版次软件</w:t>
      </w:r>
      <w:r>
        <w:rPr>
          <w:rFonts w:ascii="Times New Roman" w:hAnsi="Times New Roman" w:eastAsia="方正小标宋简体" w:cs="Times New Roman"/>
          <w:sz w:val="36"/>
          <w:szCs w:val="36"/>
        </w:rPr>
        <w:t>产品风险自主申明</w:t>
      </w:r>
    </w:p>
    <w:p>
      <w:pPr>
        <w:widowControl/>
        <w:ind w:firstLine="640" w:firstLineChars="200"/>
        <w:contextualSpacing/>
        <w:jc w:val="left"/>
        <w:rPr>
          <w:rFonts w:ascii="Times New Roman" w:hAnsi="Times New Roman" w:eastAsia="仿宋_GB2312" w:cs="Times New Roman"/>
          <w:i/>
          <w:iCs/>
          <w:sz w:val="32"/>
          <w:szCs w:val="32"/>
        </w:rPr>
      </w:pPr>
    </w:p>
    <w:p>
      <w:pPr>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本单位所提交XXX软件（</w:t>
      </w:r>
      <w:r>
        <w:rPr>
          <w:rFonts w:ascii="Times New Roman" w:hAnsi="Times New Roman" w:eastAsia="仿宋_GB2312" w:cs="Times New Roman"/>
          <w:b/>
          <w:bCs/>
          <w:i/>
          <w:iCs/>
          <w:sz w:val="32"/>
          <w:szCs w:val="32"/>
        </w:rPr>
        <w:t>不存在/存在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他方来源的</w:t>
      </w:r>
      <w:r>
        <w:rPr>
          <w:rFonts w:ascii="Times New Roman" w:hAnsi="Times New Roman" w:eastAsia="仿宋_GB2312" w:cs="Times New Roman"/>
          <w:sz w:val="32"/>
          <w:szCs w:val="32"/>
        </w:rPr>
        <w:t>代码使用风险、知识产权风险、商业秘密风险</w:t>
      </w:r>
      <w:r>
        <w:rPr>
          <w:rFonts w:hint="eastAsia" w:ascii="Times New Roman" w:hAnsi="Times New Roman" w:eastAsia="仿宋_GB2312" w:cs="Times New Roman"/>
          <w:sz w:val="32"/>
          <w:szCs w:val="32"/>
        </w:rPr>
        <w:t>、人工智能生成代码风险</w:t>
      </w:r>
      <w:r>
        <w:rPr>
          <w:rFonts w:ascii="Times New Roman" w:hAnsi="Times New Roman" w:eastAsia="仿宋_GB2312" w:cs="Times New Roman"/>
          <w:sz w:val="32"/>
          <w:szCs w:val="32"/>
        </w:rPr>
        <w:t>等（</w:t>
      </w:r>
      <w:r>
        <w:rPr>
          <w:rFonts w:ascii="Times New Roman" w:hAnsi="Times New Roman" w:eastAsia="仿宋_GB2312" w:cs="Times New Roman"/>
          <w:b/>
          <w:bCs/>
          <w:i/>
          <w:iCs/>
          <w:sz w:val="32"/>
          <w:szCs w:val="32"/>
        </w:rPr>
        <w:t>如果存在请在此处注明风险源及风险类型，如</w:t>
      </w:r>
      <w:r>
        <w:rPr>
          <w:rFonts w:hint="eastAsia" w:ascii="Times New Roman" w:hAnsi="Times New Roman" w:eastAsia="仿宋_GB2312" w:cs="Times New Roman"/>
          <w:b/>
          <w:bCs/>
          <w:i/>
          <w:iCs/>
          <w:sz w:val="32"/>
          <w:szCs w:val="32"/>
        </w:rPr>
        <w:t>：</w:t>
      </w:r>
      <w:r>
        <w:rPr>
          <w:rFonts w:ascii="Times New Roman" w:hAnsi="Times New Roman" w:eastAsia="仿宋_GB2312" w:cs="Times New Roman"/>
          <w:b/>
          <w:bCs/>
          <w:i/>
          <w:iCs/>
          <w:sz w:val="32"/>
          <w:szCs w:val="32"/>
        </w:rPr>
        <w:t>因使用XXX开源代码，存在知识产权风险</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如XXX软件存在</w:t>
      </w:r>
      <w:r>
        <w:rPr>
          <w:rFonts w:ascii="Times New Roman" w:hAnsi="Times New Roman" w:eastAsia="仿宋_GB2312" w:cs="Times New Roman"/>
          <w:sz w:val="32"/>
          <w:szCs w:val="32"/>
        </w:rPr>
        <w:t>知识产权纠纷、剽窃商用代码、不遵守开源协议使用开源代码</w:t>
      </w:r>
      <w:r>
        <w:rPr>
          <w:rFonts w:hint="eastAsia" w:ascii="Times New Roman" w:hAnsi="Times New Roman" w:eastAsia="仿宋_GB2312" w:cs="Times New Roman"/>
          <w:sz w:val="32"/>
          <w:szCs w:val="32"/>
        </w:rPr>
        <w:t>、违规采用人工智能生成代码</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rPr>
        <w:t>风险</w:t>
      </w:r>
      <w:r>
        <w:rPr>
          <w:rFonts w:ascii="Times New Roman" w:hAnsi="Times New Roman" w:eastAsia="仿宋_GB2312" w:cs="Times New Roman"/>
          <w:sz w:val="32"/>
          <w:szCs w:val="32"/>
        </w:rPr>
        <w:t>，本单位自行承担由上述风险造成的所有后果。</w:t>
      </w:r>
    </w:p>
    <w:p>
      <w:pPr>
        <w:widowControl/>
        <w:contextualSpacing/>
        <w:jc w:val="left"/>
        <w:rPr>
          <w:rFonts w:ascii="Times New Roman" w:hAnsi="Times New Roman" w:eastAsia="仿宋_GB2312" w:cs="Times New Roman"/>
          <w:sz w:val="32"/>
          <w:szCs w:val="32"/>
        </w:rPr>
      </w:pPr>
    </w:p>
    <w:p>
      <w:pPr>
        <w:widowControl/>
        <w:contextualSpacing/>
        <w:jc w:val="left"/>
        <w:rPr>
          <w:rFonts w:ascii="Times New Roman" w:hAnsi="Times New Roman" w:eastAsia="仿宋_GB2312" w:cs="Times New Roman"/>
          <w:sz w:val="32"/>
          <w:szCs w:val="32"/>
        </w:rPr>
      </w:pPr>
    </w:p>
    <w:p>
      <w:pPr>
        <w:widowControl/>
        <w:contextualSpacing/>
        <w:jc w:val="right"/>
        <w:rPr>
          <w:rFonts w:ascii="Times New Roman" w:hAnsi="Times New Roman" w:eastAsia="仿宋_GB2312" w:cs="Times New Roman"/>
          <w:sz w:val="32"/>
          <w:szCs w:val="32"/>
        </w:rPr>
      </w:pPr>
      <w:r>
        <w:rPr>
          <w:rFonts w:ascii="Times New Roman" w:hAnsi="Times New Roman" w:eastAsia="仿宋_GB2312" w:cs="Times New Roman"/>
          <w:sz w:val="32"/>
          <w:szCs w:val="32"/>
        </w:rPr>
        <w:t>申明单位：          （签章）</w:t>
      </w:r>
    </w:p>
    <w:p>
      <w:pPr>
        <w:ind w:firstLine="640" w:firstLineChars="200"/>
        <w:contextualSpacing/>
        <w:jc w:val="center"/>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     年   月   日</w:t>
      </w:r>
    </w:p>
    <w:p>
      <w:pPr>
        <w:ind w:firstLine="420" w:firstLineChars="200"/>
        <w:rPr>
          <w:rFonts w:ascii="Times New Roman" w:hAnsi="Times New Roman" w:eastAsia="宋体" w:cs="Times New Roman"/>
          <w:szCs w:val="22"/>
        </w:rPr>
      </w:pPr>
    </w:p>
    <w:p>
      <w:pPr>
        <w:spacing w:line="560" w:lineRule="exact"/>
        <w:rPr>
          <w:rFonts w:ascii="Times New Roman" w:hAnsi="Times New Roman" w:eastAsia="仿宋_GB2312" w:cs="Times New Roman"/>
          <w:sz w:val="32"/>
          <w:szCs w:val="40"/>
        </w:rPr>
      </w:pPr>
    </w:p>
    <w:p>
      <w:pPr>
        <w:pStyle w:val="2"/>
        <w:sectPr>
          <w:headerReference r:id="rId11" w:type="default"/>
          <w:pgSz w:w="11906" w:h="16838"/>
          <w:pgMar w:top="1440" w:right="1800" w:bottom="1440" w:left="1800" w:header="851" w:footer="992" w:gutter="0"/>
          <w:cols w:space="720" w:num="1"/>
          <w:docGrid w:type="lines" w:linePitch="312" w:charSpace="0"/>
        </w:sectPr>
      </w:pPr>
    </w:p>
    <w:p>
      <w:pPr>
        <w:outlineLvl w:val="0"/>
        <w:rPr>
          <w:rFonts w:ascii="Times New Roman" w:hAnsi="Times New Roman" w:eastAsia="黑体" w:cs="Times New Roman"/>
          <w:sz w:val="32"/>
          <w:szCs w:val="32"/>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3</w:t>
      </w:r>
    </w:p>
    <w:p>
      <w:pPr>
        <w:spacing w:before="156" w:beforeLines="50" w:after="156" w:afterLines="50" w:line="560" w:lineRule="exact"/>
        <w:jc w:val="center"/>
        <w:rPr>
          <w:rStyle w:val="7"/>
          <w:rFonts w:ascii="Times New Roman" w:hAnsi="Times New Roman" w:eastAsia="方正小标宋简体" w:cs="Times New Roman"/>
          <w:b/>
          <w:bCs/>
          <w:sz w:val="44"/>
          <w:szCs w:val="44"/>
        </w:rPr>
      </w:pPr>
      <w:r>
        <w:rPr>
          <w:rStyle w:val="7"/>
          <w:rFonts w:ascii="Times New Roman" w:hAnsi="Times New Roman" w:eastAsia="方正小标宋简体" w:cs="Times New Roman"/>
          <w:kern w:val="0"/>
          <w:sz w:val="44"/>
          <w:szCs w:val="44"/>
        </w:rPr>
        <w:t>首版次软件测评意见</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X年X月X日-X日，我单位根据</w:t>
      </w:r>
      <w:r>
        <w:rPr>
          <w:rFonts w:hint="eastAsia" w:ascii="Times New Roman" w:hAnsi="Times New Roman" w:eastAsia="仿宋_GB2312" w:cs="Times New Roman"/>
          <w:sz w:val="32"/>
          <w:szCs w:val="32"/>
        </w:rPr>
        <w:t>团体标准</w:t>
      </w:r>
      <w:r>
        <w:rPr>
          <w:rFonts w:ascii="Times New Roman" w:hAnsi="Times New Roman" w:eastAsia="仿宋_GB2312" w:cs="Times New Roman"/>
          <w:sz w:val="32"/>
          <w:szCs w:val="32"/>
        </w:rPr>
        <w:t>《首版次软件产品测评规范》（T/CQAE 11029-2025）要求，对</w:t>
      </w:r>
      <w:r>
        <w:rPr>
          <w:rFonts w:ascii="Times New Roman" w:hAnsi="Times New Roman" w:eastAsia="仿宋_GB2312" w:cs="Times New Roman"/>
          <w:sz w:val="32"/>
          <w:szCs w:val="32"/>
          <w:u w:val="single"/>
        </w:rPr>
        <w:t xml:space="preserve"> （厂商名称） </w:t>
      </w:r>
      <w:r>
        <w:rPr>
          <w:rFonts w:ascii="Times New Roman" w:hAnsi="Times New Roman" w:eastAsia="仿宋_GB2312" w:cs="Times New Roman"/>
          <w:sz w:val="32"/>
          <w:szCs w:val="32"/>
        </w:rPr>
        <w:t>的软件产品</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[简称：</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]版本</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开展首版次软件测评。</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依据测评结果，</w:t>
      </w:r>
      <w:r>
        <w:rPr>
          <w:rFonts w:ascii="Times New Roman" w:hAnsi="Times New Roman" w:eastAsia="仿宋_GB2312" w:cs="Times New Roman"/>
          <w:b/>
          <w:bCs/>
          <w:sz w:val="32"/>
          <w:szCs w:val="32"/>
        </w:rPr>
        <w:t>创新能力方面，</w:t>
      </w:r>
      <w:r>
        <w:rPr>
          <w:rFonts w:ascii="Times New Roman" w:hAnsi="Times New Roman" w:eastAsia="仿宋_GB2312" w:cs="Times New Roman"/>
          <w:sz w:val="32"/>
          <w:szCs w:val="32"/>
        </w:rPr>
        <w:t>该产品与同类竞品相比，有/无新增功能点，产品性能水平…，技术开发路线创新性…，产品研发团队水平…；</w:t>
      </w:r>
      <w:r>
        <w:rPr>
          <w:rFonts w:ascii="Times New Roman" w:hAnsi="Times New Roman" w:eastAsia="仿宋_GB2312" w:cs="Times New Roman"/>
          <w:b/>
          <w:bCs/>
          <w:sz w:val="32"/>
          <w:szCs w:val="32"/>
        </w:rPr>
        <w:t>应用能力方面，</w:t>
      </w:r>
      <w:r>
        <w:rPr>
          <w:rFonts w:ascii="Times New Roman" w:hAnsi="Times New Roman" w:eastAsia="仿宋_GB2312" w:cs="Times New Roman"/>
          <w:sz w:val="32"/>
          <w:szCs w:val="32"/>
        </w:rPr>
        <w:t>该产品可用性水平…，是否够满足用户使用需求…，预期市场效益…，应用范围…，用户反馈…；</w:t>
      </w:r>
      <w:r>
        <w:rPr>
          <w:rFonts w:ascii="Times New Roman" w:hAnsi="Times New Roman" w:eastAsia="仿宋_GB2312" w:cs="Times New Roman"/>
          <w:b/>
          <w:bCs/>
          <w:sz w:val="32"/>
          <w:szCs w:val="32"/>
        </w:rPr>
        <w:t>可控能力方面，</w:t>
      </w:r>
      <w:r>
        <w:rPr>
          <w:rFonts w:ascii="Times New Roman" w:hAnsi="Times New Roman" w:eastAsia="仿宋_GB2312" w:cs="Times New Roman"/>
          <w:sz w:val="32"/>
          <w:szCs w:val="32"/>
        </w:rPr>
        <w:t>该产品代码自研比例…，核心代码自研比例…，该单位对自研代码掌握情况、变更能力…，对开源代码管控能力、是否可理解可改…，第三方组件供应链是否可控…，有无抄袭、套壳、贴牌、简单汉化等</w:t>
      </w:r>
      <w:r>
        <w:rPr>
          <w:rFonts w:hint="eastAsia" w:ascii="Times New Roman" w:hAnsi="Times New Roman" w:eastAsia="仿宋_GB2312" w:cs="Times New Roman"/>
          <w:sz w:val="32"/>
          <w:szCs w:val="32"/>
        </w:rPr>
        <w:t>行为</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综上，我单位认定该产品</w:t>
      </w:r>
      <w:r>
        <w:rPr>
          <w:rFonts w:hint="eastAsia" w:ascii="Times New Roman" w:hAnsi="Times New Roman" w:eastAsia="仿宋_GB2312" w:cs="Times New Roman"/>
          <w:sz w:val="32"/>
          <w:szCs w:val="32"/>
        </w:rPr>
        <w:t>（</w:t>
      </w:r>
      <w:r>
        <w:rPr>
          <w:rFonts w:ascii="Times New Roman" w:hAnsi="Times New Roman" w:eastAsia="仿宋_GB2312" w:cs="Times New Roman"/>
          <w:b/>
          <w:bCs/>
          <w:i/>
          <w:iCs/>
          <w:sz w:val="32"/>
          <w:szCs w:val="32"/>
        </w:rPr>
        <w:t>符合/不符合</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首版次软件条件要求，</w:t>
      </w:r>
      <w:r>
        <w:rPr>
          <w:rFonts w:hint="eastAsia" w:ascii="Times New Roman" w:hAnsi="Times New Roman" w:eastAsia="仿宋_GB2312" w:cs="Times New Roman"/>
          <w:sz w:val="32"/>
          <w:szCs w:val="32"/>
        </w:rPr>
        <w:t>（</w:t>
      </w:r>
      <w:r>
        <w:rPr>
          <w:rFonts w:ascii="Times New Roman" w:hAnsi="Times New Roman" w:eastAsia="仿宋_GB2312" w:cs="Times New Roman"/>
          <w:b/>
          <w:bCs/>
          <w:i/>
          <w:iCs/>
          <w:sz w:val="32"/>
          <w:szCs w:val="32"/>
        </w:rPr>
        <w:t>通过/不通过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测评。被测源代码以及相关测评过程材料已进行数据加密处理，由我单位和被测单位“双密钥”方式封存于被测单位。我单位承诺测评过程公正规范，测评结果真实有效，认定内容真实合法。如上述承诺存在虚假，产生的一切纠纷争议及相关责任由我单位负责。</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注：XX（软件名+版本号）测评报告由测评机构提供，测评人员名单按附2填写。</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附：1.XX（软件名+版本号）测评报告</w:t>
      </w:r>
    </w:p>
    <w:p>
      <w:pPr>
        <w:spacing w:line="560" w:lineRule="exact"/>
        <w:ind w:firstLine="1280" w:firstLineChars="4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.测评人员名单</w:t>
      </w:r>
    </w:p>
    <w:p>
      <w:pPr>
        <w:spacing w:before="100" w:after="100" w:line="560" w:lineRule="exact"/>
        <w:ind w:firstLine="640" w:firstLineChars="200"/>
        <w:jc w:val="right"/>
        <w:rPr>
          <w:rFonts w:ascii="Times New Roman" w:hAnsi="Times New Roman" w:eastAsia="仿宋_GB2312" w:cs="Times New Roman"/>
          <w:sz w:val="32"/>
          <w:szCs w:val="32"/>
        </w:rPr>
      </w:pPr>
      <w:bookmarkStart w:id="1" w:name="OLE_LINK6"/>
      <w:r>
        <w:rPr>
          <w:rFonts w:ascii="Times New Roman" w:hAnsi="Times New Roman" w:eastAsia="仿宋_GB2312" w:cs="Times New Roman"/>
          <w:sz w:val="32"/>
          <w:szCs w:val="32"/>
        </w:rPr>
        <w:t>单位名称（盖章）</w:t>
      </w:r>
    </w:p>
    <w:p>
      <w:pPr>
        <w:spacing w:line="560" w:lineRule="exact"/>
        <w:jc w:val="right"/>
        <w:rPr>
          <w:rFonts w:ascii="Times New Roman" w:hAnsi="Times New Roman" w:eastAsia="黑体" w:cs="Times New Roman"/>
          <w:sz w:val="32"/>
          <w:szCs w:val="32"/>
        </w:rPr>
      </w:pPr>
      <w:r>
        <w:rPr>
          <w:rFonts w:ascii="Times New Roman" w:hAnsi="Times New Roman" w:eastAsia="仿宋_GB2312" w:cs="Times New Roman"/>
          <w:sz w:val="32"/>
          <w:szCs w:val="32"/>
        </w:rPr>
        <w:t>年   月   日</w:t>
      </w:r>
    </w:p>
    <w:bookmarkEnd w:id="1"/>
    <w:p>
      <w:pPr>
        <w:rPr>
          <w:rFonts w:ascii="Times New Roman" w:hAnsi="Times New Roman" w:eastAsia="黑体" w:cs="Times New Roman"/>
          <w:sz w:val="32"/>
          <w:szCs w:val="32"/>
        </w:rPr>
        <w:sectPr>
          <w:footerReference r:id="rId12" w:type="default"/>
          <w:pgSz w:w="11906" w:h="16838"/>
          <w:pgMar w:top="1440" w:right="1800" w:bottom="1440" w:left="1800" w:header="851" w:footer="992" w:gutter="0"/>
          <w:cols w:space="425" w:num="1"/>
          <w:docGrid w:type="lines" w:linePitch="312" w:charSpace="0"/>
        </w:sectPr>
      </w:pPr>
    </w:p>
    <w:p>
      <w:pPr>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2</w:t>
      </w:r>
      <w:r>
        <w:rPr>
          <w:rFonts w:ascii="Times New Roman" w:hAnsi="Times New Roman" w:eastAsia="黑体" w:cs="Times New Roman"/>
          <w:sz w:val="32"/>
          <w:szCs w:val="32"/>
        </w:rPr>
        <w:t>：</w:t>
      </w:r>
    </w:p>
    <w:p>
      <w:pPr>
        <w:jc w:val="center"/>
        <w:rPr>
          <w:rFonts w:ascii="Times New Roman" w:hAnsi="Times New Roman" w:eastAsia="方正小标宋简体" w:cs="Times New Roman"/>
          <w:sz w:val="40"/>
          <w:szCs w:val="40"/>
        </w:rPr>
      </w:pPr>
      <w:r>
        <w:rPr>
          <w:rFonts w:ascii="Times New Roman" w:hAnsi="Times New Roman" w:eastAsia="方正小标宋简体" w:cs="Times New Roman"/>
          <w:sz w:val="40"/>
          <w:szCs w:val="40"/>
        </w:rPr>
        <w:t>参与</w:t>
      </w:r>
      <w:r>
        <w:rPr>
          <w:rFonts w:hint="eastAsia" w:ascii="Times New Roman" w:hAnsi="Times New Roman" w:eastAsia="方正小标宋简体" w:cs="Times New Roman"/>
          <w:sz w:val="40"/>
          <w:szCs w:val="40"/>
          <w:lang w:eastAsia="zh-CN"/>
        </w:rPr>
        <w:t>测评</w:t>
      </w:r>
      <w:r>
        <w:rPr>
          <w:rFonts w:ascii="Times New Roman" w:hAnsi="Times New Roman" w:eastAsia="方正小标宋简体" w:cs="Times New Roman"/>
          <w:sz w:val="40"/>
          <w:szCs w:val="40"/>
        </w:rPr>
        <w:t>人员名单</w:t>
      </w:r>
    </w:p>
    <w:tbl>
      <w:tblPr>
        <w:tblStyle w:val="5"/>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78"/>
        <w:gridCol w:w="2837"/>
        <w:gridCol w:w="2835"/>
        <w:gridCol w:w="3260"/>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测评负责人</w:t>
            </w:r>
          </w:p>
        </w:tc>
        <w:tc>
          <w:tcPr>
            <w:tcW w:w="2837"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职务</w:t>
            </w:r>
          </w:p>
        </w:tc>
        <w:tc>
          <w:tcPr>
            <w:tcW w:w="2835"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职称</w:t>
            </w:r>
          </w:p>
        </w:tc>
        <w:tc>
          <w:tcPr>
            <w:tcW w:w="3260"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联系方式</w:t>
            </w:r>
          </w:p>
        </w:tc>
        <w:tc>
          <w:tcPr>
            <w:tcW w:w="2977"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pPr>
              <w:rPr>
                <w:rFonts w:ascii="Times New Roman" w:hAnsi="Times New Roman" w:eastAsia="黑体" w:cs="Times New Roman"/>
                <w:sz w:val="32"/>
                <w:szCs w:val="32"/>
              </w:rPr>
            </w:pPr>
          </w:p>
        </w:tc>
        <w:tc>
          <w:tcPr>
            <w:tcW w:w="2837" w:type="dxa"/>
          </w:tcPr>
          <w:p>
            <w:pPr>
              <w:rPr>
                <w:rFonts w:ascii="Times New Roman" w:hAnsi="Times New Roman" w:eastAsia="黑体" w:cs="Times New Roman"/>
                <w:sz w:val="32"/>
                <w:szCs w:val="32"/>
              </w:rPr>
            </w:pPr>
          </w:p>
        </w:tc>
        <w:tc>
          <w:tcPr>
            <w:tcW w:w="2835" w:type="dxa"/>
          </w:tcPr>
          <w:p>
            <w:pPr>
              <w:rPr>
                <w:rFonts w:ascii="Times New Roman" w:hAnsi="Times New Roman" w:eastAsia="黑体" w:cs="Times New Roman"/>
                <w:sz w:val="32"/>
                <w:szCs w:val="32"/>
              </w:rPr>
            </w:pPr>
          </w:p>
        </w:tc>
        <w:tc>
          <w:tcPr>
            <w:tcW w:w="3260" w:type="dxa"/>
          </w:tcPr>
          <w:p>
            <w:pPr>
              <w:rPr>
                <w:rFonts w:ascii="Times New Roman" w:hAnsi="Times New Roman" w:eastAsia="黑体" w:cs="Times New Roman"/>
                <w:sz w:val="32"/>
                <w:szCs w:val="32"/>
              </w:rPr>
            </w:pPr>
          </w:p>
        </w:tc>
        <w:tc>
          <w:tcPr>
            <w:tcW w:w="2977" w:type="dxa"/>
          </w:tcPr>
          <w:p>
            <w:pPr>
              <w:rPr>
                <w:rFonts w:ascii="Times New Roman" w:hAnsi="Times New Roman" w:eastAsia="黑体"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测评人员</w:t>
            </w:r>
          </w:p>
        </w:tc>
        <w:tc>
          <w:tcPr>
            <w:tcW w:w="2837" w:type="dxa"/>
          </w:tcPr>
          <w:p>
            <w:pPr>
              <w:jc w:val="center"/>
              <w:rPr>
                <w:rFonts w:hint="eastAsia" w:ascii="Times New Roman" w:hAnsi="Times New Roman" w:eastAsia="黑体" w:cs="Times New Roman"/>
                <w:sz w:val="32"/>
                <w:szCs w:val="32"/>
                <w:lang w:eastAsia="zh-CN"/>
              </w:rPr>
            </w:pPr>
            <w:r>
              <w:rPr>
                <w:rFonts w:ascii="Times New Roman" w:hAnsi="Times New Roman" w:eastAsia="黑体" w:cs="Times New Roman"/>
                <w:sz w:val="32"/>
                <w:szCs w:val="32"/>
              </w:rPr>
              <w:t>是否参与现场</w:t>
            </w:r>
            <w:r>
              <w:rPr>
                <w:rFonts w:hint="eastAsia" w:ascii="Times New Roman" w:hAnsi="Times New Roman" w:eastAsia="黑体" w:cs="Times New Roman"/>
                <w:sz w:val="32"/>
                <w:szCs w:val="32"/>
                <w:lang w:eastAsia="zh-CN"/>
              </w:rPr>
              <w:t>测评</w:t>
            </w:r>
          </w:p>
        </w:tc>
        <w:tc>
          <w:tcPr>
            <w:tcW w:w="2835"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职称</w:t>
            </w:r>
          </w:p>
        </w:tc>
        <w:tc>
          <w:tcPr>
            <w:tcW w:w="3260"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联系方式</w:t>
            </w:r>
          </w:p>
        </w:tc>
        <w:tc>
          <w:tcPr>
            <w:tcW w:w="2977" w:type="dxa"/>
          </w:tcPr>
          <w:p>
            <w:pPr>
              <w:jc w:val="center"/>
              <w:rPr>
                <w:rFonts w:ascii="Times New Roman" w:hAnsi="Times New Roman" w:eastAsia="黑体" w:cs="Times New Roman"/>
                <w:sz w:val="32"/>
                <w:szCs w:val="32"/>
              </w:rPr>
            </w:pPr>
            <w:r>
              <w:rPr>
                <w:rFonts w:ascii="Times New Roman" w:hAnsi="Times New Roman" w:eastAsia="黑体" w:cs="Times New Roman"/>
                <w:sz w:val="32"/>
                <w:szCs w:val="32"/>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pPr>
              <w:rPr>
                <w:rFonts w:ascii="Times New Roman" w:hAnsi="Times New Roman" w:eastAsia="黑体" w:cs="Times New Roman"/>
                <w:sz w:val="32"/>
                <w:szCs w:val="32"/>
              </w:rPr>
            </w:pPr>
          </w:p>
        </w:tc>
        <w:tc>
          <w:tcPr>
            <w:tcW w:w="2837" w:type="dxa"/>
          </w:tcPr>
          <w:p>
            <w:pPr>
              <w:rPr>
                <w:rFonts w:ascii="Times New Roman" w:hAnsi="Times New Roman" w:eastAsia="黑体" w:cs="Times New Roman"/>
                <w:sz w:val="32"/>
                <w:szCs w:val="32"/>
              </w:rPr>
            </w:pPr>
          </w:p>
        </w:tc>
        <w:tc>
          <w:tcPr>
            <w:tcW w:w="2835" w:type="dxa"/>
          </w:tcPr>
          <w:p>
            <w:pPr>
              <w:rPr>
                <w:rFonts w:ascii="Times New Roman" w:hAnsi="Times New Roman" w:eastAsia="黑体" w:cs="Times New Roman"/>
                <w:sz w:val="32"/>
                <w:szCs w:val="32"/>
              </w:rPr>
            </w:pPr>
          </w:p>
        </w:tc>
        <w:tc>
          <w:tcPr>
            <w:tcW w:w="3260" w:type="dxa"/>
          </w:tcPr>
          <w:p>
            <w:pPr>
              <w:rPr>
                <w:rFonts w:ascii="Times New Roman" w:hAnsi="Times New Roman" w:eastAsia="黑体" w:cs="Times New Roman"/>
                <w:sz w:val="32"/>
                <w:szCs w:val="32"/>
              </w:rPr>
            </w:pPr>
          </w:p>
        </w:tc>
        <w:tc>
          <w:tcPr>
            <w:tcW w:w="2977" w:type="dxa"/>
          </w:tcPr>
          <w:p>
            <w:pPr>
              <w:rPr>
                <w:rFonts w:ascii="Times New Roman" w:hAnsi="Times New Roman" w:eastAsia="黑体"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pPr>
              <w:rPr>
                <w:rFonts w:ascii="Times New Roman" w:hAnsi="Times New Roman" w:eastAsia="黑体" w:cs="Times New Roman"/>
                <w:sz w:val="32"/>
                <w:szCs w:val="32"/>
              </w:rPr>
            </w:pPr>
          </w:p>
        </w:tc>
        <w:tc>
          <w:tcPr>
            <w:tcW w:w="2837" w:type="dxa"/>
          </w:tcPr>
          <w:p>
            <w:pPr>
              <w:rPr>
                <w:rFonts w:ascii="Times New Roman" w:hAnsi="Times New Roman" w:eastAsia="黑体" w:cs="Times New Roman"/>
                <w:sz w:val="32"/>
                <w:szCs w:val="32"/>
              </w:rPr>
            </w:pPr>
          </w:p>
        </w:tc>
        <w:tc>
          <w:tcPr>
            <w:tcW w:w="2835" w:type="dxa"/>
          </w:tcPr>
          <w:p>
            <w:pPr>
              <w:rPr>
                <w:rFonts w:ascii="Times New Roman" w:hAnsi="Times New Roman" w:eastAsia="黑体" w:cs="Times New Roman"/>
                <w:sz w:val="32"/>
                <w:szCs w:val="32"/>
              </w:rPr>
            </w:pPr>
          </w:p>
        </w:tc>
        <w:tc>
          <w:tcPr>
            <w:tcW w:w="3260" w:type="dxa"/>
          </w:tcPr>
          <w:p>
            <w:pPr>
              <w:rPr>
                <w:rFonts w:ascii="Times New Roman" w:hAnsi="Times New Roman" w:eastAsia="黑体" w:cs="Times New Roman"/>
                <w:sz w:val="32"/>
                <w:szCs w:val="32"/>
              </w:rPr>
            </w:pPr>
          </w:p>
        </w:tc>
        <w:tc>
          <w:tcPr>
            <w:tcW w:w="2977" w:type="dxa"/>
          </w:tcPr>
          <w:p>
            <w:pPr>
              <w:rPr>
                <w:rFonts w:ascii="Times New Roman" w:hAnsi="Times New Roman" w:eastAsia="黑体"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pPr>
              <w:rPr>
                <w:rFonts w:ascii="Times New Roman" w:hAnsi="Times New Roman" w:eastAsia="黑体" w:cs="Times New Roman"/>
                <w:sz w:val="32"/>
                <w:szCs w:val="32"/>
              </w:rPr>
            </w:pPr>
          </w:p>
        </w:tc>
        <w:tc>
          <w:tcPr>
            <w:tcW w:w="2837" w:type="dxa"/>
          </w:tcPr>
          <w:p>
            <w:pPr>
              <w:rPr>
                <w:rFonts w:ascii="Times New Roman" w:hAnsi="Times New Roman" w:eastAsia="黑体" w:cs="Times New Roman"/>
                <w:sz w:val="32"/>
                <w:szCs w:val="32"/>
              </w:rPr>
            </w:pPr>
          </w:p>
        </w:tc>
        <w:tc>
          <w:tcPr>
            <w:tcW w:w="2835" w:type="dxa"/>
          </w:tcPr>
          <w:p>
            <w:pPr>
              <w:rPr>
                <w:rFonts w:ascii="Times New Roman" w:hAnsi="Times New Roman" w:eastAsia="黑体" w:cs="Times New Roman"/>
                <w:sz w:val="32"/>
                <w:szCs w:val="32"/>
              </w:rPr>
            </w:pPr>
          </w:p>
        </w:tc>
        <w:tc>
          <w:tcPr>
            <w:tcW w:w="3260" w:type="dxa"/>
          </w:tcPr>
          <w:p>
            <w:pPr>
              <w:rPr>
                <w:rFonts w:ascii="Times New Roman" w:hAnsi="Times New Roman" w:eastAsia="黑体" w:cs="Times New Roman"/>
                <w:sz w:val="32"/>
                <w:szCs w:val="32"/>
              </w:rPr>
            </w:pPr>
          </w:p>
        </w:tc>
        <w:tc>
          <w:tcPr>
            <w:tcW w:w="2977" w:type="dxa"/>
          </w:tcPr>
          <w:p>
            <w:pPr>
              <w:rPr>
                <w:rFonts w:ascii="Times New Roman" w:hAnsi="Times New Roman" w:eastAsia="黑体" w:cs="Times New Roman"/>
                <w:sz w:val="32"/>
                <w:szCs w:val="32"/>
              </w:rPr>
            </w:pPr>
          </w:p>
        </w:tc>
      </w:tr>
    </w:tbl>
    <w:p>
      <w:pPr>
        <w:rPr>
          <w:rFonts w:ascii="Times New Roman" w:hAnsi="Times New Roman" w:eastAsia="黑体" w:cs="Times New Roman"/>
          <w:sz w:val="32"/>
          <w:szCs w:val="32"/>
        </w:rPr>
      </w:pPr>
    </w:p>
    <w:p>
      <w:pPr>
        <w:rPr>
          <w:rFonts w:ascii="Times New Roman" w:hAnsi="Times New Roman" w:eastAsia="黑体" w:cs="Times New Roman"/>
          <w:sz w:val="32"/>
          <w:szCs w:val="32"/>
        </w:rPr>
      </w:pPr>
      <w:r>
        <w:rPr>
          <w:rFonts w:ascii="Times New Roman" w:hAnsi="Times New Roman" w:eastAsia="黑体" w:cs="Times New Roman"/>
          <w:sz w:val="32"/>
          <w:szCs w:val="32"/>
        </w:rPr>
        <w:t xml:space="preserve">测评机构负责人：                                                </w:t>
      </w:r>
    </w:p>
    <w:p>
      <w:pPr>
        <w:spacing w:before="100" w:after="100" w:line="560" w:lineRule="exact"/>
        <w:ind w:firstLine="640" w:firstLineChars="200"/>
        <w:jc w:val="right"/>
        <w:rPr>
          <w:rFonts w:ascii="Times New Roman" w:hAnsi="Times New Roman" w:eastAsia="仿宋_GB2312" w:cs="Times New Roman"/>
          <w:sz w:val="32"/>
          <w:szCs w:val="32"/>
        </w:rPr>
      </w:pPr>
      <w:r>
        <w:rPr>
          <w:rFonts w:ascii="Times New Roman" w:hAnsi="Times New Roman" w:eastAsia="黑体" w:cs="Times New Roman"/>
          <w:sz w:val="32"/>
          <w:szCs w:val="32"/>
        </w:rPr>
        <w:t xml:space="preserve">                                                                </w:t>
      </w:r>
      <w:r>
        <w:rPr>
          <w:rFonts w:ascii="Times New Roman" w:hAnsi="Times New Roman" w:eastAsia="仿宋_GB2312" w:cs="Times New Roman"/>
          <w:sz w:val="32"/>
          <w:szCs w:val="32"/>
        </w:rPr>
        <w:t>单位名称（盖章）</w:t>
      </w:r>
    </w:p>
    <w:p>
      <w:pPr>
        <w:jc w:val="right"/>
        <w:rPr>
          <w:rFonts w:ascii="Times New Roman" w:hAnsi="Times New Roman" w:eastAsia="黑体" w:cs="Times New Roman"/>
          <w:sz w:val="32"/>
          <w:szCs w:val="32"/>
        </w:rPr>
      </w:pPr>
      <w:r>
        <w:rPr>
          <w:rFonts w:ascii="Times New Roman" w:hAnsi="Times New Roman" w:eastAsia="仿宋_GB2312" w:cs="Times New Roman"/>
          <w:sz w:val="32"/>
          <w:szCs w:val="32"/>
        </w:rPr>
        <w:t>年   月   日</w:t>
      </w:r>
    </w:p>
    <w:p>
      <w:pPr>
        <w:pStyle w:val="2"/>
        <w:sectPr>
          <w:headerReference r:id="rId13" w:type="default"/>
          <w:pgSz w:w="16838" w:h="11906" w:orient="landscape"/>
          <w:pgMar w:top="1800" w:right="1440" w:bottom="1800" w:left="1440" w:header="851" w:footer="992" w:gutter="0"/>
          <w:cols w:space="425" w:num="1"/>
          <w:docGrid w:type="lines" w:linePitch="312" w:charSpace="0"/>
        </w:sectPr>
      </w:pPr>
    </w:p>
    <w:p>
      <w:pPr>
        <w:rPr>
          <w:rFonts w:ascii="Times New Roman" w:hAnsi="Times New Roman" w:eastAsia="黑体" w:cs="Times New Roman"/>
          <w:sz w:val="32"/>
          <w:szCs w:val="32"/>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4</w:t>
      </w:r>
    </w:p>
    <w:p>
      <w:pPr>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首版次软件测评机构基本信息</w:t>
      </w:r>
    </w:p>
    <w:tbl>
      <w:tblPr>
        <w:tblStyle w:val="5"/>
        <w:tblW w:w="138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0"/>
        <w:gridCol w:w="4106"/>
        <w:gridCol w:w="4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3893" w:type="dxa"/>
            <w:gridSpan w:val="4"/>
            <w:shd w:val="clear" w:color="auto" w:fill="E7E6E6"/>
            <w:vAlign w:val="center"/>
          </w:tcPr>
          <w:p>
            <w:pPr>
              <w:rPr>
                <w:rFonts w:ascii="Times New Roman" w:hAnsi="Times New Roman" w:eastAsia="仿宋_GB2312" w:cs="Times New Roman"/>
                <w:sz w:val="32"/>
              </w:rPr>
            </w:pPr>
            <w:r>
              <w:rPr>
                <w:rFonts w:hint="eastAsia" w:ascii="Times New Roman" w:hAnsi="Times New Roman" w:eastAsia="黑体" w:cs="Times New Roman"/>
                <w:sz w:val="28"/>
                <w:szCs w:val="22"/>
              </w:rPr>
              <w:t>一、机构概况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893" w:type="dxa"/>
            <w:gridSpan w:val="4"/>
            <w:vAlign w:val="center"/>
          </w:tcPr>
          <w:p>
            <w:pPr>
              <w:rPr>
                <w:rFonts w:ascii="Times New Roman" w:hAnsi="Times New Roman" w:eastAsia="仿宋_GB2312" w:cs="Times New Roman"/>
                <w:sz w:val="24"/>
              </w:rPr>
            </w:pP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5680" w:type="dxa"/>
            <w:gridSpan w:val="2"/>
            <w:vAlign w:val="center"/>
          </w:tcPr>
          <w:p>
            <w:pPr>
              <w:rPr>
                <w:rFonts w:ascii="Times New Roman" w:hAnsi="Times New Roman" w:eastAsia="仿宋_GB2312" w:cs="Times New Roman"/>
                <w:sz w:val="24"/>
              </w:rPr>
            </w:pPr>
            <w:r>
              <w:rPr>
                <w:rFonts w:ascii="Times New Roman" w:hAnsi="Times New Roman" w:eastAsia="仿宋_GB2312" w:cs="Times New Roman"/>
                <w:sz w:val="24"/>
              </w:rPr>
              <w:t>地址：</w:t>
            </w:r>
          </w:p>
        </w:tc>
        <w:tc>
          <w:tcPr>
            <w:tcW w:w="8213" w:type="dxa"/>
            <w:gridSpan w:val="2"/>
            <w:vAlign w:val="center"/>
          </w:tcPr>
          <w:p>
            <w:pPr>
              <w:rPr>
                <w:rFonts w:ascii="Times New Roman" w:hAnsi="Times New Roman" w:eastAsia="仿宋_GB2312" w:cs="Times New Roman"/>
                <w:sz w:val="24"/>
              </w:rPr>
            </w:pP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场所地址：（如有多个</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场所均需列出）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840" w:type="dxa"/>
            <w:vAlign w:val="center"/>
          </w:tcPr>
          <w:p>
            <w:pPr>
              <w:rPr>
                <w:rFonts w:ascii="Times New Roman" w:hAnsi="Times New Roman" w:eastAsia="仿宋_GB2312" w:cs="Times New Roman"/>
                <w:sz w:val="24"/>
              </w:rPr>
            </w:pPr>
            <w:r>
              <w:rPr>
                <w:rFonts w:ascii="Times New Roman" w:hAnsi="Times New Roman" w:eastAsia="仿宋_GB2312" w:cs="Times New Roman"/>
                <w:sz w:val="24"/>
              </w:rPr>
              <w:t>联系人：</w:t>
            </w:r>
          </w:p>
        </w:tc>
        <w:tc>
          <w:tcPr>
            <w:tcW w:w="2840" w:type="dxa"/>
            <w:vAlign w:val="center"/>
          </w:tcPr>
          <w:p>
            <w:pPr>
              <w:rPr>
                <w:rFonts w:ascii="Times New Roman" w:hAnsi="Times New Roman" w:eastAsia="仿宋_GB2312" w:cs="Times New Roman"/>
                <w:sz w:val="24"/>
              </w:rPr>
            </w:pPr>
            <w:r>
              <w:rPr>
                <w:rFonts w:ascii="Times New Roman" w:hAnsi="Times New Roman" w:eastAsia="仿宋_GB2312" w:cs="Times New Roman"/>
                <w:sz w:val="24"/>
              </w:rPr>
              <w:t>电话：</w:t>
            </w:r>
          </w:p>
        </w:tc>
        <w:tc>
          <w:tcPr>
            <w:tcW w:w="4106" w:type="dxa"/>
            <w:vAlign w:val="center"/>
          </w:tcPr>
          <w:p>
            <w:pPr>
              <w:rPr>
                <w:rFonts w:ascii="Times New Roman" w:hAnsi="Times New Roman" w:eastAsia="仿宋_GB2312" w:cs="Times New Roman"/>
                <w:sz w:val="24"/>
              </w:rPr>
            </w:pPr>
            <w:r>
              <w:rPr>
                <w:rFonts w:ascii="Times New Roman" w:hAnsi="Times New Roman" w:eastAsia="仿宋_GB2312" w:cs="Times New Roman"/>
                <w:sz w:val="24"/>
              </w:rPr>
              <w:t>机构负责人：</w:t>
            </w:r>
          </w:p>
        </w:tc>
        <w:tc>
          <w:tcPr>
            <w:tcW w:w="4107" w:type="dxa"/>
            <w:vAlign w:val="center"/>
          </w:tcPr>
          <w:p>
            <w:pPr>
              <w:rPr>
                <w:rFonts w:ascii="Times New Roman" w:hAnsi="Times New Roman" w:eastAsia="仿宋_GB2312" w:cs="Times New Roman"/>
                <w:sz w:val="24"/>
              </w:rPr>
            </w:pPr>
            <w:r>
              <w:rPr>
                <w:rFonts w:ascii="Times New Roman" w:hAnsi="Times New Roman" w:eastAsia="仿宋_GB2312" w:cs="Times New Roman"/>
                <w:sz w:val="24"/>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893" w:type="dxa"/>
            <w:gridSpan w:val="4"/>
            <w:shd w:val="clear" w:color="auto" w:fill="E7E6E6"/>
            <w:vAlign w:val="center"/>
          </w:tcPr>
          <w:p>
            <w:pPr>
              <w:rPr>
                <w:rFonts w:ascii="Times New Roman" w:hAnsi="Times New Roman" w:eastAsia="宋体" w:cs="Times New Roman"/>
                <w:sz w:val="24"/>
              </w:rPr>
            </w:pPr>
            <w:r>
              <w:rPr>
                <w:rFonts w:hint="eastAsia" w:ascii="Times New Roman" w:hAnsi="Times New Roman" w:eastAsia="黑体" w:cs="Times New Roman"/>
                <w:sz w:val="28"/>
                <w:szCs w:val="22"/>
              </w:rPr>
              <w:t>二、基本条件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3893" w:type="dxa"/>
            <w:gridSpan w:val="4"/>
          </w:tcPr>
          <w:p>
            <w:pPr>
              <w:ind w:firstLine="482" w:firstLineChars="200"/>
              <w:rPr>
                <w:rFonts w:ascii="Times New Roman" w:hAnsi="Times New Roman" w:eastAsia="仿宋_GB2312" w:cs="Times New Roman"/>
                <w:sz w:val="24"/>
              </w:rPr>
            </w:pPr>
            <w:r>
              <w:rPr>
                <w:rFonts w:ascii="Times New Roman" w:hAnsi="Times New Roman" w:eastAsia="仿宋_GB2312" w:cs="Times New Roman"/>
                <w:b/>
                <w:bCs/>
                <w:sz w:val="24"/>
              </w:rPr>
              <w:t>资质情况：</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 xml:space="preserve">1.是否取得CNAS-CL01：2018《检测和校准实验室能力认可准则》认可  </w:t>
            </w:r>
            <w:r>
              <w:rPr>
                <w:rFonts w:ascii="Times New Roman" w:hAnsi="Times New Roman" w:eastAsia="仿宋_GB2312" w:cs="Times New Roman"/>
                <w:sz w:val="24"/>
              </w:rPr>
              <w:sym w:font="Wingdings" w:char="00A8"/>
            </w:r>
            <w:r>
              <w:rPr>
                <w:rFonts w:ascii="Times New Roman" w:hAnsi="Times New Roman" w:eastAsia="仿宋_GB2312" w:cs="Times New Roman"/>
                <w:sz w:val="24"/>
              </w:rPr>
              <w:t xml:space="preserve">是  </w:t>
            </w:r>
            <w:r>
              <w:rPr>
                <w:rFonts w:ascii="Times New Roman" w:hAnsi="Times New Roman" w:eastAsia="仿宋_GB2312" w:cs="Times New Roman"/>
                <w:sz w:val="24"/>
              </w:rPr>
              <w:sym w:font="Wingdings" w:char="00A8"/>
            </w:r>
            <w:r>
              <w:rPr>
                <w:rFonts w:ascii="Times New Roman" w:hAnsi="Times New Roman" w:eastAsia="仿宋_GB2312" w:cs="Times New Roman"/>
                <w:sz w:val="24"/>
              </w:rPr>
              <w:t>否</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2.</w:t>
            </w:r>
            <w:r>
              <w:rPr>
                <w:rFonts w:hint="eastAsia" w:ascii="Times New Roman" w:hAnsi="Times New Roman" w:eastAsia="仿宋_GB2312" w:cs="Times New Roman"/>
                <w:sz w:val="24"/>
              </w:rPr>
              <w:t xml:space="preserve">检测实验室是否取得中国合格评定国家认可委员会（CNAS）认可  </w:t>
            </w:r>
            <w:r>
              <w:rPr>
                <w:rFonts w:hint="eastAsia" w:ascii="Times New Roman" w:hAnsi="Times New Roman" w:eastAsia="仿宋_GB2312" w:cs="Times New Roman"/>
                <w:sz w:val="24"/>
              </w:rPr>
              <w:sym w:font="Wingdings" w:char="00A8"/>
            </w:r>
            <w:r>
              <w:rPr>
                <w:rFonts w:hint="eastAsia" w:ascii="Times New Roman" w:hAnsi="Times New Roman" w:eastAsia="仿宋_GB2312" w:cs="Times New Roman"/>
                <w:sz w:val="24"/>
              </w:rPr>
              <w:t xml:space="preserve">是  </w:t>
            </w:r>
            <w:r>
              <w:rPr>
                <w:rFonts w:hint="eastAsia" w:ascii="Times New Roman" w:hAnsi="Times New Roman" w:eastAsia="仿宋_GB2312" w:cs="Times New Roman"/>
                <w:sz w:val="24"/>
              </w:rPr>
              <w:sym w:font="Wingdings" w:char="00A8"/>
            </w:r>
            <w:r>
              <w:rPr>
                <w:rFonts w:hint="eastAsia" w:ascii="Times New Roman" w:hAnsi="Times New Roman" w:eastAsia="仿宋_GB2312" w:cs="Times New Roman"/>
                <w:sz w:val="24"/>
              </w:rPr>
              <w:t>否</w:t>
            </w:r>
          </w:p>
          <w:p>
            <w:pPr>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 xml:space="preserve">3.检测实验室取得中国合格评定国家认可委员会（CNAS）认可的检测能力范围是否覆盖GB/T 25000.51-2016  </w:t>
            </w:r>
            <w:r>
              <w:rPr>
                <w:rFonts w:hint="eastAsia" w:ascii="Times New Roman" w:hAnsi="Times New Roman" w:eastAsia="仿宋_GB2312" w:cs="Times New Roman"/>
                <w:sz w:val="24"/>
              </w:rPr>
              <w:sym w:font="Wingdings" w:char="00A8"/>
            </w:r>
            <w:r>
              <w:rPr>
                <w:rFonts w:hint="eastAsia" w:ascii="Times New Roman" w:hAnsi="Times New Roman" w:eastAsia="仿宋_GB2312" w:cs="Times New Roman"/>
                <w:sz w:val="24"/>
              </w:rPr>
              <w:t xml:space="preserve">是  </w:t>
            </w:r>
            <w:r>
              <w:rPr>
                <w:rFonts w:hint="eastAsia" w:ascii="Times New Roman" w:hAnsi="Times New Roman" w:eastAsia="仿宋_GB2312" w:cs="Times New Roman"/>
                <w:sz w:val="24"/>
              </w:rPr>
              <w:sym w:font="Wingdings" w:char="00A8"/>
            </w:r>
            <w:r>
              <w:rPr>
                <w:rFonts w:hint="eastAsia" w:ascii="Times New Roman" w:hAnsi="Times New Roman" w:eastAsia="仿宋_GB2312" w:cs="Times New Roman"/>
                <w:sz w:val="24"/>
              </w:rPr>
              <w:t>否</w:t>
            </w:r>
          </w:p>
          <w:p>
            <w:pPr>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4</w:t>
            </w:r>
            <w:r>
              <w:rPr>
                <w:rFonts w:ascii="Times New Roman" w:hAnsi="Times New Roman" w:eastAsia="仿宋_GB2312" w:cs="Times New Roman"/>
                <w:sz w:val="24"/>
              </w:rPr>
              <w:t>.具备省部级</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相关资质</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项，包括：</w:t>
            </w:r>
            <w:r>
              <w:rPr>
                <w:rFonts w:ascii="Times New Roman" w:hAnsi="Times New Roman" w:eastAsia="仿宋_GB2312" w:cs="Times New Roman"/>
                <w:sz w:val="24"/>
                <w:u w:val="single"/>
              </w:rPr>
              <w:t xml:space="preserve"> </w:t>
            </w:r>
            <w:r>
              <w:rPr>
                <w:rFonts w:ascii="Times New Roman" w:hAnsi="Times New Roman" w:eastAsia="仿宋_GB2312" w:cs="Times New Roman"/>
                <w:sz w:val="28"/>
                <w:szCs w:val="22"/>
                <w:u w:val="single"/>
              </w:rPr>
              <w:t xml:space="preserve">                                   </w:t>
            </w:r>
          </w:p>
          <w:p>
            <w:pPr>
              <w:ind w:firstLine="480" w:firstLineChars="200"/>
              <w:rPr>
                <w:rFonts w:ascii="Times New Roman" w:hAnsi="Times New Roman" w:eastAsia="楷体_GB2312" w:cs="Times New Roman"/>
                <w:sz w:val="28"/>
                <w:szCs w:val="22"/>
                <w:u w:val="single"/>
              </w:rPr>
            </w:pPr>
            <w:r>
              <w:rPr>
                <w:rFonts w:hint="eastAsia" w:ascii="Times New Roman" w:hAnsi="Times New Roman" w:eastAsia="仿宋_GB2312" w:cs="Times New Roman"/>
                <w:sz w:val="24"/>
              </w:rPr>
              <w:t>5</w:t>
            </w:r>
            <w:r>
              <w:rPr>
                <w:rFonts w:ascii="Times New Roman" w:hAnsi="Times New Roman" w:eastAsia="仿宋_GB2312" w:cs="Times New Roman"/>
                <w:sz w:val="24"/>
              </w:rPr>
              <w:t>.具备其他资质，包括：</w:t>
            </w:r>
            <w:r>
              <w:rPr>
                <w:rFonts w:ascii="Times New Roman" w:hAnsi="Times New Roman" w:eastAsia="仿宋_GB2312"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3893" w:type="dxa"/>
            <w:gridSpan w:val="4"/>
          </w:tcPr>
          <w:p>
            <w:pPr>
              <w:ind w:firstLine="482" w:firstLineChars="200"/>
              <w:rPr>
                <w:rFonts w:ascii="Times New Roman" w:hAnsi="Times New Roman" w:eastAsia="仿宋_GB2312" w:cs="Times New Roman"/>
                <w:sz w:val="24"/>
              </w:rPr>
            </w:pPr>
            <w:r>
              <w:rPr>
                <w:rFonts w:ascii="Times New Roman" w:hAnsi="Times New Roman" w:eastAsia="仿宋_GB2312" w:cs="Times New Roman"/>
                <w:b/>
                <w:bCs/>
                <w:sz w:val="24"/>
              </w:rPr>
              <w:t>人员情况</w:t>
            </w:r>
            <w:r>
              <w:rPr>
                <w:rFonts w:ascii="Times New Roman" w:hAnsi="Times New Roman" w:eastAsia="仿宋_GB2312" w:cs="Times New Roman"/>
                <w:sz w:val="24"/>
              </w:rPr>
              <w:t>：</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本测评机构现有工作人员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1.</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工程师</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2.具有五年以上测评工作经验的管理人员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3.具有五年以上测评设计分析经验的人员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4.具有五年以上测评执行经验的人员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5.具有五年以上审核批准经验的人员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pPr>
              <w:ind w:firstLine="480" w:firstLineChars="200"/>
              <w:rPr>
                <w:rFonts w:ascii="Times New Roman" w:hAnsi="Times New Roman" w:eastAsia="宋体" w:cs="Times New Roman"/>
                <w:sz w:val="24"/>
              </w:rPr>
            </w:pPr>
            <w:r>
              <w:rPr>
                <w:rFonts w:ascii="Times New Roman" w:hAnsi="Times New Roman" w:eastAsia="仿宋_GB2312" w:cs="Times New Roman"/>
                <w:sz w:val="24"/>
              </w:rPr>
              <w:t>6.具有五年以上培训咨询经验的人员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93" w:type="dxa"/>
            <w:gridSpan w:val="4"/>
          </w:tcPr>
          <w:p>
            <w:pPr>
              <w:ind w:firstLine="482" w:firstLineChars="200"/>
              <w:rPr>
                <w:rFonts w:ascii="Times New Roman" w:hAnsi="Times New Roman" w:eastAsia="仿宋_GB2312" w:cs="Times New Roman"/>
                <w:b/>
                <w:bCs/>
                <w:sz w:val="24"/>
              </w:rPr>
            </w:pPr>
            <w:r>
              <w:rPr>
                <w:rFonts w:ascii="Times New Roman" w:hAnsi="Times New Roman" w:eastAsia="仿宋_GB2312" w:cs="Times New Roman"/>
                <w:b/>
                <w:bCs/>
                <w:sz w:val="24"/>
              </w:rPr>
              <w:t>测评工具情况：</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现有测评工具共</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套，总价值：</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万元</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源代码开发水平</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工具是否满足团体标准《首版次软件产品测评能力要求与实践规范》（T/CQAE11033-2025）要求：</w:t>
            </w:r>
          </w:p>
          <w:p>
            <w:pPr>
              <w:ind w:left="130" w:leftChars="62" w:firstLine="720" w:firstLineChars="300"/>
              <w:rPr>
                <w:rFonts w:ascii="Times New Roman" w:hAnsi="Times New Roman" w:eastAsia="仿宋_GB2312" w:cs="Times New Roman"/>
                <w:sz w:val="24"/>
              </w:rPr>
            </w:pPr>
            <w:r>
              <w:rPr>
                <w:rFonts w:ascii="Times New Roman" w:hAnsi="Times New Roman" w:eastAsia="仿宋_GB2312" w:cs="Times New Roman"/>
                <w:sz w:val="24"/>
              </w:rPr>
              <w:sym w:font="Wingdings" w:char="00A8"/>
            </w:r>
            <w:r>
              <w:rPr>
                <w:rFonts w:ascii="Times New Roman" w:hAnsi="Times New Roman" w:eastAsia="仿宋_GB2312" w:cs="Times New Roman"/>
                <w:sz w:val="24"/>
              </w:rPr>
              <w:t xml:space="preserve">满足  </w:t>
            </w:r>
            <w:r>
              <w:rPr>
                <w:rFonts w:ascii="Times New Roman" w:hAnsi="Times New Roman" w:eastAsia="仿宋_GB2312" w:cs="Times New Roman"/>
                <w:sz w:val="24"/>
              </w:rPr>
              <w:sym w:font="Wingdings" w:char="00A8"/>
            </w:r>
            <w:r>
              <w:rPr>
                <w:rFonts w:ascii="Times New Roman" w:hAnsi="Times New Roman" w:eastAsia="仿宋_GB2312" w:cs="Times New Roman"/>
                <w:sz w:val="24"/>
              </w:rPr>
              <w:t xml:space="preserve">部分满足  </w:t>
            </w:r>
            <w:r>
              <w:rPr>
                <w:rFonts w:ascii="Times New Roman" w:hAnsi="Times New Roman" w:eastAsia="仿宋_GB2312" w:cs="Times New Roman"/>
                <w:sz w:val="24"/>
              </w:rPr>
              <w:sym w:font="Wingdings" w:char="00A8"/>
            </w:r>
            <w:r>
              <w:rPr>
                <w:rFonts w:ascii="Times New Roman" w:hAnsi="Times New Roman" w:eastAsia="仿宋_GB2312" w:cs="Times New Roman"/>
                <w:sz w:val="24"/>
              </w:rPr>
              <w:t>不满足</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1.用于</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开源代码率的</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工具，主要包括：（1）名称：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版本号：</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性能指标要求：</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（2）……</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2.用于</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SBOM的</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工具，主要包括：（1）名称：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版本号：</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（2）……</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3.用于</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第三方组件的工具，主要包括：（1）名称：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版本号：</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（2）……</w:t>
            </w:r>
          </w:p>
          <w:p>
            <w:pPr>
              <w:ind w:firstLine="480" w:firstLineChars="200"/>
              <w:rPr>
                <w:rFonts w:ascii="Times New Roman" w:hAnsi="Times New Roman" w:eastAsia="宋体" w:cs="Times New Roman"/>
                <w:b/>
                <w:bCs/>
                <w:sz w:val="24"/>
              </w:rPr>
            </w:pPr>
            <w:r>
              <w:rPr>
                <w:rFonts w:ascii="Times New Roman" w:hAnsi="Times New Roman" w:eastAsia="仿宋_GB2312" w:cs="Times New Roman"/>
                <w:sz w:val="24"/>
              </w:rPr>
              <w:t>……（请对照</w:t>
            </w:r>
            <w:r>
              <w:rPr>
                <w:rFonts w:hint="eastAsia" w:ascii="Times New Roman" w:hAnsi="Times New Roman" w:eastAsia="仿宋_GB2312" w:cs="Times New Roman"/>
                <w:sz w:val="24"/>
              </w:rPr>
              <w:t>团体</w:t>
            </w:r>
            <w:r>
              <w:rPr>
                <w:rFonts w:ascii="Times New Roman" w:hAnsi="Times New Roman" w:eastAsia="仿宋_GB2312" w:cs="Times New Roman"/>
                <w:sz w:val="24"/>
              </w:rPr>
              <w:t>标准（T/CQAE11033-2025）列出）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3893" w:type="dxa"/>
            <w:gridSpan w:val="4"/>
          </w:tcPr>
          <w:p>
            <w:pPr>
              <w:ind w:firstLine="482" w:firstLineChars="200"/>
              <w:rPr>
                <w:rFonts w:ascii="Times New Roman" w:hAnsi="Times New Roman" w:eastAsia="仿宋_GB2312" w:cs="Times New Roman"/>
                <w:b/>
                <w:bCs/>
                <w:sz w:val="24"/>
              </w:rPr>
            </w:pPr>
            <w:r>
              <w:rPr>
                <w:rFonts w:ascii="Times New Roman" w:hAnsi="Times New Roman" w:eastAsia="仿宋_GB2312" w:cs="Times New Roman"/>
                <w:b/>
                <w:bCs/>
                <w:sz w:val="24"/>
              </w:rPr>
              <w:t>测评设备情况：</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本测评机构现有测评设备共</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台套，总价值：</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万元，其中：</w:t>
            </w:r>
          </w:p>
          <w:p>
            <w:pPr>
              <w:ind w:firstLine="480" w:firstLineChars="200"/>
              <w:rPr>
                <w:rFonts w:ascii="Times New Roman" w:hAnsi="Times New Roman" w:eastAsia="仿宋_GB2312" w:cs="Times New Roman"/>
                <w:sz w:val="24"/>
                <w:u w:val="single"/>
              </w:rPr>
            </w:pPr>
            <w:r>
              <w:rPr>
                <w:rFonts w:ascii="Times New Roman" w:hAnsi="Times New Roman" w:eastAsia="仿宋_GB2312" w:cs="Times New Roman"/>
                <w:sz w:val="24"/>
              </w:rPr>
              <w:t>1.</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终端</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台套，主要包括：1.名称：</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项：</w:t>
            </w:r>
            <w:r>
              <w:rPr>
                <w:rFonts w:ascii="Times New Roman" w:hAnsi="Times New Roman" w:eastAsia="仿宋_GB2312" w:cs="Times New Roman"/>
                <w:sz w:val="24"/>
                <w:u w:val="single"/>
              </w:rPr>
              <w:t xml:space="preserve">    </w:t>
            </w:r>
          </w:p>
          <w:p>
            <w:pPr>
              <w:ind w:firstLine="480" w:firstLineChars="200"/>
              <w:rPr>
                <w:rFonts w:ascii="Times New Roman" w:hAnsi="Times New Roman" w:eastAsia="仿宋_GB2312" w:cs="Times New Roman"/>
                <w:sz w:val="24"/>
                <w:u w:val="single"/>
              </w:rPr>
            </w:pPr>
            <w:r>
              <w:rPr>
                <w:rFonts w:ascii="Times New Roman" w:hAnsi="Times New Roman" w:eastAsia="仿宋_GB2312" w:cs="Times New Roman"/>
                <w:sz w:val="24"/>
              </w:rPr>
              <w:t>2.</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服务器</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台套，主要包括：1.名称：</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项：</w:t>
            </w:r>
            <w:r>
              <w:rPr>
                <w:rFonts w:ascii="Times New Roman" w:hAnsi="Times New Roman" w:eastAsia="仿宋_GB2312" w:cs="Times New Roman"/>
                <w:sz w:val="24"/>
                <w:u w:val="single"/>
              </w:rPr>
              <w:t xml:space="preserve">    </w:t>
            </w:r>
          </w:p>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w:t>
            </w:r>
          </w:p>
          <w:p>
            <w:pPr>
              <w:ind w:firstLine="480" w:firstLineChars="200"/>
              <w:rPr>
                <w:rFonts w:ascii="Times New Roman" w:hAnsi="Times New Roman" w:eastAsia="宋体" w:cs="Times New Roman"/>
                <w:b/>
                <w:bCs/>
                <w:sz w:val="24"/>
              </w:rPr>
            </w:pPr>
            <w:r>
              <w:rPr>
                <w:rFonts w:ascii="Times New Roman" w:hAnsi="Times New Roman" w:eastAsia="仿宋_GB2312" w:cs="Times New Roman"/>
                <w:sz w:val="24"/>
                <w:szCs w:val="21"/>
              </w:rPr>
              <w:t>（包括</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终端、服务器、网络通信设备、网络安全设备、存储设备、网络协议分析设备等）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93" w:type="dxa"/>
            <w:gridSpan w:val="4"/>
          </w:tcPr>
          <w:p>
            <w:pPr>
              <w:ind w:firstLine="482" w:firstLineChars="200"/>
              <w:rPr>
                <w:rFonts w:ascii="Times New Roman" w:hAnsi="Times New Roman" w:eastAsia="仿宋_GB2312" w:cs="Times New Roman"/>
                <w:b/>
                <w:bCs/>
                <w:sz w:val="24"/>
                <w:u w:val="single"/>
              </w:rPr>
            </w:pPr>
            <w:r>
              <w:rPr>
                <w:rFonts w:hint="eastAsia" w:ascii="Times New Roman" w:hAnsi="Times New Roman" w:eastAsia="仿宋_GB2312" w:cs="Times New Roman"/>
                <w:b/>
                <w:bCs/>
                <w:sz w:val="24"/>
                <w:lang w:eastAsia="zh-CN"/>
              </w:rPr>
              <w:t>测评</w:t>
            </w:r>
            <w:r>
              <w:rPr>
                <w:rFonts w:ascii="Times New Roman" w:hAnsi="Times New Roman" w:eastAsia="仿宋_GB2312" w:cs="Times New Roman"/>
                <w:b/>
                <w:bCs/>
                <w:sz w:val="24"/>
              </w:rPr>
              <w:t>环境情况：</w:t>
            </w:r>
          </w:p>
          <w:p>
            <w:pPr>
              <w:ind w:firstLine="480" w:firstLineChars="200"/>
              <w:rPr>
                <w:rFonts w:ascii="Times New Roman" w:hAnsi="Times New Roman" w:eastAsia="宋体" w:cs="Times New Roman"/>
                <w:sz w:val="24"/>
              </w:rPr>
            </w:pPr>
            <w:r>
              <w:rPr>
                <w:rFonts w:ascii="Times New Roman" w:hAnsi="Times New Roman" w:eastAsia="仿宋_GB2312" w:cs="Times New Roman"/>
                <w:sz w:val="24"/>
              </w:rPr>
              <w:t>本测评机构现有</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平方米，（其中：</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平方米，</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893" w:type="dxa"/>
            <w:gridSpan w:val="4"/>
          </w:tcPr>
          <w:p>
            <w:pPr>
              <w:rPr>
                <w:rFonts w:ascii="Times New Roman" w:hAnsi="Times New Roman" w:eastAsia="仿宋_GB2312" w:cs="Times New Roman"/>
                <w:sz w:val="24"/>
              </w:rPr>
            </w:pPr>
            <w:r>
              <w:rPr>
                <w:rFonts w:ascii="Times New Roman" w:hAnsi="Times New Roman" w:eastAsia="仿宋_GB2312" w:cs="Times New Roman"/>
                <w:b/>
                <w:bCs/>
                <w:sz w:val="24"/>
              </w:rPr>
              <w:t>近三年相关测评案例（代表性案例不少于5项）</w:t>
            </w:r>
            <w:r>
              <w:rPr>
                <w:rFonts w:ascii="Times New Roman" w:hAnsi="Times New Roman" w:eastAsia="仿宋_GB2312" w:cs="Times New Roman"/>
                <w:sz w:val="24"/>
              </w:rPr>
              <w:t>：</w:t>
            </w:r>
          </w:p>
          <w:p>
            <w:pPr>
              <w:rPr>
                <w:rFonts w:ascii="Times New Roman" w:hAnsi="Times New Roman" w:eastAsia="楷体_GB2312" w:cs="Times New Roman"/>
                <w:b/>
                <w:bCs/>
                <w:sz w:val="28"/>
                <w:szCs w:val="22"/>
              </w:rPr>
            </w:pPr>
            <w:r>
              <w:rPr>
                <w:rFonts w:ascii="Times New Roman" w:hAnsi="Times New Roman" w:eastAsia="仿宋_GB2312" w:cs="Times New Roman"/>
                <w:sz w:val="24"/>
              </w:rPr>
              <w:t>1</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2. </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 3.</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4. </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 5.</w:t>
            </w:r>
            <w:r>
              <w:rPr>
                <w:rFonts w:ascii="Times New Roman" w:hAnsi="Times New Roman" w:eastAsia="仿宋_GB2312"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3893" w:type="dxa"/>
            <w:gridSpan w:val="4"/>
          </w:tcPr>
          <w:p>
            <w:pPr>
              <w:rPr>
                <w:rFonts w:ascii="Times New Roman" w:hAnsi="Times New Roman" w:eastAsia="宋体" w:cs="Times New Roman"/>
                <w:sz w:val="24"/>
              </w:rPr>
            </w:pPr>
            <w:r>
              <w:rPr>
                <w:rFonts w:ascii="Times New Roman" w:hAnsi="Times New Roman" w:eastAsia="仿宋_GB2312" w:cs="Times New Roman"/>
                <w:sz w:val="24"/>
              </w:rPr>
              <w:t>其他能力（需提供证明材料）：</w:t>
            </w:r>
            <w:r>
              <w:rPr>
                <w:rFonts w:ascii="Times New Roman" w:hAnsi="Times New Roman" w:eastAsia="仿宋_GB2312" w:cs="Times New Roman"/>
                <w:sz w:val="24"/>
                <w:u w:val="single"/>
              </w:rPr>
              <w:t xml:space="preserve">                                            </w:t>
            </w:r>
          </w:p>
        </w:tc>
      </w:tr>
    </w:tbl>
    <w:p>
      <w:pPr>
        <w:rPr>
          <w:rFonts w:ascii="Times New Roman" w:hAnsi="Times New Roman" w:eastAsia="仿宋_GB2312" w:cs="Times New Roman"/>
          <w:sz w:val="24"/>
          <w:szCs w:val="21"/>
        </w:rPr>
      </w:pPr>
      <w:r>
        <w:rPr>
          <w:rFonts w:ascii="Times New Roman" w:hAnsi="Times New Roman" w:eastAsia="仿宋_GB2312" w:cs="Times New Roman"/>
          <w:sz w:val="24"/>
          <w:szCs w:val="21"/>
        </w:rPr>
        <w:t>注：1.</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机构需提供表中所列内容相关证明材料，包括营业执照、人员社保证明及职称证书、场地证明、相关</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资质证明以及相关</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案例合同，表中所列</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工具需提供采购合同、版本号、主要功能、主要技术指标、研发单位、起始使用日期、到期时间等证明材料，表中所列</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设备需提供采购合同、型号、主要功能、主要技术指标、研发单位、起始使用日期、使用期限等证明材料。如还有其他</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工具和设备可用列表形式附后列出。证明材料单独装订成册。</w:t>
      </w:r>
    </w:p>
    <w:p>
      <w:pPr>
        <w:ind w:firstLine="480" w:firstLineChars="200"/>
        <w:rPr>
          <w:rFonts w:ascii="Times New Roman" w:hAnsi="Times New Roman" w:eastAsia="仿宋_GB2312" w:cs="Times New Roman"/>
          <w:sz w:val="24"/>
          <w:szCs w:val="21"/>
        </w:rPr>
      </w:pPr>
      <w:r>
        <w:rPr>
          <w:rFonts w:hint="eastAsia" w:ascii="Times New Roman" w:hAnsi="Times New Roman" w:eastAsia="仿宋_GB2312" w:cs="Times New Roman"/>
          <w:sz w:val="24"/>
          <w:szCs w:val="21"/>
        </w:rPr>
        <w:t>2.测评机构对照团体标准《首版次软件产品测评能力要求与实践规范》（T/CQAE11033-2025）要求，提供标准符合性的其他证明材料，单独装订成册。</w:t>
      </w:r>
    </w:p>
    <w:p>
      <w:pPr>
        <w:rPr>
          <w:rFonts w:ascii="Times New Roman" w:hAnsi="Times New Roman" w:cs="Times New Roman"/>
          <w:sz w:val="24"/>
          <w:szCs w:val="21"/>
        </w:rPr>
        <w:sectPr>
          <w:footerReference r:id="rId14" w:type="default"/>
          <w:pgSz w:w="16838" w:h="11906" w:orient="landscape"/>
          <w:pgMar w:top="1800" w:right="1440" w:bottom="669" w:left="1440" w:header="851" w:footer="992" w:gutter="0"/>
          <w:cols w:space="425" w:num="1"/>
          <w:docGrid w:type="lines" w:linePitch="312" w:charSpace="0"/>
        </w:sectPr>
      </w:pPr>
    </w:p>
    <w:p>
      <w:pPr>
        <w:jc w:val="center"/>
        <w:rPr>
          <w:rFonts w:ascii="Times New Roman" w:hAnsi="Times New Roman" w:eastAsia="方正小标宋简体" w:cs="Times New Roman"/>
          <w:sz w:val="38"/>
          <w:szCs w:val="38"/>
        </w:rPr>
      </w:pPr>
      <w:r>
        <w:rPr>
          <w:rFonts w:ascii="Times New Roman" w:hAnsi="Times New Roman" w:eastAsia="方正小标宋简体" w:cs="Times New Roman"/>
          <w:sz w:val="38"/>
          <w:szCs w:val="38"/>
        </w:rPr>
        <w:t>首版次软件测评机构自声明</w:t>
      </w:r>
    </w:p>
    <w:p>
      <w:pPr>
        <w:jc w:val="center"/>
        <w:rPr>
          <w:rFonts w:ascii="Times New Roman" w:hAnsi="Times New Roman" w:eastAsia="仿宋_GB2312" w:cs="Times New Roman"/>
          <w:sz w:val="32"/>
        </w:rPr>
      </w:pPr>
    </w:p>
    <w:p>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本机构遵守国家法律法规，郑重承诺：</w:t>
      </w:r>
    </w:p>
    <w:p>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一、经营合法合规：近三年无违反法律法规情况，无恶意违约及其他失信记录、无财产或账户查封冻结情况、未发生失泄密事件、在质量安全等方面未发现重大事故、有固定的测评活动场所和稳定的测评人员队伍。</w:t>
      </w:r>
    </w:p>
    <w:p>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二、材料真实有效：所提交的申报材料均真实有效合法，无伪造、编造和隐瞒等虚假内容。</w:t>
      </w:r>
    </w:p>
    <w:p>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三、我机构符合团体标准《首版次软件产品测评能力要求与实践规范》（T/CQAE11033-2025）要求，并按照要求对申报单位产品进行</w:t>
      </w:r>
      <w:r>
        <w:rPr>
          <w:rFonts w:hint="eastAsia" w:ascii="Times New Roman" w:hAnsi="Times New Roman" w:eastAsia="仿宋_GB2312" w:cs="Times New Roman"/>
          <w:sz w:val="32"/>
          <w:lang w:eastAsia="zh-CN"/>
        </w:rPr>
        <w:t>测评</w:t>
      </w:r>
      <w:r>
        <w:rPr>
          <w:rFonts w:hint="eastAsia" w:ascii="Times New Roman" w:hAnsi="Times New Roman" w:eastAsia="仿宋_GB2312" w:cs="Times New Roman"/>
          <w:sz w:val="32"/>
        </w:rPr>
        <w:t>。</w:t>
      </w:r>
    </w:p>
    <w:p>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如有不实，我方愿承担一切法律责任，包括被列入惩戒名单等。</w:t>
      </w:r>
    </w:p>
    <w:p>
      <w:pPr>
        <w:wordWrap w:val="0"/>
        <w:ind w:firstLine="640" w:firstLineChars="200"/>
        <w:jc w:val="center"/>
        <w:rPr>
          <w:rFonts w:ascii="Times New Roman" w:hAnsi="Times New Roman" w:eastAsia="仿宋_GB2312" w:cs="Times New Roman"/>
          <w:sz w:val="32"/>
        </w:rPr>
      </w:pPr>
      <w:r>
        <w:rPr>
          <w:rFonts w:hint="eastAsia" w:ascii="Times New Roman" w:hAnsi="Times New Roman" w:eastAsia="仿宋_GB2312" w:cs="Times New Roman"/>
          <w:sz w:val="32"/>
        </w:rPr>
        <w:t xml:space="preserve">            测评机构负责人签字：        </w:t>
      </w:r>
    </w:p>
    <w:p>
      <w:pPr>
        <w:wordWrap w:val="0"/>
        <w:ind w:firstLine="640" w:firstLineChars="200"/>
        <w:jc w:val="right"/>
        <w:rPr>
          <w:rFonts w:ascii="Times New Roman" w:hAnsi="Times New Roman" w:eastAsia="仿宋_GB2312" w:cs="Times New Roman"/>
          <w:sz w:val="32"/>
        </w:rPr>
      </w:pPr>
      <w:r>
        <w:rPr>
          <w:rFonts w:hint="eastAsia" w:ascii="Times New Roman" w:hAnsi="Times New Roman" w:eastAsia="仿宋_GB2312" w:cs="Times New Roman"/>
          <w:sz w:val="32"/>
        </w:rPr>
        <w:t xml:space="preserve">   </w:t>
      </w:r>
    </w:p>
    <w:p>
      <w:pPr>
        <w:wordWrap w:val="0"/>
        <w:ind w:firstLine="640" w:firstLineChars="200"/>
        <w:jc w:val="right"/>
        <w:rPr>
          <w:rFonts w:ascii="Times New Roman" w:hAnsi="Times New Roman" w:eastAsia="仿宋_GB2312" w:cs="Times New Roman"/>
          <w:sz w:val="32"/>
        </w:rPr>
      </w:pPr>
      <w:r>
        <w:rPr>
          <w:rFonts w:hint="eastAsia" w:ascii="Times New Roman" w:hAnsi="Times New Roman" w:eastAsia="仿宋_GB2312" w:cs="Times New Roman"/>
          <w:sz w:val="32"/>
        </w:rPr>
        <w:t xml:space="preserve">测评机构（盖章）：              </w:t>
      </w:r>
    </w:p>
    <w:p>
      <w:pPr>
        <w:ind w:firstLine="640" w:firstLineChars="200"/>
        <w:jc w:val="center"/>
        <w:rPr>
          <w:rFonts w:ascii="Times New Roman" w:hAnsi="Times New Roman" w:eastAsia="仿宋_GB2312" w:cs="Times New Roman"/>
          <w:sz w:val="32"/>
        </w:rPr>
      </w:pPr>
    </w:p>
    <w:p>
      <w:pPr>
        <w:wordWrap w:val="0"/>
        <w:ind w:firstLine="640" w:firstLineChars="200"/>
        <w:jc w:val="right"/>
        <w:rPr>
          <w:rFonts w:ascii="Times New Roman" w:hAnsi="Times New Roman" w:eastAsia="仿宋_GB2312" w:cs="Times New Roman"/>
          <w:sz w:val="32"/>
        </w:rPr>
      </w:pPr>
      <w:r>
        <w:rPr>
          <w:rFonts w:hint="eastAsia" w:ascii="Times New Roman" w:hAnsi="Times New Roman" w:eastAsia="仿宋_GB2312" w:cs="Times New Roman"/>
          <w:sz w:val="32"/>
        </w:rPr>
        <w:t xml:space="preserve">所在法人单位（盖章）：          </w:t>
      </w:r>
    </w:p>
    <w:p>
      <w:pPr>
        <w:ind w:firstLine="640" w:firstLineChars="200"/>
        <w:jc w:val="right"/>
        <w:rPr>
          <w:rFonts w:ascii="Times New Roman" w:hAnsi="Times New Roman" w:eastAsia="仿宋_GB2312" w:cs="Times New Roman"/>
          <w:sz w:val="32"/>
        </w:rPr>
      </w:pPr>
    </w:p>
    <w:p>
      <w:pPr>
        <w:rPr>
          <w:rFonts w:ascii="Times New Roman" w:hAnsi="Times New Roman" w:eastAsia="仿宋_GB2312" w:cs="Times New Roman"/>
          <w:sz w:val="32"/>
        </w:rPr>
      </w:pPr>
      <w:r>
        <w:rPr>
          <w:rFonts w:hint="eastAsia" w:ascii="Times New Roman" w:hAnsi="Times New Roman" w:eastAsia="仿宋_GB2312" w:cs="Times New Roman"/>
          <w:sz w:val="32"/>
        </w:rPr>
        <w:t xml:space="preserve">                                        年  月  日</w:t>
      </w:r>
    </w:p>
    <w:p>
      <w:pPr>
        <w:pStyle w:val="2"/>
        <w:sectPr>
          <w:pgSz w:w="11906" w:h="16838"/>
          <w:pgMar w:top="1803" w:right="1440" w:bottom="1633" w:left="1440" w:header="851" w:footer="992" w:gutter="0"/>
          <w:cols w:space="425" w:num="1"/>
          <w:docGrid w:type="lines" w:linePitch="312" w:charSpace="0"/>
        </w:sectPr>
      </w:pPr>
    </w:p>
    <w:p>
      <w:pPr>
        <w:spacing w:line="560" w:lineRule="exact"/>
        <w:rPr>
          <w:rFonts w:ascii="Times New Roman" w:hAnsi="Times New Roman" w:eastAsia="黑体" w:cs="Times New Roman"/>
          <w:sz w:val="32"/>
          <w:szCs w:val="40"/>
        </w:rPr>
      </w:pPr>
      <w:r>
        <w:rPr>
          <w:rFonts w:ascii="Times New Roman" w:hAnsi="Times New Roman" w:eastAsia="黑体" w:cs="Times New Roman"/>
          <w:sz w:val="32"/>
          <w:szCs w:val="40"/>
        </w:rPr>
        <w:t>附件</w:t>
      </w:r>
      <w:r>
        <w:rPr>
          <w:rFonts w:hint="eastAsia" w:ascii="Times New Roman" w:hAnsi="Times New Roman" w:eastAsia="黑体" w:cs="Times New Roman"/>
          <w:sz w:val="32"/>
          <w:szCs w:val="40"/>
        </w:rPr>
        <w:t>5</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审核意见表</w:t>
      </w:r>
    </w:p>
    <w:p>
      <w:pPr>
        <w:spacing w:line="560" w:lineRule="exact"/>
        <w:rPr>
          <w:rFonts w:ascii="Times New Roman" w:hAnsi="Times New Roman" w:eastAsia="仿宋_GB2312" w:cs="Times New Roman"/>
          <w:sz w:val="32"/>
          <w:szCs w:val="40"/>
        </w:rPr>
      </w:pPr>
    </w:p>
    <w:p>
      <w:pPr>
        <w:spacing w:line="560" w:lineRule="exact"/>
        <w:rPr>
          <w:rFonts w:ascii="Times New Roman" w:hAnsi="Times New Roman" w:eastAsia="仿宋_GB2312" w:cs="Times New Roman"/>
          <w:sz w:val="32"/>
          <w:szCs w:val="40"/>
          <w:u w:val="single"/>
        </w:rPr>
      </w:pPr>
      <w:r>
        <w:rPr>
          <w:rFonts w:ascii="Times New Roman" w:hAnsi="Times New Roman" w:eastAsia="仿宋_GB2312" w:cs="Times New Roman"/>
          <w:sz w:val="32"/>
          <w:szCs w:val="40"/>
        </w:rPr>
        <w:t>软件产品名称：</w:t>
      </w:r>
      <w:r>
        <w:rPr>
          <w:rFonts w:ascii="Times New Roman" w:hAnsi="Times New Roman" w:eastAsia="仿宋_GB2312" w:cs="Times New Roman"/>
          <w:sz w:val="32"/>
          <w:szCs w:val="40"/>
          <w:u w:val="single"/>
        </w:rPr>
        <w:t xml:space="preserve">                         </w:t>
      </w:r>
    </w:p>
    <w:p>
      <w:pPr>
        <w:spacing w:line="560" w:lineRule="exact"/>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申报单位：</w:t>
      </w:r>
      <w:r>
        <w:rPr>
          <w:rFonts w:ascii="Times New Roman" w:hAnsi="Times New Roman" w:eastAsia="仿宋_GB2312" w:cs="Times New Roman"/>
          <w:sz w:val="32"/>
          <w:szCs w:val="40"/>
          <w:u w:val="single"/>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5307"/>
        <w:gridCol w:w="1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8" w:type="dxa"/>
            <w:gridSpan w:val="2"/>
          </w:tcPr>
          <w:p>
            <w:pPr>
              <w:spacing w:line="560" w:lineRule="exact"/>
              <w:jc w:val="center"/>
              <w:rPr>
                <w:rFonts w:ascii="Times New Roman" w:hAnsi="Times New Roman" w:eastAsia="黑体" w:cs="Times New Roman"/>
                <w:sz w:val="32"/>
                <w:szCs w:val="40"/>
              </w:rPr>
            </w:pPr>
            <w:r>
              <w:rPr>
                <w:rFonts w:ascii="Times New Roman" w:hAnsi="Times New Roman" w:eastAsia="黑体" w:cs="Times New Roman"/>
                <w:sz w:val="32"/>
                <w:szCs w:val="40"/>
              </w:rPr>
              <w:t>审核标准</w:t>
            </w:r>
          </w:p>
        </w:tc>
        <w:tc>
          <w:tcPr>
            <w:tcW w:w="1754" w:type="dxa"/>
          </w:tcPr>
          <w:p>
            <w:pPr>
              <w:spacing w:line="560" w:lineRule="exact"/>
              <w:jc w:val="center"/>
              <w:rPr>
                <w:rFonts w:ascii="Times New Roman" w:hAnsi="Times New Roman" w:eastAsia="黑体" w:cs="Times New Roman"/>
                <w:sz w:val="32"/>
                <w:szCs w:val="40"/>
              </w:rPr>
            </w:pPr>
            <w:r>
              <w:rPr>
                <w:rFonts w:ascii="Times New Roman" w:hAnsi="Times New Roman" w:eastAsia="黑体" w:cs="Times New Roman"/>
                <w:sz w:val="32"/>
                <w:szCs w:val="40"/>
              </w:rPr>
              <w:t>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31" w:type="dxa"/>
            <w:vMerge w:val="restart"/>
            <w:vAlign w:val="center"/>
          </w:tcPr>
          <w:p>
            <w:pPr>
              <w:spacing w:line="560" w:lineRule="exact"/>
              <w:jc w:val="center"/>
              <w:rPr>
                <w:rFonts w:ascii="Times New Roman" w:hAnsi="Times New Roman" w:eastAsia="仿宋_GB2312" w:cs="Times New Roman"/>
                <w:sz w:val="32"/>
                <w:szCs w:val="40"/>
              </w:rPr>
            </w:pPr>
            <w:r>
              <w:rPr>
                <w:rFonts w:ascii="Times New Roman" w:hAnsi="Times New Roman" w:eastAsia="仿宋_GB2312" w:cs="Times New Roman"/>
                <w:sz w:val="32"/>
                <w:szCs w:val="40"/>
              </w:rPr>
              <w:t>申请材料</w:t>
            </w:r>
          </w:p>
        </w:tc>
        <w:tc>
          <w:tcPr>
            <w:tcW w:w="5307" w:type="dxa"/>
            <w:vAlign w:val="center"/>
          </w:tcPr>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1.首版次软件产品申报书填写清晰完整</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且申报单位在承诺声明处、产品风险自主申明处盖章</w:t>
            </w:r>
          </w:p>
        </w:tc>
        <w:tc>
          <w:tcPr>
            <w:tcW w:w="1754"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31" w:type="dxa"/>
            <w:vMerge w:val="continue"/>
          </w:tcPr>
          <w:p>
            <w:pPr>
              <w:spacing w:line="560" w:lineRule="exact"/>
              <w:rPr>
                <w:rFonts w:ascii="Times New Roman" w:hAnsi="Times New Roman" w:eastAsia="仿宋_GB2312" w:cs="Times New Roman"/>
                <w:sz w:val="32"/>
                <w:szCs w:val="40"/>
              </w:rPr>
            </w:pPr>
          </w:p>
        </w:tc>
        <w:tc>
          <w:tcPr>
            <w:tcW w:w="5307" w:type="dxa"/>
            <w:vAlign w:val="center"/>
          </w:tcPr>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2.证明材料齐全、信息准确</w:t>
            </w:r>
          </w:p>
        </w:tc>
        <w:tc>
          <w:tcPr>
            <w:tcW w:w="1754"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31" w:type="dxa"/>
            <w:vMerge w:val="restart"/>
            <w:vAlign w:val="center"/>
          </w:tcPr>
          <w:p>
            <w:pPr>
              <w:spacing w:line="560" w:lineRule="exact"/>
              <w:jc w:val="center"/>
              <w:rPr>
                <w:rFonts w:ascii="Times New Roman" w:hAnsi="Times New Roman" w:eastAsia="仿宋_GB2312" w:cs="Times New Roman"/>
                <w:sz w:val="32"/>
                <w:szCs w:val="40"/>
              </w:rPr>
            </w:pPr>
            <w:r>
              <w:rPr>
                <w:rFonts w:ascii="Times New Roman" w:hAnsi="Times New Roman" w:eastAsia="仿宋_GB2312" w:cs="Times New Roman"/>
                <w:sz w:val="32"/>
                <w:szCs w:val="40"/>
              </w:rPr>
              <w:t>申报单位情况</w:t>
            </w:r>
          </w:p>
        </w:tc>
        <w:tc>
          <w:tcPr>
            <w:tcW w:w="5307" w:type="dxa"/>
            <w:vAlign w:val="center"/>
          </w:tcPr>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3.申报单位注册地且主要创新工作开展地位于中华人民共和国境内</w:t>
            </w:r>
          </w:p>
        </w:tc>
        <w:tc>
          <w:tcPr>
            <w:tcW w:w="1754"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31" w:type="dxa"/>
            <w:vMerge w:val="continue"/>
          </w:tcPr>
          <w:p>
            <w:pPr>
              <w:spacing w:line="560" w:lineRule="exact"/>
              <w:rPr>
                <w:rFonts w:ascii="Times New Roman" w:hAnsi="Times New Roman" w:eastAsia="仿宋_GB2312" w:cs="Times New Roman"/>
                <w:sz w:val="32"/>
                <w:szCs w:val="40"/>
              </w:rPr>
            </w:pPr>
          </w:p>
        </w:tc>
        <w:tc>
          <w:tcPr>
            <w:tcW w:w="5307" w:type="dxa"/>
            <w:vAlign w:val="center"/>
          </w:tcPr>
          <w:p>
            <w:pPr>
              <w:spacing w:line="560" w:lineRule="exact"/>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4</w:t>
            </w:r>
            <w:r>
              <w:rPr>
                <w:rFonts w:ascii="Times New Roman" w:hAnsi="Times New Roman" w:eastAsia="仿宋_GB2312" w:cs="Times New Roman"/>
                <w:sz w:val="32"/>
                <w:szCs w:val="40"/>
              </w:rPr>
              <w:t>.申报单位</w:t>
            </w:r>
            <w:r>
              <w:rPr>
                <w:rFonts w:hint="eastAsia" w:ascii="Times New Roman" w:hAnsi="Times New Roman" w:eastAsia="仿宋_GB2312" w:cs="Times New Roman"/>
                <w:sz w:val="32"/>
                <w:szCs w:val="40"/>
              </w:rPr>
              <w:t>拥有</w:t>
            </w:r>
            <w:r>
              <w:rPr>
                <w:rFonts w:ascii="Times New Roman" w:hAnsi="Times New Roman" w:eastAsia="仿宋_GB2312" w:cs="Times New Roman"/>
                <w:sz w:val="32"/>
                <w:szCs w:val="40"/>
              </w:rPr>
              <w:t>申报软件产品的核心技术和知识产权，具备研发能力</w:t>
            </w:r>
          </w:p>
        </w:tc>
        <w:tc>
          <w:tcPr>
            <w:tcW w:w="1754"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31" w:type="dxa"/>
            <w:vMerge w:val="continue"/>
          </w:tcPr>
          <w:p>
            <w:pPr>
              <w:spacing w:line="560" w:lineRule="exact"/>
              <w:rPr>
                <w:rFonts w:ascii="Times New Roman" w:hAnsi="Times New Roman" w:eastAsia="仿宋_GB2312" w:cs="Times New Roman"/>
                <w:sz w:val="32"/>
                <w:szCs w:val="40"/>
              </w:rPr>
            </w:pPr>
          </w:p>
        </w:tc>
        <w:tc>
          <w:tcPr>
            <w:tcW w:w="5307" w:type="dxa"/>
            <w:vAlign w:val="center"/>
          </w:tcPr>
          <w:p>
            <w:pPr>
              <w:spacing w:line="560" w:lineRule="exact"/>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5.申报单位股权结构清晰，研发团队具备开发能力，有承接各级科研项目开发经验</w:t>
            </w:r>
          </w:p>
        </w:tc>
        <w:tc>
          <w:tcPr>
            <w:tcW w:w="1754"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31" w:type="dxa"/>
            <w:vMerge w:val="restart"/>
            <w:vAlign w:val="center"/>
          </w:tcPr>
          <w:p>
            <w:pPr>
              <w:spacing w:line="560" w:lineRule="exact"/>
              <w:jc w:val="center"/>
              <w:rPr>
                <w:rFonts w:ascii="Times New Roman" w:hAnsi="Times New Roman" w:eastAsia="仿宋_GB2312" w:cs="Times New Roman"/>
                <w:sz w:val="32"/>
                <w:szCs w:val="40"/>
              </w:rPr>
            </w:pPr>
            <w:r>
              <w:rPr>
                <w:rFonts w:ascii="Times New Roman" w:hAnsi="Times New Roman" w:eastAsia="仿宋_GB2312" w:cs="Times New Roman"/>
                <w:sz w:val="32"/>
                <w:szCs w:val="40"/>
              </w:rPr>
              <w:t>软件产品情况</w:t>
            </w:r>
          </w:p>
        </w:tc>
        <w:tc>
          <w:tcPr>
            <w:tcW w:w="5307" w:type="dxa"/>
            <w:vAlign w:val="center"/>
          </w:tcPr>
          <w:p>
            <w:pPr>
              <w:spacing w:line="560" w:lineRule="exact"/>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6</w:t>
            </w:r>
            <w:r>
              <w:rPr>
                <w:rFonts w:ascii="Times New Roman" w:hAnsi="Times New Roman" w:eastAsia="仿宋_GB2312" w:cs="Times New Roman"/>
                <w:sz w:val="32"/>
                <w:szCs w:val="40"/>
              </w:rPr>
              <w:t>.申报软件产品</w:t>
            </w:r>
            <w:r>
              <w:rPr>
                <w:rFonts w:hint="eastAsia" w:ascii="Times New Roman" w:hAnsi="Times New Roman" w:eastAsia="仿宋_GB2312" w:cs="Times New Roman"/>
                <w:sz w:val="32"/>
                <w:szCs w:val="40"/>
              </w:rPr>
              <w:t>取得</w:t>
            </w:r>
            <w:r>
              <w:rPr>
                <w:rFonts w:ascii="Times New Roman" w:hAnsi="Times New Roman" w:eastAsia="仿宋_GB2312" w:cs="Times New Roman"/>
                <w:sz w:val="32"/>
                <w:szCs w:val="40"/>
              </w:rPr>
              <w:t>技术创新突破，且在质量水平、市场能力等方面具有一定优势</w:t>
            </w:r>
          </w:p>
        </w:tc>
        <w:tc>
          <w:tcPr>
            <w:tcW w:w="1754"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31" w:type="dxa"/>
            <w:vMerge w:val="continue"/>
          </w:tcPr>
          <w:p>
            <w:pPr>
              <w:spacing w:line="560" w:lineRule="exact"/>
              <w:rPr>
                <w:rFonts w:ascii="Times New Roman" w:hAnsi="Times New Roman" w:eastAsia="仿宋_GB2312" w:cs="Times New Roman"/>
                <w:sz w:val="32"/>
                <w:szCs w:val="40"/>
              </w:rPr>
            </w:pPr>
          </w:p>
        </w:tc>
        <w:tc>
          <w:tcPr>
            <w:tcW w:w="5307" w:type="dxa"/>
            <w:vAlign w:val="center"/>
          </w:tcPr>
          <w:p>
            <w:pPr>
              <w:spacing w:line="560" w:lineRule="exact"/>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7.申报软件产品仍在市场中正常销售，</w:t>
            </w:r>
            <w:r>
              <w:rPr>
                <w:rFonts w:hint="eastAsia" w:ascii="Times New Roman" w:hAnsi="Times New Roman" w:eastAsia="仿宋_GB2312" w:cs="Times New Roman"/>
                <w:sz w:val="32"/>
                <w:szCs w:val="40"/>
                <w:lang w:val="en-US" w:eastAsia="zh-CN"/>
              </w:rPr>
              <w:t>三年</w:t>
            </w:r>
            <w:r>
              <w:rPr>
                <w:rFonts w:hint="eastAsia" w:ascii="Times New Roman" w:hAnsi="Times New Roman" w:eastAsia="仿宋_GB2312" w:cs="Times New Roman"/>
                <w:sz w:val="32"/>
                <w:szCs w:val="40"/>
              </w:rPr>
              <w:t>内未有停售计划。</w:t>
            </w:r>
          </w:p>
        </w:tc>
        <w:tc>
          <w:tcPr>
            <w:tcW w:w="1754"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31" w:type="dxa"/>
            <w:vMerge w:val="continue"/>
          </w:tcPr>
          <w:p>
            <w:pPr>
              <w:spacing w:line="560" w:lineRule="exact"/>
              <w:rPr>
                <w:rFonts w:ascii="Times New Roman" w:hAnsi="Times New Roman" w:eastAsia="仿宋_GB2312" w:cs="Times New Roman"/>
                <w:sz w:val="32"/>
                <w:szCs w:val="40"/>
              </w:rPr>
            </w:pPr>
          </w:p>
        </w:tc>
        <w:tc>
          <w:tcPr>
            <w:tcW w:w="5307" w:type="dxa"/>
            <w:vAlign w:val="center"/>
          </w:tcPr>
          <w:p>
            <w:pPr>
              <w:spacing w:line="560" w:lineRule="exact"/>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8.有符合条件的检测报告，且结论是推荐</w:t>
            </w:r>
          </w:p>
        </w:tc>
        <w:tc>
          <w:tcPr>
            <w:tcW w:w="1754"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vAlign w:val="center"/>
          </w:tcPr>
          <w:p>
            <w:pPr>
              <w:spacing w:line="560" w:lineRule="exact"/>
              <w:jc w:val="center"/>
              <w:rPr>
                <w:rFonts w:ascii="Times New Roman" w:hAnsi="Times New Roman" w:eastAsia="仿宋_GB2312" w:cs="Times New Roman"/>
                <w:sz w:val="32"/>
                <w:szCs w:val="40"/>
              </w:rPr>
            </w:pPr>
            <w:r>
              <w:rPr>
                <w:rFonts w:ascii="Times New Roman" w:hAnsi="Times New Roman" w:eastAsia="仿宋_GB2312" w:cs="Times New Roman"/>
                <w:sz w:val="32"/>
                <w:szCs w:val="40"/>
              </w:rPr>
              <w:t>审核意见</w:t>
            </w:r>
          </w:p>
        </w:tc>
        <w:tc>
          <w:tcPr>
            <w:tcW w:w="7061" w:type="dxa"/>
            <w:gridSpan w:val="2"/>
          </w:tcPr>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经审核</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该项目申报材料真实、完整且符合要求</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同意推荐。</w:t>
            </w:r>
          </w:p>
          <w:p>
            <w:pPr>
              <w:spacing w:line="560" w:lineRule="exact"/>
              <w:rPr>
                <w:rFonts w:ascii="Times New Roman" w:hAnsi="Times New Roman" w:eastAsia="仿宋_GB2312" w:cs="Times New Roman"/>
                <w:sz w:val="32"/>
                <w:szCs w:val="40"/>
              </w:rPr>
            </w:pPr>
          </w:p>
          <w:p>
            <w:pPr>
              <w:spacing w:line="560" w:lineRule="exact"/>
              <w:ind w:firstLine="3520" w:firstLineChars="1100"/>
              <w:rPr>
                <w:rFonts w:ascii="Times New Roman" w:hAnsi="Times New Roman" w:eastAsia="仿宋_GB2312" w:cs="Times New Roman"/>
                <w:sz w:val="32"/>
                <w:szCs w:val="40"/>
              </w:rPr>
            </w:pPr>
          </w:p>
          <w:p>
            <w:pPr>
              <w:spacing w:line="560" w:lineRule="exact"/>
              <w:ind w:firstLine="4480" w:firstLineChars="1400"/>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盖章</w:t>
            </w:r>
            <w:r>
              <w:rPr>
                <w:rFonts w:hint="eastAsia" w:ascii="Times New Roman" w:hAnsi="Times New Roman" w:eastAsia="仿宋_GB2312" w:cs="Times New Roman"/>
                <w:sz w:val="32"/>
                <w:szCs w:val="40"/>
              </w:rPr>
              <w:t>）</w:t>
            </w:r>
          </w:p>
          <w:p>
            <w:pPr>
              <w:spacing w:line="560" w:lineRule="exact"/>
              <w:ind w:firstLine="4160" w:firstLineChars="1300"/>
              <w:rPr>
                <w:rFonts w:ascii="Times New Roman" w:hAnsi="Times New Roman" w:eastAsia="仿宋_GB2312" w:cs="Times New Roman"/>
                <w:sz w:val="32"/>
                <w:szCs w:val="40"/>
              </w:rPr>
            </w:pPr>
            <w:r>
              <w:rPr>
                <w:rFonts w:ascii="Times New Roman" w:hAnsi="Times New Roman" w:eastAsia="仿宋_GB2312" w:cs="Times New Roman"/>
                <w:sz w:val="32"/>
                <w:szCs w:val="40"/>
              </w:rPr>
              <w:t>年  月  日</w:t>
            </w:r>
          </w:p>
        </w:tc>
      </w:tr>
    </w:tbl>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填表说明:</w:t>
      </w:r>
    </w:p>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1.满足相应条件的划“√”。</w:t>
      </w:r>
    </w:p>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2.满足全部条件</w:t>
      </w:r>
      <w:r>
        <w:rPr>
          <w:rFonts w:hint="eastAsia" w:ascii="Times New Roman" w:hAnsi="Times New Roman" w:eastAsia="仿宋_GB2312" w:cs="Times New Roman"/>
          <w:sz w:val="32"/>
          <w:szCs w:val="40"/>
        </w:rPr>
        <w:t>方可推荐</w:t>
      </w:r>
      <w:r>
        <w:rPr>
          <w:rFonts w:ascii="Times New Roman" w:hAnsi="Times New Roman" w:eastAsia="仿宋_GB2312" w:cs="Times New Roman"/>
          <w:sz w:val="32"/>
          <w:szCs w:val="40"/>
        </w:rPr>
        <w:t>。</w:t>
      </w:r>
    </w:p>
    <w:p>
      <w:pPr>
        <w:pStyle w:val="2"/>
        <w:sectPr>
          <w:footerReference r:id="rId15" w:type="default"/>
          <w:pgSz w:w="11906" w:h="16838"/>
          <w:pgMar w:top="1440" w:right="1800" w:bottom="1440" w:left="1800" w:header="851" w:footer="992" w:gutter="0"/>
          <w:cols w:space="720" w:num="1"/>
          <w:docGrid w:type="lines" w:linePitch="312" w:charSpace="0"/>
        </w:sectPr>
      </w:pPr>
    </w:p>
    <w:p>
      <w:pPr>
        <w:spacing w:line="560" w:lineRule="exact"/>
        <w:rPr>
          <w:rFonts w:ascii="Times New Roman" w:hAnsi="Times New Roman" w:eastAsia="黑体" w:cs="Times New Roman"/>
          <w:sz w:val="32"/>
          <w:szCs w:val="40"/>
        </w:rPr>
      </w:pPr>
      <w:r>
        <w:rPr>
          <w:rFonts w:ascii="Times New Roman" w:hAnsi="Times New Roman" w:eastAsia="黑体" w:cs="Times New Roman"/>
          <w:sz w:val="32"/>
          <w:szCs w:val="40"/>
        </w:rPr>
        <w:t>附件</w:t>
      </w:r>
      <w:r>
        <w:rPr>
          <w:rFonts w:hint="eastAsia" w:ascii="Times New Roman" w:hAnsi="Times New Roman" w:eastAsia="黑体" w:cs="Times New Roman"/>
          <w:sz w:val="32"/>
          <w:szCs w:val="40"/>
        </w:rPr>
        <w:t>6</w:t>
      </w:r>
    </w:p>
    <w:p>
      <w:pPr>
        <w:spacing w:line="560" w:lineRule="exact"/>
        <w:ind w:firstLine="880" w:firstLineChars="20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推荐产品汇总表</w:t>
      </w:r>
    </w:p>
    <w:p>
      <w:pPr>
        <w:spacing w:line="560" w:lineRule="exact"/>
        <w:ind w:firstLine="640" w:firstLineChars="200"/>
        <w:rPr>
          <w:rFonts w:ascii="Times New Roman" w:hAnsi="Times New Roman" w:eastAsia="仿宋_GB2312" w:cs="Times New Roman"/>
          <w:sz w:val="32"/>
          <w:szCs w:val="40"/>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1095"/>
        <w:gridCol w:w="1305"/>
        <w:gridCol w:w="1575"/>
        <w:gridCol w:w="1425"/>
        <w:gridCol w:w="1305"/>
        <w:gridCol w:w="1380"/>
        <w:gridCol w:w="1200"/>
        <w:gridCol w:w="1620"/>
        <w:gridCol w:w="1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vAlign w:val="center"/>
          </w:tcPr>
          <w:p>
            <w:pPr>
              <w:spacing w:line="240" w:lineRule="auto"/>
              <w:jc w:val="center"/>
              <w:rPr>
                <w:rFonts w:ascii="Times New Roman" w:hAnsi="Times New Roman" w:eastAsia="黑体" w:cs="Times New Roman"/>
                <w:sz w:val="32"/>
                <w:szCs w:val="40"/>
              </w:rPr>
            </w:pPr>
            <w:r>
              <w:rPr>
                <w:rFonts w:ascii="Times New Roman" w:hAnsi="Times New Roman" w:eastAsia="黑体" w:cs="Times New Roman"/>
                <w:sz w:val="32"/>
                <w:szCs w:val="40"/>
              </w:rPr>
              <w:t>序号</w:t>
            </w:r>
          </w:p>
        </w:tc>
        <w:tc>
          <w:tcPr>
            <w:tcW w:w="1095" w:type="dxa"/>
            <w:vAlign w:val="center"/>
          </w:tcPr>
          <w:p>
            <w:pPr>
              <w:spacing w:line="240" w:lineRule="auto"/>
              <w:jc w:val="center"/>
              <w:rPr>
                <w:rFonts w:ascii="Times New Roman" w:hAnsi="Times New Roman" w:eastAsia="黑体" w:cs="Times New Roman"/>
                <w:sz w:val="32"/>
                <w:szCs w:val="40"/>
              </w:rPr>
            </w:pPr>
            <w:r>
              <w:rPr>
                <w:rFonts w:ascii="Times New Roman" w:hAnsi="Times New Roman" w:eastAsia="黑体" w:cs="Times New Roman"/>
                <w:sz w:val="32"/>
                <w:szCs w:val="40"/>
              </w:rPr>
              <w:t>推荐单位</w:t>
            </w:r>
          </w:p>
        </w:tc>
        <w:tc>
          <w:tcPr>
            <w:tcW w:w="1305" w:type="dxa"/>
            <w:vAlign w:val="center"/>
          </w:tcPr>
          <w:p>
            <w:pPr>
              <w:spacing w:line="240" w:lineRule="auto"/>
              <w:jc w:val="center"/>
              <w:rPr>
                <w:rFonts w:ascii="Times New Roman" w:hAnsi="Times New Roman" w:eastAsia="黑体" w:cs="Times New Roman"/>
                <w:sz w:val="32"/>
                <w:szCs w:val="40"/>
              </w:rPr>
            </w:pPr>
            <w:r>
              <w:rPr>
                <w:rFonts w:ascii="Times New Roman" w:hAnsi="Times New Roman" w:eastAsia="黑体" w:cs="Times New Roman"/>
                <w:sz w:val="32"/>
                <w:szCs w:val="40"/>
              </w:rPr>
              <w:t>申报单位名称</w:t>
            </w:r>
          </w:p>
        </w:tc>
        <w:tc>
          <w:tcPr>
            <w:tcW w:w="1575" w:type="dxa"/>
            <w:vAlign w:val="center"/>
          </w:tcPr>
          <w:p>
            <w:pPr>
              <w:spacing w:line="240" w:lineRule="auto"/>
              <w:jc w:val="center"/>
              <w:rPr>
                <w:rFonts w:ascii="Times New Roman" w:hAnsi="Times New Roman" w:eastAsia="黑体" w:cs="Times New Roman"/>
                <w:sz w:val="32"/>
                <w:szCs w:val="40"/>
              </w:rPr>
            </w:pPr>
            <w:r>
              <w:rPr>
                <w:rFonts w:ascii="Times New Roman" w:hAnsi="Times New Roman" w:eastAsia="黑体" w:cs="Times New Roman"/>
                <w:sz w:val="32"/>
                <w:szCs w:val="40"/>
              </w:rPr>
              <w:t>申报单位所在地</w:t>
            </w:r>
          </w:p>
        </w:tc>
        <w:tc>
          <w:tcPr>
            <w:tcW w:w="1425" w:type="dxa"/>
            <w:vAlign w:val="center"/>
          </w:tcPr>
          <w:p>
            <w:pPr>
              <w:spacing w:line="240" w:lineRule="auto"/>
              <w:jc w:val="center"/>
              <w:rPr>
                <w:rFonts w:ascii="Times New Roman" w:hAnsi="Times New Roman" w:eastAsia="黑体" w:cs="Times New Roman"/>
                <w:sz w:val="32"/>
                <w:szCs w:val="40"/>
              </w:rPr>
            </w:pPr>
            <w:r>
              <w:rPr>
                <w:rFonts w:ascii="Times New Roman" w:hAnsi="Times New Roman" w:eastAsia="黑体" w:cs="Times New Roman"/>
                <w:sz w:val="32"/>
                <w:szCs w:val="40"/>
              </w:rPr>
              <w:t>软件产品名称</w:t>
            </w:r>
          </w:p>
        </w:tc>
        <w:tc>
          <w:tcPr>
            <w:tcW w:w="1305" w:type="dxa"/>
            <w:vAlign w:val="center"/>
          </w:tcPr>
          <w:p>
            <w:pPr>
              <w:spacing w:line="240" w:lineRule="auto"/>
              <w:jc w:val="center"/>
              <w:rPr>
                <w:rFonts w:ascii="Times New Roman" w:hAnsi="Times New Roman" w:eastAsia="黑体" w:cs="Times New Roman"/>
                <w:sz w:val="32"/>
                <w:szCs w:val="40"/>
              </w:rPr>
            </w:pPr>
            <w:r>
              <w:rPr>
                <w:rFonts w:ascii="Times New Roman" w:hAnsi="Times New Roman" w:eastAsia="黑体" w:cs="Times New Roman"/>
                <w:sz w:val="32"/>
                <w:szCs w:val="40"/>
              </w:rPr>
              <w:t>软件版本号</w:t>
            </w:r>
          </w:p>
        </w:tc>
        <w:tc>
          <w:tcPr>
            <w:tcW w:w="1380" w:type="dxa"/>
            <w:vAlign w:val="center"/>
          </w:tcPr>
          <w:p>
            <w:pPr>
              <w:spacing w:line="240" w:lineRule="auto"/>
              <w:jc w:val="center"/>
              <w:rPr>
                <w:rFonts w:ascii="Times New Roman" w:hAnsi="Times New Roman" w:eastAsia="黑体" w:cs="Times New Roman"/>
                <w:sz w:val="32"/>
                <w:szCs w:val="40"/>
              </w:rPr>
            </w:pPr>
            <w:r>
              <w:rPr>
                <w:rFonts w:hint="eastAsia" w:ascii="Times New Roman" w:hAnsi="Times New Roman" w:eastAsia="黑体" w:cs="Times New Roman"/>
                <w:sz w:val="32"/>
                <w:szCs w:val="40"/>
                <w:lang w:eastAsia="zh-CN"/>
              </w:rPr>
              <w:t>测评</w:t>
            </w:r>
            <w:r>
              <w:rPr>
                <w:rFonts w:ascii="Times New Roman" w:hAnsi="Times New Roman" w:eastAsia="黑体" w:cs="Times New Roman"/>
                <w:sz w:val="32"/>
                <w:szCs w:val="40"/>
              </w:rPr>
              <w:t>机构名称</w:t>
            </w:r>
          </w:p>
        </w:tc>
        <w:tc>
          <w:tcPr>
            <w:tcW w:w="1200" w:type="dxa"/>
            <w:vAlign w:val="center"/>
          </w:tcPr>
          <w:p>
            <w:pPr>
              <w:spacing w:line="240" w:lineRule="auto"/>
              <w:jc w:val="center"/>
              <w:rPr>
                <w:rFonts w:ascii="Times New Roman" w:hAnsi="Times New Roman" w:eastAsia="黑体" w:cs="Times New Roman"/>
                <w:sz w:val="32"/>
                <w:szCs w:val="40"/>
              </w:rPr>
            </w:pPr>
            <w:r>
              <w:rPr>
                <w:rFonts w:hint="eastAsia" w:ascii="Times New Roman" w:hAnsi="Times New Roman" w:eastAsia="黑体" w:cs="Times New Roman"/>
                <w:sz w:val="32"/>
                <w:szCs w:val="40"/>
              </w:rPr>
              <w:t>应用领域</w:t>
            </w:r>
          </w:p>
        </w:tc>
        <w:tc>
          <w:tcPr>
            <w:tcW w:w="1620" w:type="dxa"/>
            <w:vAlign w:val="center"/>
          </w:tcPr>
          <w:p>
            <w:pPr>
              <w:spacing w:line="240" w:lineRule="auto"/>
              <w:jc w:val="center"/>
              <w:rPr>
                <w:rFonts w:ascii="Times New Roman" w:hAnsi="Times New Roman" w:eastAsia="黑体" w:cs="Times New Roman"/>
                <w:sz w:val="32"/>
                <w:szCs w:val="40"/>
              </w:rPr>
            </w:pPr>
            <w:r>
              <w:rPr>
                <w:rFonts w:hint="eastAsia" w:ascii="Times New Roman" w:hAnsi="Times New Roman" w:eastAsia="黑体" w:cs="Times New Roman"/>
                <w:sz w:val="32"/>
                <w:szCs w:val="40"/>
              </w:rPr>
              <w:t>产品</w:t>
            </w:r>
          </w:p>
          <w:p>
            <w:pPr>
              <w:spacing w:line="240" w:lineRule="auto"/>
              <w:jc w:val="center"/>
              <w:rPr>
                <w:rFonts w:ascii="Times New Roman" w:hAnsi="Times New Roman" w:eastAsia="黑体" w:cs="Times New Roman"/>
                <w:sz w:val="32"/>
                <w:szCs w:val="40"/>
              </w:rPr>
            </w:pPr>
            <w:r>
              <w:rPr>
                <w:rFonts w:hint="eastAsia" w:ascii="Times New Roman" w:hAnsi="Times New Roman" w:eastAsia="黑体" w:cs="Times New Roman"/>
                <w:sz w:val="32"/>
                <w:szCs w:val="40"/>
              </w:rPr>
              <w:t>负责人及联系方式</w:t>
            </w:r>
          </w:p>
        </w:tc>
        <w:tc>
          <w:tcPr>
            <w:tcW w:w="1535" w:type="dxa"/>
            <w:vAlign w:val="center"/>
          </w:tcPr>
          <w:p>
            <w:pPr>
              <w:spacing w:line="240" w:lineRule="auto"/>
              <w:jc w:val="center"/>
              <w:rPr>
                <w:rFonts w:ascii="Times New Roman" w:hAnsi="Times New Roman" w:eastAsia="黑体" w:cs="Times New Roman"/>
                <w:sz w:val="32"/>
                <w:szCs w:val="40"/>
              </w:rPr>
            </w:pPr>
            <w:r>
              <w:rPr>
                <w:rFonts w:hint="eastAsia" w:ascii="Times New Roman" w:hAnsi="Times New Roman" w:eastAsia="黑体" w:cs="Times New Roman"/>
                <w:sz w:val="32"/>
                <w:szCs w:val="40"/>
              </w:rPr>
              <w:t>单位</w:t>
            </w:r>
          </w:p>
          <w:p>
            <w:pPr>
              <w:spacing w:line="240" w:lineRule="auto"/>
              <w:jc w:val="center"/>
              <w:rPr>
                <w:rFonts w:ascii="Times New Roman" w:hAnsi="Times New Roman" w:eastAsia="黑体" w:cs="Times New Roman"/>
                <w:sz w:val="32"/>
                <w:szCs w:val="40"/>
              </w:rPr>
            </w:pPr>
            <w:r>
              <w:rPr>
                <w:rFonts w:hint="eastAsia" w:ascii="Times New Roman" w:hAnsi="Times New Roman" w:eastAsia="黑体" w:cs="Times New Roman"/>
                <w:sz w:val="32"/>
                <w:szCs w:val="40"/>
              </w:rPr>
              <w:t>负责人及联系方式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tcPr>
          <w:p>
            <w:pPr>
              <w:spacing w:line="560" w:lineRule="exact"/>
              <w:rPr>
                <w:rFonts w:ascii="Times New Roman" w:hAnsi="Times New Roman" w:eastAsia="仿宋_GB2312" w:cs="Times New Roman"/>
                <w:sz w:val="32"/>
                <w:szCs w:val="40"/>
              </w:rPr>
            </w:pPr>
          </w:p>
        </w:tc>
        <w:tc>
          <w:tcPr>
            <w:tcW w:w="1095" w:type="dxa"/>
          </w:tcPr>
          <w:p>
            <w:pPr>
              <w:spacing w:line="560" w:lineRule="exact"/>
              <w:rPr>
                <w:rFonts w:ascii="Times New Roman" w:hAnsi="Times New Roman" w:eastAsia="仿宋_GB2312" w:cs="Times New Roman"/>
                <w:sz w:val="32"/>
                <w:szCs w:val="40"/>
              </w:rPr>
            </w:pPr>
          </w:p>
        </w:tc>
        <w:tc>
          <w:tcPr>
            <w:tcW w:w="1305" w:type="dxa"/>
          </w:tcPr>
          <w:p>
            <w:pPr>
              <w:spacing w:line="560" w:lineRule="exact"/>
              <w:rPr>
                <w:rFonts w:ascii="Times New Roman" w:hAnsi="Times New Roman" w:eastAsia="仿宋_GB2312" w:cs="Times New Roman"/>
                <w:sz w:val="32"/>
                <w:szCs w:val="40"/>
              </w:rPr>
            </w:pPr>
          </w:p>
        </w:tc>
        <w:tc>
          <w:tcPr>
            <w:tcW w:w="1575" w:type="dxa"/>
          </w:tcPr>
          <w:p>
            <w:pPr>
              <w:spacing w:line="560" w:lineRule="exact"/>
              <w:rPr>
                <w:rFonts w:ascii="Times New Roman" w:hAnsi="Times New Roman" w:eastAsia="仿宋_GB2312" w:cs="Times New Roman"/>
                <w:sz w:val="32"/>
                <w:szCs w:val="40"/>
              </w:rPr>
            </w:pPr>
          </w:p>
        </w:tc>
        <w:tc>
          <w:tcPr>
            <w:tcW w:w="1425" w:type="dxa"/>
          </w:tcPr>
          <w:p>
            <w:pPr>
              <w:spacing w:line="560" w:lineRule="exact"/>
              <w:rPr>
                <w:rFonts w:ascii="Times New Roman" w:hAnsi="Times New Roman" w:eastAsia="仿宋_GB2312" w:cs="Times New Roman"/>
                <w:sz w:val="32"/>
                <w:szCs w:val="40"/>
              </w:rPr>
            </w:pPr>
          </w:p>
        </w:tc>
        <w:tc>
          <w:tcPr>
            <w:tcW w:w="1305" w:type="dxa"/>
          </w:tcPr>
          <w:p>
            <w:pPr>
              <w:spacing w:line="560" w:lineRule="exact"/>
              <w:rPr>
                <w:rFonts w:ascii="Times New Roman" w:hAnsi="Times New Roman" w:eastAsia="仿宋_GB2312" w:cs="Times New Roman"/>
                <w:sz w:val="32"/>
                <w:szCs w:val="40"/>
              </w:rPr>
            </w:pPr>
          </w:p>
        </w:tc>
        <w:tc>
          <w:tcPr>
            <w:tcW w:w="1380" w:type="dxa"/>
          </w:tcPr>
          <w:p>
            <w:pPr>
              <w:spacing w:line="560" w:lineRule="exact"/>
              <w:rPr>
                <w:rFonts w:ascii="Times New Roman" w:hAnsi="Times New Roman" w:eastAsia="仿宋_GB2312" w:cs="Times New Roman"/>
                <w:sz w:val="32"/>
                <w:szCs w:val="40"/>
              </w:rPr>
            </w:pPr>
          </w:p>
        </w:tc>
        <w:tc>
          <w:tcPr>
            <w:tcW w:w="1200" w:type="dxa"/>
          </w:tcPr>
          <w:p>
            <w:pPr>
              <w:spacing w:line="560" w:lineRule="exact"/>
              <w:rPr>
                <w:rFonts w:ascii="Times New Roman" w:hAnsi="Times New Roman" w:eastAsia="仿宋_GB2312" w:cs="Times New Roman"/>
                <w:sz w:val="32"/>
                <w:szCs w:val="40"/>
              </w:rPr>
            </w:pPr>
          </w:p>
        </w:tc>
        <w:tc>
          <w:tcPr>
            <w:tcW w:w="1620" w:type="dxa"/>
          </w:tcPr>
          <w:p>
            <w:pPr>
              <w:spacing w:line="560" w:lineRule="exact"/>
              <w:rPr>
                <w:rFonts w:ascii="Times New Roman" w:hAnsi="Times New Roman" w:eastAsia="仿宋_GB2312" w:cs="Times New Roman"/>
                <w:sz w:val="32"/>
                <w:szCs w:val="40"/>
              </w:rPr>
            </w:pPr>
          </w:p>
        </w:tc>
        <w:tc>
          <w:tcPr>
            <w:tcW w:w="1535"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tcPr>
          <w:p>
            <w:pPr>
              <w:spacing w:line="560" w:lineRule="exact"/>
              <w:rPr>
                <w:rFonts w:ascii="Times New Roman" w:hAnsi="Times New Roman" w:eastAsia="仿宋_GB2312" w:cs="Times New Roman"/>
                <w:sz w:val="32"/>
                <w:szCs w:val="40"/>
              </w:rPr>
            </w:pPr>
          </w:p>
        </w:tc>
        <w:tc>
          <w:tcPr>
            <w:tcW w:w="1095" w:type="dxa"/>
          </w:tcPr>
          <w:p>
            <w:pPr>
              <w:spacing w:line="560" w:lineRule="exact"/>
              <w:rPr>
                <w:rFonts w:ascii="Times New Roman" w:hAnsi="Times New Roman" w:eastAsia="仿宋_GB2312" w:cs="Times New Roman"/>
                <w:sz w:val="32"/>
                <w:szCs w:val="40"/>
              </w:rPr>
            </w:pPr>
          </w:p>
        </w:tc>
        <w:tc>
          <w:tcPr>
            <w:tcW w:w="1305" w:type="dxa"/>
          </w:tcPr>
          <w:p>
            <w:pPr>
              <w:spacing w:line="560" w:lineRule="exact"/>
              <w:rPr>
                <w:rFonts w:ascii="Times New Roman" w:hAnsi="Times New Roman" w:eastAsia="仿宋_GB2312" w:cs="Times New Roman"/>
                <w:sz w:val="32"/>
                <w:szCs w:val="40"/>
              </w:rPr>
            </w:pPr>
          </w:p>
        </w:tc>
        <w:tc>
          <w:tcPr>
            <w:tcW w:w="1575" w:type="dxa"/>
          </w:tcPr>
          <w:p>
            <w:pPr>
              <w:spacing w:line="560" w:lineRule="exact"/>
              <w:rPr>
                <w:rFonts w:ascii="Times New Roman" w:hAnsi="Times New Roman" w:eastAsia="仿宋_GB2312" w:cs="Times New Roman"/>
                <w:sz w:val="32"/>
                <w:szCs w:val="40"/>
              </w:rPr>
            </w:pPr>
          </w:p>
        </w:tc>
        <w:tc>
          <w:tcPr>
            <w:tcW w:w="1425" w:type="dxa"/>
          </w:tcPr>
          <w:p>
            <w:pPr>
              <w:spacing w:line="560" w:lineRule="exact"/>
              <w:rPr>
                <w:rFonts w:ascii="Times New Roman" w:hAnsi="Times New Roman" w:eastAsia="仿宋_GB2312" w:cs="Times New Roman"/>
                <w:sz w:val="32"/>
                <w:szCs w:val="40"/>
              </w:rPr>
            </w:pPr>
          </w:p>
        </w:tc>
        <w:tc>
          <w:tcPr>
            <w:tcW w:w="1305" w:type="dxa"/>
          </w:tcPr>
          <w:p>
            <w:pPr>
              <w:spacing w:line="560" w:lineRule="exact"/>
              <w:rPr>
                <w:rFonts w:ascii="Times New Roman" w:hAnsi="Times New Roman" w:eastAsia="仿宋_GB2312" w:cs="Times New Roman"/>
                <w:sz w:val="32"/>
                <w:szCs w:val="40"/>
              </w:rPr>
            </w:pPr>
          </w:p>
        </w:tc>
        <w:tc>
          <w:tcPr>
            <w:tcW w:w="1380" w:type="dxa"/>
          </w:tcPr>
          <w:p>
            <w:pPr>
              <w:spacing w:line="560" w:lineRule="exact"/>
              <w:rPr>
                <w:rFonts w:ascii="Times New Roman" w:hAnsi="Times New Roman" w:eastAsia="仿宋_GB2312" w:cs="Times New Roman"/>
                <w:sz w:val="32"/>
                <w:szCs w:val="40"/>
              </w:rPr>
            </w:pPr>
          </w:p>
        </w:tc>
        <w:tc>
          <w:tcPr>
            <w:tcW w:w="1200" w:type="dxa"/>
          </w:tcPr>
          <w:p>
            <w:pPr>
              <w:spacing w:line="560" w:lineRule="exact"/>
              <w:rPr>
                <w:rFonts w:ascii="Times New Roman" w:hAnsi="Times New Roman" w:eastAsia="仿宋_GB2312" w:cs="Times New Roman"/>
                <w:sz w:val="32"/>
                <w:szCs w:val="40"/>
              </w:rPr>
            </w:pPr>
          </w:p>
        </w:tc>
        <w:tc>
          <w:tcPr>
            <w:tcW w:w="1620" w:type="dxa"/>
          </w:tcPr>
          <w:p>
            <w:pPr>
              <w:spacing w:line="560" w:lineRule="exact"/>
              <w:rPr>
                <w:rFonts w:ascii="Times New Roman" w:hAnsi="Times New Roman" w:eastAsia="仿宋_GB2312" w:cs="Times New Roman"/>
                <w:sz w:val="32"/>
                <w:szCs w:val="40"/>
              </w:rPr>
            </w:pPr>
          </w:p>
        </w:tc>
        <w:tc>
          <w:tcPr>
            <w:tcW w:w="1535"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tcPr>
          <w:p>
            <w:pPr>
              <w:spacing w:line="560" w:lineRule="exact"/>
              <w:rPr>
                <w:rFonts w:ascii="Times New Roman" w:hAnsi="Times New Roman" w:eastAsia="仿宋_GB2312" w:cs="Times New Roman"/>
                <w:sz w:val="32"/>
                <w:szCs w:val="40"/>
              </w:rPr>
            </w:pPr>
          </w:p>
        </w:tc>
        <w:tc>
          <w:tcPr>
            <w:tcW w:w="1095" w:type="dxa"/>
          </w:tcPr>
          <w:p>
            <w:pPr>
              <w:spacing w:line="560" w:lineRule="exact"/>
              <w:rPr>
                <w:rFonts w:ascii="Times New Roman" w:hAnsi="Times New Roman" w:eastAsia="仿宋_GB2312" w:cs="Times New Roman"/>
                <w:sz w:val="32"/>
                <w:szCs w:val="40"/>
              </w:rPr>
            </w:pPr>
          </w:p>
        </w:tc>
        <w:tc>
          <w:tcPr>
            <w:tcW w:w="1305" w:type="dxa"/>
          </w:tcPr>
          <w:p>
            <w:pPr>
              <w:spacing w:line="560" w:lineRule="exact"/>
              <w:rPr>
                <w:rFonts w:ascii="Times New Roman" w:hAnsi="Times New Roman" w:eastAsia="仿宋_GB2312" w:cs="Times New Roman"/>
                <w:sz w:val="32"/>
                <w:szCs w:val="40"/>
              </w:rPr>
            </w:pPr>
          </w:p>
        </w:tc>
        <w:tc>
          <w:tcPr>
            <w:tcW w:w="1575" w:type="dxa"/>
          </w:tcPr>
          <w:p>
            <w:pPr>
              <w:spacing w:line="560" w:lineRule="exact"/>
              <w:rPr>
                <w:rFonts w:ascii="Times New Roman" w:hAnsi="Times New Roman" w:eastAsia="仿宋_GB2312" w:cs="Times New Roman"/>
                <w:sz w:val="32"/>
                <w:szCs w:val="40"/>
              </w:rPr>
            </w:pPr>
          </w:p>
        </w:tc>
        <w:tc>
          <w:tcPr>
            <w:tcW w:w="1425" w:type="dxa"/>
          </w:tcPr>
          <w:p>
            <w:pPr>
              <w:spacing w:line="560" w:lineRule="exact"/>
              <w:rPr>
                <w:rFonts w:ascii="Times New Roman" w:hAnsi="Times New Roman" w:eastAsia="仿宋_GB2312" w:cs="Times New Roman"/>
                <w:sz w:val="32"/>
                <w:szCs w:val="40"/>
              </w:rPr>
            </w:pPr>
          </w:p>
        </w:tc>
        <w:tc>
          <w:tcPr>
            <w:tcW w:w="1305" w:type="dxa"/>
          </w:tcPr>
          <w:p>
            <w:pPr>
              <w:spacing w:line="560" w:lineRule="exact"/>
              <w:rPr>
                <w:rFonts w:ascii="Times New Roman" w:hAnsi="Times New Roman" w:eastAsia="仿宋_GB2312" w:cs="Times New Roman"/>
                <w:sz w:val="32"/>
                <w:szCs w:val="40"/>
              </w:rPr>
            </w:pPr>
          </w:p>
        </w:tc>
        <w:tc>
          <w:tcPr>
            <w:tcW w:w="1380" w:type="dxa"/>
          </w:tcPr>
          <w:p>
            <w:pPr>
              <w:spacing w:line="560" w:lineRule="exact"/>
              <w:rPr>
                <w:rFonts w:ascii="Times New Roman" w:hAnsi="Times New Roman" w:eastAsia="仿宋_GB2312" w:cs="Times New Roman"/>
                <w:sz w:val="32"/>
                <w:szCs w:val="40"/>
              </w:rPr>
            </w:pPr>
          </w:p>
        </w:tc>
        <w:tc>
          <w:tcPr>
            <w:tcW w:w="1200" w:type="dxa"/>
          </w:tcPr>
          <w:p>
            <w:pPr>
              <w:spacing w:line="560" w:lineRule="exact"/>
              <w:rPr>
                <w:rFonts w:ascii="Times New Roman" w:hAnsi="Times New Roman" w:eastAsia="仿宋_GB2312" w:cs="Times New Roman"/>
                <w:sz w:val="32"/>
                <w:szCs w:val="40"/>
              </w:rPr>
            </w:pPr>
          </w:p>
        </w:tc>
        <w:tc>
          <w:tcPr>
            <w:tcW w:w="1620" w:type="dxa"/>
          </w:tcPr>
          <w:p>
            <w:pPr>
              <w:spacing w:line="560" w:lineRule="exact"/>
              <w:rPr>
                <w:rFonts w:ascii="Times New Roman" w:hAnsi="Times New Roman" w:eastAsia="仿宋_GB2312" w:cs="Times New Roman"/>
                <w:sz w:val="32"/>
                <w:szCs w:val="40"/>
              </w:rPr>
            </w:pPr>
          </w:p>
        </w:tc>
        <w:tc>
          <w:tcPr>
            <w:tcW w:w="1535" w:type="dxa"/>
          </w:tcPr>
          <w:p>
            <w:pPr>
              <w:spacing w:line="560" w:lineRule="exact"/>
              <w:rPr>
                <w:rFonts w:ascii="Times New Roman" w:hAnsi="Times New Roman" w:eastAsia="仿宋_GB2312" w:cs="Times New Roman"/>
                <w:sz w:val="32"/>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 w:type="dxa"/>
          </w:tcPr>
          <w:p>
            <w:pPr>
              <w:spacing w:line="560" w:lineRule="exact"/>
              <w:rPr>
                <w:rFonts w:ascii="Times New Roman" w:hAnsi="Times New Roman" w:eastAsia="仿宋_GB2312" w:cs="Times New Roman"/>
                <w:sz w:val="32"/>
                <w:szCs w:val="40"/>
              </w:rPr>
            </w:pPr>
          </w:p>
        </w:tc>
        <w:tc>
          <w:tcPr>
            <w:tcW w:w="1095" w:type="dxa"/>
          </w:tcPr>
          <w:p>
            <w:pPr>
              <w:spacing w:line="560" w:lineRule="exact"/>
              <w:rPr>
                <w:rFonts w:ascii="Times New Roman" w:hAnsi="Times New Roman" w:eastAsia="仿宋_GB2312" w:cs="Times New Roman"/>
                <w:sz w:val="32"/>
                <w:szCs w:val="40"/>
              </w:rPr>
            </w:pPr>
          </w:p>
        </w:tc>
        <w:tc>
          <w:tcPr>
            <w:tcW w:w="1305" w:type="dxa"/>
          </w:tcPr>
          <w:p>
            <w:pPr>
              <w:spacing w:line="560" w:lineRule="exact"/>
              <w:rPr>
                <w:rFonts w:ascii="Times New Roman" w:hAnsi="Times New Roman" w:eastAsia="仿宋_GB2312" w:cs="Times New Roman"/>
                <w:sz w:val="32"/>
                <w:szCs w:val="40"/>
              </w:rPr>
            </w:pPr>
          </w:p>
        </w:tc>
        <w:tc>
          <w:tcPr>
            <w:tcW w:w="1575" w:type="dxa"/>
          </w:tcPr>
          <w:p>
            <w:pPr>
              <w:spacing w:line="560" w:lineRule="exact"/>
              <w:rPr>
                <w:rFonts w:ascii="Times New Roman" w:hAnsi="Times New Roman" w:eastAsia="仿宋_GB2312" w:cs="Times New Roman"/>
                <w:sz w:val="32"/>
                <w:szCs w:val="40"/>
              </w:rPr>
            </w:pPr>
          </w:p>
        </w:tc>
        <w:tc>
          <w:tcPr>
            <w:tcW w:w="1425" w:type="dxa"/>
          </w:tcPr>
          <w:p>
            <w:pPr>
              <w:spacing w:line="560" w:lineRule="exact"/>
              <w:rPr>
                <w:rFonts w:ascii="Times New Roman" w:hAnsi="Times New Roman" w:eastAsia="仿宋_GB2312" w:cs="Times New Roman"/>
                <w:sz w:val="32"/>
                <w:szCs w:val="40"/>
              </w:rPr>
            </w:pPr>
          </w:p>
        </w:tc>
        <w:tc>
          <w:tcPr>
            <w:tcW w:w="1305" w:type="dxa"/>
          </w:tcPr>
          <w:p>
            <w:pPr>
              <w:spacing w:line="560" w:lineRule="exact"/>
              <w:rPr>
                <w:rFonts w:ascii="Times New Roman" w:hAnsi="Times New Roman" w:eastAsia="仿宋_GB2312" w:cs="Times New Roman"/>
                <w:sz w:val="32"/>
                <w:szCs w:val="40"/>
              </w:rPr>
            </w:pPr>
          </w:p>
        </w:tc>
        <w:tc>
          <w:tcPr>
            <w:tcW w:w="1380" w:type="dxa"/>
          </w:tcPr>
          <w:p>
            <w:pPr>
              <w:spacing w:line="560" w:lineRule="exact"/>
              <w:rPr>
                <w:rFonts w:ascii="Times New Roman" w:hAnsi="Times New Roman" w:eastAsia="仿宋_GB2312" w:cs="Times New Roman"/>
                <w:sz w:val="32"/>
                <w:szCs w:val="40"/>
              </w:rPr>
            </w:pPr>
          </w:p>
        </w:tc>
        <w:tc>
          <w:tcPr>
            <w:tcW w:w="1200" w:type="dxa"/>
          </w:tcPr>
          <w:p>
            <w:pPr>
              <w:spacing w:line="560" w:lineRule="exact"/>
              <w:rPr>
                <w:rFonts w:ascii="Times New Roman" w:hAnsi="Times New Roman" w:eastAsia="仿宋_GB2312" w:cs="Times New Roman"/>
                <w:sz w:val="32"/>
                <w:szCs w:val="40"/>
              </w:rPr>
            </w:pPr>
          </w:p>
        </w:tc>
        <w:tc>
          <w:tcPr>
            <w:tcW w:w="1620" w:type="dxa"/>
          </w:tcPr>
          <w:p>
            <w:pPr>
              <w:spacing w:line="560" w:lineRule="exact"/>
              <w:rPr>
                <w:rFonts w:ascii="Times New Roman" w:hAnsi="Times New Roman" w:eastAsia="仿宋_GB2312" w:cs="Times New Roman"/>
                <w:sz w:val="32"/>
                <w:szCs w:val="40"/>
              </w:rPr>
            </w:pPr>
          </w:p>
        </w:tc>
        <w:tc>
          <w:tcPr>
            <w:tcW w:w="1535" w:type="dxa"/>
          </w:tcPr>
          <w:p>
            <w:pPr>
              <w:spacing w:line="560" w:lineRule="exact"/>
              <w:rPr>
                <w:rFonts w:ascii="Times New Roman" w:hAnsi="Times New Roman" w:eastAsia="仿宋_GB2312" w:cs="Times New Roman"/>
                <w:sz w:val="32"/>
                <w:szCs w:val="40"/>
              </w:rPr>
            </w:pPr>
          </w:p>
        </w:tc>
      </w:tr>
    </w:tbl>
    <w:p>
      <w:pPr>
        <w:spacing w:line="560" w:lineRule="exact"/>
        <w:rPr>
          <w:rFonts w:ascii="Times New Roman" w:hAnsi="Times New Roman" w:eastAsia="仿宋_GB2312" w:cs="Times New Roman"/>
          <w:sz w:val="32"/>
          <w:szCs w:val="40"/>
        </w:rPr>
      </w:pPr>
    </w:p>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填表说明:</w:t>
      </w:r>
    </w:p>
    <w:p>
      <w:pPr>
        <w:spacing w:line="560" w:lineRule="exact"/>
        <w:rPr>
          <w:rFonts w:ascii="Times New Roman" w:hAnsi="Times New Roman" w:eastAsia="仿宋_GB2312" w:cs="Times New Roman"/>
          <w:sz w:val="32"/>
          <w:szCs w:val="40"/>
        </w:rPr>
      </w:pPr>
      <w:r>
        <w:rPr>
          <w:rFonts w:ascii="Times New Roman" w:hAnsi="Times New Roman" w:eastAsia="仿宋_GB2312" w:cs="Times New Roman"/>
          <w:sz w:val="32"/>
          <w:szCs w:val="40"/>
        </w:rPr>
        <w:t>1.“申报单位所属地”填写格式为XX</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省</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XX</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市</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如河北石家庄。</w:t>
      </w:r>
    </w:p>
    <w:p>
      <w:pPr>
        <w:pStyle w:val="2"/>
      </w:pPr>
    </w:p>
    <w:sectPr>
      <w:footerReference r:id="rId16"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ascii="Times New Roman" w:hAnsi="Times New Roman" w:eastAsia="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2"/>
                      <w:rPr>
                        <w:rFonts w:ascii="Times New Roman" w:hAnsi="Times New Roman" w:eastAsia="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overflowPunct w:val="0"/>
      <w:autoSpaceDE w:val="0"/>
      <w:autoSpaceDN w:val="0"/>
      <w:adjustRightInd w:val="0"/>
      <w:spacing w:line="240" w:lineRule="atLeast"/>
      <w:textAlignment w:val="baseline"/>
      <w:rPr>
        <w:rFonts w:ascii="Calibri" w:hAnsi="Calibri" w:eastAsia="宋体" w:cs="Times New Roman"/>
        <w:sz w:val="20"/>
      </w:rPr>
    </w:pPr>
    <w:r>
      <w:rPr>
        <w:rFonts w:ascii="Calibri" w:hAnsi="Calibri" w:eastAsia="宋体" w:cs="Times New Roman"/>
        <w:sz w:val="20"/>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overflowPunct w:val="0"/>
                            <w:autoSpaceDE w:val="0"/>
                            <w:autoSpaceDN w:val="0"/>
                            <w:adjustRightInd w:val="0"/>
                            <w:spacing w:line="240" w:lineRule="atLeast"/>
                            <w:textAlignment w:val="baseline"/>
                            <w:rPr>
                              <w:rFonts w:ascii="Times New Roman" w:hAnsi="Times New Roman" w:eastAsia="宋体" w:cs="Times New Roman"/>
                              <w:sz w:val="20"/>
                            </w:rPr>
                          </w:pPr>
                          <w:r>
                            <w:rPr>
                              <w:rFonts w:ascii="Times New Roman" w:hAnsi="Times New Roman" w:eastAsia="宋体" w:cs="Times New Roman"/>
                              <w:sz w:val="20"/>
                            </w:rPr>
                            <w:fldChar w:fldCharType="begin"/>
                          </w:r>
                          <w:r>
                            <w:rPr>
                              <w:rFonts w:ascii="Times New Roman" w:hAnsi="Times New Roman" w:eastAsia="宋体" w:cs="Times New Roman"/>
                              <w:sz w:val="20"/>
                            </w:rPr>
                            <w:instrText xml:space="preserve"> PAGE  \* MERGEFORMAT </w:instrText>
                          </w:r>
                          <w:r>
                            <w:rPr>
                              <w:rFonts w:ascii="Times New Roman" w:hAnsi="Times New Roman" w:eastAsia="宋体" w:cs="Times New Roman"/>
                              <w:sz w:val="20"/>
                            </w:rPr>
                            <w:fldChar w:fldCharType="separate"/>
                          </w:r>
                          <w:r>
                            <w:rPr>
                              <w:rFonts w:ascii="Times New Roman" w:hAnsi="Times New Roman" w:eastAsia="宋体" w:cs="Times New Roman"/>
                              <w:sz w:val="20"/>
                            </w:rPr>
                            <w:t>1</w:t>
                          </w:r>
                          <w:r>
                            <w:rPr>
                              <w:rFonts w:ascii="Times New Roman" w:hAnsi="Times New Roman" w:eastAsia="宋体" w:cs="Times New Roman"/>
                              <w:sz w:val="20"/>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overflowPunct w:val="0"/>
                      <w:autoSpaceDE w:val="0"/>
                      <w:autoSpaceDN w:val="0"/>
                      <w:adjustRightInd w:val="0"/>
                      <w:spacing w:line="240" w:lineRule="atLeast"/>
                      <w:textAlignment w:val="baseline"/>
                      <w:rPr>
                        <w:rFonts w:ascii="Times New Roman" w:hAnsi="Times New Roman" w:eastAsia="宋体" w:cs="Times New Roman"/>
                        <w:sz w:val="20"/>
                      </w:rPr>
                    </w:pPr>
                    <w:r>
                      <w:rPr>
                        <w:rFonts w:ascii="Times New Roman" w:hAnsi="Times New Roman" w:eastAsia="宋体" w:cs="Times New Roman"/>
                        <w:sz w:val="20"/>
                      </w:rPr>
                      <w:fldChar w:fldCharType="begin"/>
                    </w:r>
                    <w:r>
                      <w:rPr>
                        <w:rFonts w:ascii="Times New Roman" w:hAnsi="Times New Roman" w:eastAsia="宋体" w:cs="Times New Roman"/>
                        <w:sz w:val="20"/>
                      </w:rPr>
                      <w:instrText xml:space="preserve"> PAGE  \* MERGEFORMAT </w:instrText>
                    </w:r>
                    <w:r>
                      <w:rPr>
                        <w:rFonts w:ascii="Times New Roman" w:hAnsi="Times New Roman" w:eastAsia="宋体" w:cs="Times New Roman"/>
                        <w:sz w:val="20"/>
                      </w:rPr>
                      <w:fldChar w:fldCharType="separate"/>
                    </w:r>
                    <w:r>
                      <w:rPr>
                        <w:rFonts w:ascii="Times New Roman" w:hAnsi="Times New Roman" w:eastAsia="宋体" w:cs="Times New Roman"/>
                        <w:sz w:val="20"/>
                      </w:rPr>
                      <w:t>1</w:t>
                    </w:r>
                    <w:r>
                      <w:rPr>
                        <w:rFonts w:ascii="Times New Roman" w:hAnsi="Times New Roman" w:eastAsia="宋体" w:cs="Times New Roman"/>
                        <w:sz w:val="20"/>
                      </w:rPr>
                      <w:fldChar w:fldCharType="end"/>
                    </w:r>
                  </w:p>
                </w:txbxContent>
              </v:textbox>
            </v:shape>
          </w:pict>
        </mc:Fallback>
      </mc:AlternateContent>
    </w:r>
    <w:r>
      <w:rPr>
        <w:rFonts w:ascii="Calibri" w:hAnsi="Calibri" w:eastAsia="宋体" w:cs="Times New Roman"/>
        <w:sz w:val="20"/>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overflowPunct w:val="0"/>
                            <w:autoSpaceDE w:val="0"/>
                            <w:autoSpaceDN w:val="0"/>
                            <w:adjustRightInd w:val="0"/>
                            <w:spacing w:line="240" w:lineRule="atLeast"/>
                            <w:textAlignment w:val="baseline"/>
                            <w:rPr>
                              <w:rFonts w:ascii="Calibri" w:hAnsi="Calibri" w:eastAsia="宋体" w:cs="Times New Roman"/>
                              <w:sz w:val="20"/>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pPr>
                      <w:overflowPunct w:val="0"/>
                      <w:autoSpaceDE w:val="0"/>
                      <w:autoSpaceDN w:val="0"/>
                      <w:adjustRightInd w:val="0"/>
                      <w:spacing w:line="240" w:lineRule="atLeast"/>
                      <w:textAlignment w:val="baseline"/>
                      <w:rPr>
                        <w:rFonts w:ascii="Calibri" w:hAnsi="Calibri" w:eastAsia="宋体" w:cs="Times New Roman"/>
                        <w:sz w:val="20"/>
                      </w:rPr>
                    </w:pPr>
                  </w:p>
                </w:txbxContent>
              </v:textbox>
            </v:shape>
          </w:pict>
        </mc:Fallback>
      </mc:AlternateContent>
    </w:r>
    <w:r>
      <w:rPr>
        <w:rFonts w:ascii="Calibri" w:hAnsi="Calibri" w:eastAsia="宋体" w:cs="Times New Roman"/>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overflowPunct w:val="0"/>
                            <w:autoSpaceDE w:val="0"/>
                            <w:autoSpaceDN w:val="0"/>
                            <w:adjustRightInd w:val="0"/>
                            <w:spacing w:line="240" w:lineRule="atLeast"/>
                            <w:textAlignment w:val="baseline"/>
                            <w:rPr>
                              <w:rFonts w:ascii="Calibri" w:hAnsi="Calibri" w:eastAsia="宋体" w:cs="Times New Roman"/>
                              <w:sz w:val="20"/>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8zq8sIBAACN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fM6vLCAQAAjQMAAA4AAAAAAAAAAQAgAAAAHgEAAGRycy9lMm9Eb2MueG1sUEsF&#10;BgAAAAAGAAYAWQEAAFIFAAAAAA==&#10;">
              <v:fill on="f" focussize="0,0"/>
              <v:stroke on="f"/>
              <v:imagedata o:title=""/>
              <o:lock v:ext="edit" aspectratio="f"/>
              <v:textbox inset="0mm,0mm,0mm,0mm" style="mso-fit-shape-to-text:t;">
                <w:txbxContent>
                  <w:p>
                    <w:pPr>
                      <w:overflowPunct w:val="0"/>
                      <w:autoSpaceDE w:val="0"/>
                      <w:autoSpaceDN w:val="0"/>
                      <w:adjustRightInd w:val="0"/>
                      <w:spacing w:line="240" w:lineRule="atLeast"/>
                      <w:textAlignment w:val="baseline"/>
                      <w:rPr>
                        <w:rFonts w:ascii="Calibri" w:hAnsi="Calibri" w:eastAsia="宋体" w:cs="Times New Roman"/>
                        <w:sz w:val="20"/>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560" w:lineRule="exact"/>
      <w:ind w:firstLine="360" w:firstLineChars="200"/>
      <w:jc w:val="left"/>
      <w:rPr>
        <w:rFonts w:ascii="Times New Roman" w:hAnsi="Times New Roman" w:eastAsia="等线" w:cs="宋体"/>
        <w:sz w:val="18"/>
        <w:szCs w:val="32"/>
      </w:rPr>
    </w:pPr>
    <w:r>
      <w:rPr>
        <w:rFonts w:ascii="Times New Roman" w:hAnsi="Times New Roman" w:eastAsia="仿宋_GB2312" w:cs="宋体"/>
        <w:sz w:val="18"/>
        <w:szCs w:val="3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spacing w:line="560" w:lineRule="exact"/>
                            <w:ind w:firstLine="360" w:firstLineChars="200"/>
                            <w:jc w:val="left"/>
                            <w:rPr>
                              <w:rFonts w:ascii="Times New Roman" w:hAnsi="Times New Roman" w:eastAsia="宋体" w:cs="宋体"/>
                              <w:sz w:val="18"/>
                              <w:szCs w:val="32"/>
                            </w:rPr>
                          </w:pPr>
                          <w:r>
                            <w:rPr>
                              <w:rFonts w:hint="eastAsia" w:ascii="Times New Roman" w:hAnsi="Times New Roman" w:eastAsia="宋体" w:cs="宋体"/>
                              <w:sz w:val="18"/>
                              <w:szCs w:val="32"/>
                            </w:rPr>
                            <w:fldChar w:fldCharType="begin"/>
                          </w:r>
                          <w:r>
                            <w:rPr>
                              <w:rFonts w:hint="eastAsia" w:ascii="Times New Roman" w:hAnsi="Times New Roman" w:eastAsia="宋体" w:cs="宋体"/>
                              <w:sz w:val="18"/>
                              <w:szCs w:val="32"/>
                            </w:rPr>
                            <w:instrText xml:space="preserve"> PAGE  \* MERGEFORMAT </w:instrText>
                          </w:r>
                          <w:r>
                            <w:rPr>
                              <w:rFonts w:hint="eastAsia" w:ascii="Times New Roman" w:hAnsi="Times New Roman" w:eastAsia="宋体" w:cs="宋体"/>
                              <w:sz w:val="18"/>
                              <w:szCs w:val="32"/>
                            </w:rPr>
                            <w:fldChar w:fldCharType="separate"/>
                          </w:r>
                          <w:r>
                            <w:rPr>
                              <w:rFonts w:ascii="Times New Roman" w:hAnsi="Times New Roman" w:eastAsia="宋体" w:cs="宋体"/>
                              <w:sz w:val="18"/>
                              <w:szCs w:val="32"/>
                            </w:rPr>
                            <w:t>6</w:t>
                          </w:r>
                          <w:r>
                            <w:rPr>
                              <w:rFonts w:hint="eastAsia" w:ascii="Times New Roman" w:hAnsi="Times New Roman" w:eastAsia="宋体" w:cs="宋体"/>
                              <w:sz w:val="18"/>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n9ETe0QEAAKIDAAAOAAAAAAAAAAEAIAAAAB8BAABk&#10;cnMvZTJvRG9jLnhtbFBLBQYAAAAABgAGAFkBAABiBQAAAAA=&#10;">
              <v:fill on="f" focussize="0,0"/>
              <v:stroke on="f" weight="0.5pt"/>
              <v:imagedata o:title=""/>
              <o:lock v:ext="edit" aspectratio="f"/>
              <v:textbox inset="0mm,0mm,0mm,0mm" style="mso-fit-shape-to-text:t;">
                <w:txbxContent>
                  <w:p>
                    <w:pPr>
                      <w:snapToGrid w:val="0"/>
                      <w:spacing w:line="560" w:lineRule="exact"/>
                      <w:ind w:firstLine="360" w:firstLineChars="200"/>
                      <w:jc w:val="left"/>
                      <w:rPr>
                        <w:rFonts w:ascii="Times New Roman" w:hAnsi="Times New Roman" w:eastAsia="宋体" w:cs="宋体"/>
                        <w:sz w:val="18"/>
                        <w:szCs w:val="32"/>
                      </w:rPr>
                    </w:pPr>
                    <w:r>
                      <w:rPr>
                        <w:rFonts w:hint="eastAsia" w:ascii="Times New Roman" w:hAnsi="Times New Roman" w:eastAsia="宋体" w:cs="宋体"/>
                        <w:sz w:val="18"/>
                        <w:szCs w:val="32"/>
                      </w:rPr>
                      <w:fldChar w:fldCharType="begin"/>
                    </w:r>
                    <w:r>
                      <w:rPr>
                        <w:rFonts w:hint="eastAsia" w:ascii="Times New Roman" w:hAnsi="Times New Roman" w:eastAsia="宋体" w:cs="宋体"/>
                        <w:sz w:val="18"/>
                        <w:szCs w:val="32"/>
                      </w:rPr>
                      <w:instrText xml:space="preserve"> PAGE  \* MERGEFORMAT </w:instrText>
                    </w:r>
                    <w:r>
                      <w:rPr>
                        <w:rFonts w:hint="eastAsia" w:ascii="Times New Roman" w:hAnsi="Times New Roman" w:eastAsia="宋体" w:cs="宋体"/>
                        <w:sz w:val="18"/>
                        <w:szCs w:val="32"/>
                      </w:rPr>
                      <w:fldChar w:fldCharType="separate"/>
                    </w:r>
                    <w:r>
                      <w:rPr>
                        <w:rFonts w:ascii="Times New Roman" w:hAnsi="Times New Roman" w:eastAsia="宋体" w:cs="宋体"/>
                        <w:sz w:val="18"/>
                        <w:szCs w:val="32"/>
                      </w:rPr>
                      <w:t>6</w:t>
                    </w:r>
                    <w:r>
                      <w:rPr>
                        <w:rFonts w:hint="eastAsia" w:ascii="Times New Roman" w:hAnsi="Times New Roman" w:eastAsia="宋体" w:cs="宋体"/>
                        <w:sz w:val="18"/>
                        <w:szCs w:val="32"/>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560" w:lineRule="exact"/>
      <w:jc w:val="center"/>
      <w:rPr>
        <w:rFonts w:ascii="Times New Roman" w:hAnsi="Times New Roman" w:eastAsia="仿宋_GB2312" w:cs="宋体"/>
        <w:sz w:val="18"/>
        <w:szCs w:val="32"/>
      </w:rPr>
    </w:pPr>
    <w:r>
      <w:rPr>
        <w:rFonts w:ascii="Calibri" w:hAnsi="Calibri" w:eastAsia="宋体" w:cs="Times New Roman"/>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spacing w:line="560" w:lineRule="exact"/>
                            <w:jc w:val="center"/>
                            <w:rPr>
                              <w:rFonts w:ascii="Calibri" w:hAnsi="Calibri" w:eastAsia="宋体" w:cs="Times New Roman"/>
                            </w:rPr>
                          </w:pPr>
                          <w:r>
                            <w:rPr>
                              <w:rFonts w:ascii="Times New Roman" w:hAnsi="Times New Roman" w:eastAsia="仿宋_GB2312" w:cs="宋体"/>
                              <w:sz w:val="18"/>
                              <w:szCs w:val="32"/>
                            </w:rPr>
                            <w:fldChar w:fldCharType="begin"/>
                          </w:r>
                          <w:r>
                            <w:rPr>
                              <w:rFonts w:ascii="Times New Roman" w:hAnsi="Times New Roman" w:eastAsia="仿宋_GB2312" w:cs="宋体"/>
                              <w:sz w:val="18"/>
                              <w:szCs w:val="32"/>
                            </w:rPr>
                            <w:instrText xml:space="preserve">PAGE   \* MERGEFORMAT</w:instrText>
                          </w:r>
                          <w:r>
                            <w:rPr>
                              <w:rFonts w:ascii="Times New Roman" w:hAnsi="Times New Roman" w:eastAsia="仿宋_GB2312" w:cs="宋体"/>
                              <w:sz w:val="18"/>
                              <w:szCs w:val="32"/>
                            </w:rPr>
                            <w:fldChar w:fldCharType="separate"/>
                          </w:r>
                          <w:r>
                            <w:rPr>
                              <w:rFonts w:ascii="Times New Roman" w:hAnsi="Times New Roman" w:eastAsia="仿宋_GB2312" w:cs="宋体"/>
                              <w:sz w:val="18"/>
                              <w:szCs w:val="32"/>
                              <w:lang w:val="zh-CN"/>
                            </w:rPr>
                            <w:t>2</w:t>
                          </w:r>
                          <w:r>
                            <w:rPr>
                              <w:rFonts w:ascii="Times New Roman" w:hAnsi="Times New Roman" w:eastAsia="仿宋_GB2312" w:cs="宋体"/>
                              <w:sz w:val="18"/>
                              <w:szCs w:val="32"/>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snapToGrid w:val="0"/>
                      <w:spacing w:line="560" w:lineRule="exact"/>
                      <w:jc w:val="center"/>
                      <w:rPr>
                        <w:rFonts w:ascii="Calibri" w:hAnsi="Calibri" w:eastAsia="宋体" w:cs="Times New Roman"/>
                      </w:rPr>
                    </w:pPr>
                    <w:r>
                      <w:rPr>
                        <w:rFonts w:ascii="Times New Roman" w:hAnsi="Times New Roman" w:eastAsia="仿宋_GB2312" w:cs="宋体"/>
                        <w:sz w:val="18"/>
                        <w:szCs w:val="32"/>
                      </w:rPr>
                      <w:fldChar w:fldCharType="begin"/>
                    </w:r>
                    <w:r>
                      <w:rPr>
                        <w:rFonts w:ascii="Times New Roman" w:hAnsi="Times New Roman" w:eastAsia="仿宋_GB2312" w:cs="宋体"/>
                        <w:sz w:val="18"/>
                        <w:szCs w:val="32"/>
                      </w:rPr>
                      <w:instrText xml:space="preserve">PAGE   \* MERGEFORMAT</w:instrText>
                    </w:r>
                    <w:r>
                      <w:rPr>
                        <w:rFonts w:ascii="Times New Roman" w:hAnsi="Times New Roman" w:eastAsia="仿宋_GB2312" w:cs="宋体"/>
                        <w:sz w:val="18"/>
                        <w:szCs w:val="32"/>
                      </w:rPr>
                      <w:fldChar w:fldCharType="separate"/>
                    </w:r>
                    <w:r>
                      <w:rPr>
                        <w:rFonts w:ascii="Times New Roman" w:hAnsi="Times New Roman" w:eastAsia="仿宋_GB2312" w:cs="宋体"/>
                        <w:sz w:val="18"/>
                        <w:szCs w:val="32"/>
                        <w:lang w:val="zh-CN"/>
                      </w:rPr>
                      <w:t>2</w:t>
                    </w:r>
                    <w:r>
                      <w:rPr>
                        <w:rFonts w:ascii="Times New Roman" w:hAnsi="Times New Roman" w:eastAsia="仿宋_GB2312" w:cs="宋体"/>
                        <w:sz w:val="18"/>
                        <w:szCs w:val="32"/>
                      </w:rPr>
                      <w:fldChar w:fldCharType="end"/>
                    </w:r>
                  </w:p>
                </w:txbxContent>
              </v:textbox>
            </v:shape>
          </w:pict>
        </mc:Fallback>
      </mc:AlternateContent>
    </w:r>
  </w:p>
  <w:p>
    <w:pPr>
      <w:tabs>
        <w:tab w:val="center" w:pos="4153"/>
        <w:tab w:val="right" w:pos="8306"/>
      </w:tabs>
      <w:snapToGrid w:val="0"/>
      <w:spacing w:line="560" w:lineRule="exact"/>
      <w:ind w:firstLine="360" w:firstLineChars="200"/>
      <w:rPr>
        <w:rFonts w:ascii="Times New Roman" w:hAnsi="Times New Roman" w:eastAsia="仿宋_GB2312" w:cs="Times New Roman"/>
        <w:sz w:val="18"/>
        <w:szCs w:val="3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napToGrid w:val="0"/>
                            <w:jc w:val="left"/>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pPr>
                      <w:snapToGrid w:val="0"/>
                      <w:jc w:val="left"/>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hint="eastAsia" w:ascii="仿宋_GB2312" w:hAnsi="仿宋_GB2312" w:eastAsia="仿宋_GB2312" w:cs="Times New Roman"/>
        <w:sz w:val="18"/>
      </w:rPr>
    </w:pPr>
    <w:r>
      <w:rPr>
        <w:rFonts w:ascii="仿宋_GB2312" w:hAnsi="仿宋_GB2312" w:eastAsia="仿宋_GB2312" w:cs="Times New Roman"/>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snapToGrid w:val="0"/>
                            <w:jc w:val="left"/>
                            <w:rPr>
                              <w:rFonts w:ascii="Times New Roman" w:hAnsi="Times New Roman" w:eastAsia="仿宋_GB2312" w:cs="Times New Roman"/>
                              <w:sz w:val="18"/>
                            </w:rPr>
                          </w:pPr>
                          <w:r>
                            <w:rPr>
                              <w:rFonts w:ascii="Times New Roman" w:hAnsi="Times New Roman" w:eastAsia="仿宋_GB2312" w:cs="Times New Roman"/>
                              <w:sz w:val="18"/>
                            </w:rPr>
                            <w:fldChar w:fldCharType="begin"/>
                          </w:r>
                          <w:r>
                            <w:rPr>
                              <w:rFonts w:ascii="Times New Roman" w:hAnsi="Times New Roman" w:eastAsia="仿宋_GB2312" w:cs="Times New Roman"/>
                              <w:sz w:val="18"/>
                            </w:rPr>
                            <w:instrText xml:space="preserve"> PAGE  \* MERGEFORMAT </w:instrText>
                          </w:r>
                          <w:r>
                            <w:rPr>
                              <w:rFonts w:ascii="Times New Roman" w:hAnsi="Times New Roman" w:eastAsia="仿宋_GB2312" w:cs="Times New Roman"/>
                              <w:sz w:val="18"/>
                            </w:rPr>
                            <w:fldChar w:fldCharType="separate"/>
                          </w:r>
                          <w:r>
                            <w:rPr>
                              <w:rFonts w:ascii="Times New Roman" w:hAnsi="Times New Roman" w:eastAsia="仿宋_GB2312" w:cs="Times New Roman"/>
                              <w:sz w:val="18"/>
                            </w:rPr>
                            <w:t>1</w:t>
                          </w:r>
                          <w:r>
                            <w:rPr>
                              <w:rFonts w:ascii="Times New Roman" w:hAnsi="Times New Roman" w:eastAsia="仿宋_GB2312" w:cs="Times New Roman"/>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pPr>
                      <w:tabs>
                        <w:tab w:val="center" w:pos="4153"/>
                        <w:tab w:val="right" w:pos="8306"/>
                      </w:tabs>
                      <w:snapToGrid w:val="0"/>
                      <w:jc w:val="left"/>
                      <w:rPr>
                        <w:rFonts w:ascii="Times New Roman" w:hAnsi="Times New Roman" w:eastAsia="仿宋_GB2312" w:cs="Times New Roman"/>
                        <w:sz w:val="18"/>
                      </w:rPr>
                    </w:pPr>
                    <w:r>
                      <w:rPr>
                        <w:rFonts w:ascii="Times New Roman" w:hAnsi="Times New Roman" w:eastAsia="仿宋_GB2312" w:cs="Times New Roman"/>
                        <w:sz w:val="18"/>
                      </w:rPr>
                      <w:fldChar w:fldCharType="begin"/>
                    </w:r>
                    <w:r>
                      <w:rPr>
                        <w:rFonts w:ascii="Times New Roman" w:hAnsi="Times New Roman" w:eastAsia="仿宋_GB2312" w:cs="Times New Roman"/>
                        <w:sz w:val="18"/>
                      </w:rPr>
                      <w:instrText xml:space="preserve"> PAGE  \* MERGEFORMAT </w:instrText>
                    </w:r>
                    <w:r>
                      <w:rPr>
                        <w:rFonts w:ascii="Times New Roman" w:hAnsi="Times New Roman" w:eastAsia="仿宋_GB2312" w:cs="Times New Roman"/>
                        <w:sz w:val="18"/>
                      </w:rPr>
                      <w:fldChar w:fldCharType="separate"/>
                    </w:r>
                    <w:r>
                      <w:rPr>
                        <w:rFonts w:ascii="Times New Roman" w:hAnsi="Times New Roman" w:eastAsia="仿宋_GB2312" w:cs="Times New Roman"/>
                        <w:sz w:val="18"/>
                      </w:rPr>
                      <w:t>1</w:t>
                    </w:r>
                    <w:r>
                      <w:rPr>
                        <w:rFonts w:ascii="Times New Roman" w:hAnsi="Times New Roman" w:eastAsia="仿宋_GB2312" w:cs="Times New Roman"/>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overflowPunct w:val="0"/>
      <w:autoSpaceDE w:val="0"/>
      <w:autoSpaceDN w:val="0"/>
      <w:adjustRightInd w:val="0"/>
      <w:spacing w:line="240" w:lineRule="atLeast"/>
      <w:textAlignment w:val="baseline"/>
      <w:rPr>
        <w:rFonts w:ascii="Calibri" w:hAnsi="Calibri" w:eastAsia="宋体" w:cs="Times New Roman"/>
        <w:sz w:val="20"/>
      </w:rPr>
    </w:pPr>
    <w:r>
      <w:rPr>
        <w:rFonts w:ascii="Calibri" w:hAnsi="Calibri" w:eastAsia="宋体" w:cs="Times New Roman"/>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overflowPunct w:val="0"/>
                            <w:autoSpaceDE w:val="0"/>
                            <w:autoSpaceDN w:val="0"/>
                            <w:adjustRightInd w:val="0"/>
                            <w:spacing w:line="240" w:lineRule="atLeast"/>
                            <w:textAlignment w:val="baseline"/>
                            <w:rPr>
                              <w:rFonts w:ascii="Times New Roman" w:hAnsi="Times New Roman" w:eastAsia="Times New Roman" w:cs="Times New Roman"/>
                              <w:sz w:val="20"/>
                            </w:rPr>
                          </w:pPr>
                          <w:r>
                            <w:rPr>
                              <w:rFonts w:ascii="Times New Roman" w:hAnsi="Times New Roman" w:eastAsia="宋体" w:cs="Times New Roman"/>
                              <w:sz w:val="20"/>
                            </w:rPr>
                            <w:fldChar w:fldCharType="begin"/>
                          </w:r>
                          <w:r>
                            <w:rPr>
                              <w:rFonts w:ascii="Times New Roman" w:hAnsi="Times New Roman" w:eastAsia="宋体" w:cs="Times New Roman"/>
                              <w:sz w:val="20"/>
                            </w:rPr>
                            <w:instrText xml:space="preserve"> PAGE  \* MERGEFORMAT </w:instrText>
                          </w:r>
                          <w:r>
                            <w:rPr>
                              <w:rFonts w:ascii="Times New Roman" w:hAnsi="Times New Roman" w:eastAsia="宋体" w:cs="Times New Roman"/>
                              <w:sz w:val="20"/>
                            </w:rPr>
                            <w:fldChar w:fldCharType="separate"/>
                          </w:r>
                          <w:r>
                            <w:rPr>
                              <w:rFonts w:ascii="Times New Roman" w:hAnsi="Times New Roman" w:eastAsia="宋体" w:cs="Times New Roman"/>
                              <w:sz w:val="20"/>
                            </w:rPr>
                            <w:t>1</w:t>
                          </w:r>
                          <w:r>
                            <w:rPr>
                              <w:rFonts w:ascii="Times New Roman" w:hAnsi="Times New Roman" w:eastAsia="宋体" w:cs="Times New Roman"/>
                              <w:sz w:val="20"/>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HcD8IBAACN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JR3A/CAQAAjQMAAA4AAAAAAAAAAQAgAAAAHgEAAGRycy9lMm9Eb2MueG1sUEsF&#10;BgAAAAAGAAYAWQEAAFIFAAAAAA==&#10;">
              <v:fill on="f" focussize="0,0"/>
              <v:stroke on="f"/>
              <v:imagedata o:title=""/>
              <o:lock v:ext="edit" aspectratio="f"/>
              <v:textbox inset="0mm,0mm,0mm,0mm" style="mso-fit-shape-to-text:t;">
                <w:txbxContent>
                  <w:p>
                    <w:pPr>
                      <w:overflowPunct w:val="0"/>
                      <w:autoSpaceDE w:val="0"/>
                      <w:autoSpaceDN w:val="0"/>
                      <w:adjustRightInd w:val="0"/>
                      <w:spacing w:line="240" w:lineRule="atLeast"/>
                      <w:textAlignment w:val="baseline"/>
                      <w:rPr>
                        <w:rFonts w:ascii="Times New Roman" w:hAnsi="Times New Roman" w:eastAsia="Times New Roman" w:cs="Times New Roman"/>
                        <w:sz w:val="20"/>
                      </w:rPr>
                    </w:pPr>
                    <w:r>
                      <w:rPr>
                        <w:rFonts w:ascii="Times New Roman" w:hAnsi="Times New Roman" w:eastAsia="宋体" w:cs="Times New Roman"/>
                        <w:sz w:val="20"/>
                      </w:rPr>
                      <w:fldChar w:fldCharType="begin"/>
                    </w:r>
                    <w:r>
                      <w:rPr>
                        <w:rFonts w:ascii="Times New Roman" w:hAnsi="Times New Roman" w:eastAsia="宋体" w:cs="Times New Roman"/>
                        <w:sz w:val="20"/>
                      </w:rPr>
                      <w:instrText xml:space="preserve"> PAGE  \* MERGEFORMAT </w:instrText>
                    </w:r>
                    <w:r>
                      <w:rPr>
                        <w:rFonts w:ascii="Times New Roman" w:hAnsi="Times New Roman" w:eastAsia="宋体" w:cs="Times New Roman"/>
                        <w:sz w:val="20"/>
                      </w:rPr>
                      <w:fldChar w:fldCharType="separate"/>
                    </w:r>
                    <w:r>
                      <w:rPr>
                        <w:rFonts w:ascii="Times New Roman" w:hAnsi="Times New Roman" w:eastAsia="宋体" w:cs="Times New Roman"/>
                        <w:sz w:val="20"/>
                      </w:rPr>
                      <w:t>1</w:t>
                    </w:r>
                    <w:r>
                      <w:rPr>
                        <w:rFonts w:ascii="Times New Roman" w:hAnsi="Times New Roman" w:eastAsia="宋体" w:cs="Times New Roman"/>
                        <w:sz w:val="20"/>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overflowPunct w:val="0"/>
      <w:autoSpaceDE w:val="0"/>
      <w:autoSpaceDN w:val="0"/>
      <w:adjustRightInd w:val="0"/>
      <w:spacing w:line="240" w:lineRule="atLeast"/>
      <w:textAlignment w:val="baseline"/>
      <w:rPr>
        <w:rFonts w:ascii="Calibri" w:hAnsi="Calibri" w:eastAsia="宋体" w:cs="Times New Roman"/>
        <w:sz w:val="20"/>
      </w:rPr>
    </w:pPr>
    <w:r>
      <w:rPr>
        <w:rFonts w:ascii="Calibri" w:hAnsi="Calibri" w:eastAsia="宋体" w:cs="Times New Roman"/>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overflowPunct w:val="0"/>
                            <w:autoSpaceDE w:val="0"/>
                            <w:autoSpaceDN w:val="0"/>
                            <w:adjustRightInd w:val="0"/>
                            <w:spacing w:line="240" w:lineRule="atLeast"/>
                            <w:textAlignment w:val="baseline"/>
                            <w:rPr>
                              <w:rFonts w:ascii="Times New Roman" w:hAnsi="Times New Roman" w:eastAsia="Times New Roman" w:cs="Times New Roman"/>
                              <w:sz w:val="20"/>
                            </w:rPr>
                          </w:pPr>
                          <w:r>
                            <w:rPr>
                              <w:rFonts w:ascii="Times New Roman" w:hAnsi="Times New Roman" w:eastAsia="宋体" w:cs="Times New Roman"/>
                              <w:sz w:val="20"/>
                            </w:rPr>
                            <w:fldChar w:fldCharType="begin"/>
                          </w:r>
                          <w:r>
                            <w:rPr>
                              <w:rFonts w:ascii="Times New Roman" w:hAnsi="Times New Roman" w:eastAsia="宋体" w:cs="Times New Roman"/>
                              <w:sz w:val="20"/>
                            </w:rPr>
                            <w:instrText xml:space="preserve"> PAGE  \* MERGEFORMAT </w:instrText>
                          </w:r>
                          <w:r>
                            <w:rPr>
                              <w:rFonts w:ascii="Times New Roman" w:hAnsi="Times New Roman" w:eastAsia="宋体" w:cs="Times New Roman"/>
                              <w:sz w:val="20"/>
                            </w:rPr>
                            <w:fldChar w:fldCharType="separate"/>
                          </w:r>
                          <w:r>
                            <w:rPr>
                              <w:rFonts w:ascii="Times New Roman" w:hAnsi="Times New Roman" w:eastAsia="宋体" w:cs="Times New Roman"/>
                              <w:sz w:val="20"/>
                            </w:rPr>
                            <w:t>1</w:t>
                          </w:r>
                          <w:r>
                            <w:rPr>
                              <w:rFonts w:ascii="Times New Roman" w:hAnsi="Times New Roman" w:eastAsia="宋体" w:cs="Times New Roman"/>
                              <w:sz w:val="20"/>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2/IisE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EtbgJK4rjFiZ9//jj/+nP+/Z2g&#10;DwXqA9SYdxcwMw0f/IDJsx/QmXkPKtr8RUYE44h1usgrh0REfrRarlYVhgTG5gvis6fnIUL6KL0l&#10;2WhoxPkVWfnxM6QxdU7J1Zy/1caUGRr3lwMxs4fl3sces5WG3TAR2vn2hHx6HH1DHW46JeaTQ2Wx&#10;vzQbcTZ2k5FrQHh/SFi49JNRR6ipGM6pMJp2Ki/C83vJevqPN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2/IisEBAACPAwAADgAAAAAAAAABACAAAAAeAQAAZHJzL2Uyb0RvYy54bWxQSwUG&#10;AAAAAAYABgBZAQAAUQUAAAAA&#10;">
              <v:fill on="f" focussize="0,0"/>
              <v:stroke on="f"/>
              <v:imagedata o:title=""/>
              <o:lock v:ext="edit" aspectratio="f"/>
              <v:textbox inset="0mm,0mm,0mm,0mm" style="mso-fit-shape-to-text:t;">
                <w:txbxContent>
                  <w:p>
                    <w:pPr>
                      <w:overflowPunct w:val="0"/>
                      <w:autoSpaceDE w:val="0"/>
                      <w:autoSpaceDN w:val="0"/>
                      <w:adjustRightInd w:val="0"/>
                      <w:spacing w:line="240" w:lineRule="atLeast"/>
                      <w:textAlignment w:val="baseline"/>
                      <w:rPr>
                        <w:rFonts w:ascii="Times New Roman" w:hAnsi="Times New Roman" w:eastAsia="Times New Roman" w:cs="Times New Roman"/>
                        <w:sz w:val="20"/>
                      </w:rPr>
                    </w:pPr>
                    <w:r>
                      <w:rPr>
                        <w:rFonts w:ascii="Times New Roman" w:hAnsi="Times New Roman" w:eastAsia="宋体" w:cs="Times New Roman"/>
                        <w:sz w:val="20"/>
                      </w:rPr>
                      <w:fldChar w:fldCharType="begin"/>
                    </w:r>
                    <w:r>
                      <w:rPr>
                        <w:rFonts w:ascii="Times New Roman" w:hAnsi="Times New Roman" w:eastAsia="宋体" w:cs="Times New Roman"/>
                        <w:sz w:val="20"/>
                      </w:rPr>
                      <w:instrText xml:space="preserve"> PAGE  \* MERGEFORMAT </w:instrText>
                    </w:r>
                    <w:r>
                      <w:rPr>
                        <w:rFonts w:ascii="Times New Roman" w:hAnsi="Times New Roman" w:eastAsia="宋体" w:cs="Times New Roman"/>
                        <w:sz w:val="20"/>
                      </w:rPr>
                      <w:fldChar w:fldCharType="separate"/>
                    </w:r>
                    <w:r>
                      <w:rPr>
                        <w:rFonts w:ascii="Times New Roman" w:hAnsi="Times New Roman" w:eastAsia="宋体" w:cs="Times New Roman"/>
                        <w:sz w:val="20"/>
                      </w:rPr>
                      <w:t>1</w:t>
                    </w:r>
                    <w:r>
                      <w:rPr>
                        <w:rFonts w:ascii="Times New Roman" w:hAnsi="Times New Roman" w:eastAsia="宋体" w:cs="Times New Roman"/>
                        <w:sz w:val="2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snapToGrid w:val="0"/>
        <w:ind w:firstLine="360" w:firstLineChars="200"/>
        <w:jc w:val="left"/>
        <w:rPr>
          <w:rFonts w:ascii="Times New Roman" w:hAnsi="Times New Roman" w:eastAsia="仿宋_GB2312" w:cs="宋体"/>
          <w:sz w:val="18"/>
          <w:szCs w:val="18"/>
        </w:rPr>
      </w:pPr>
      <w:r>
        <w:rPr>
          <w:rFonts w:ascii="Times New Roman" w:hAnsi="Times New Roman" w:eastAsia="宋体" w:cs="Times New Roman"/>
          <w:sz w:val="18"/>
          <w:szCs w:val="18"/>
          <w:vertAlign w:val="superscript"/>
        </w:rPr>
        <w:footnoteRef/>
      </w:r>
      <w:r>
        <w:rPr>
          <w:rFonts w:ascii="Times New Roman" w:hAnsi="Times New Roman" w:eastAsia="仿宋_GB2312" w:cs="宋体"/>
          <w:sz w:val="18"/>
          <w:szCs w:val="18"/>
        </w:rPr>
        <w:t xml:space="preserve"> </w:t>
      </w:r>
      <w:r>
        <w:rPr>
          <w:rFonts w:hint="eastAsia" w:ascii="Times New Roman" w:hAnsi="Times New Roman" w:eastAsia="仿宋_GB2312" w:cs="宋体"/>
          <w:sz w:val="18"/>
          <w:szCs w:val="18"/>
        </w:rPr>
        <w:t>企业需在附件提供说明材料。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snapToGrid w:val="0"/>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1E3"/>
    <w:rsid w:val="000371E3"/>
    <w:rsid w:val="00126247"/>
    <w:rsid w:val="00894457"/>
    <w:rsid w:val="00917323"/>
    <w:rsid w:val="009C4A0E"/>
    <w:rsid w:val="00AD641E"/>
    <w:rsid w:val="04EC458F"/>
    <w:rsid w:val="07647CAF"/>
    <w:rsid w:val="08F10553"/>
    <w:rsid w:val="0A3200C4"/>
    <w:rsid w:val="135B6652"/>
    <w:rsid w:val="14B720DC"/>
    <w:rsid w:val="16893986"/>
    <w:rsid w:val="1B5D7A96"/>
    <w:rsid w:val="1D8A1770"/>
    <w:rsid w:val="1E0C0259"/>
    <w:rsid w:val="1F2332A4"/>
    <w:rsid w:val="22F64014"/>
    <w:rsid w:val="23A6050A"/>
    <w:rsid w:val="29244C44"/>
    <w:rsid w:val="2EAF6D3E"/>
    <w:rsid w:val="2FF06A8A"/>
    <w:rsid w:val="30357B63"/>
    <w:rsid w:val="335C6818"/>
    <w:rsid w:val="356B67F6"/>
    <w:rsid w:val="383D1E19"/>
    <w:rsid w:val="38CE513F"/>
    <w:rsid w:val="3F8B30EA"/>
    <w:rsid w:val="3FA9294A"/>
    <w:rsid w:val="3FFC5807"/>
    <w:rsid w:val="419633AA"/>
    <w:rsid w:val="494249BB"/>
    <w:rsid w:val="51F20D33"/>
    <w:rsid w:val="54AD4D7C"/>
    <w:rsid w:val="58AD748A"/>
    <w:rsid w:val="63BC55AE"/>
    <w:rsid w:val="65C61190"/>
    <w:rsid w:val="65CB530E"/>
    <w:rsid w:val="67C56F0D"/>
    <w:rsid w:val="6D0417E8"/>
    <w:rsid w:val="6F1E5FAD"/>
    <w:rsid w:val="72825A51"/>
    <w:rsid w:val="749F4A62"/>
    <w:rsid w:val="7F061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overflowPunct w:val="0"/>
      <w:autoSpaceDE w:val="0"/>
      <w:autoSpaceDN w:val="0"/>
      <w:adjustRightInd w:val="0"/>
      <w:spacing w:line="240" w:lineRule="atLeast"/>
      <w:jc w:val="both"/>
      <w:textAlignment w:val="baseline"/>
    </w:pPr>
    <w:rPr>
      <w:rFonts w:ascii="Calibri" w:hAnsi="Calibri" w:eastAsia="宋体" w:cs="Times New Roman"/>
      <w:kern w:val="2"/>
      <w:szCs w:val="24"/>
      <w:lang w:val="en-US" w:eastAsia="zh-CN" w:bidi="ar-SA"/>
    </w:rPr>
  </w:style>
  <w:style w:type="paragraph" w:styleId="3">
    <w:name w:val="header"/>
    <w:qFormat/>
    <w:uiPriority w:val="0"/>
    <w:pPr>
      <w:widowControl w:val="0"/>
      <w:tabs>
        <w:tab w:val="center" w:pos="4153"/>
        <w:tab w:val="right" w:pos="8306"/>
      </w:tabs>
      <w:snapToGrid w:val="0"/>
      <w:jc w:val="center"/>
    </w:pPr>
    <w:rPr>
      <w:rFonts w:ascii="Calibri" w:hAnsi="Calibri" w:eastAsia="宋体" w:cs="Times New Roman"/>
      <w:kern w:val="2"/>
      <w:sz w:val="18"/>
      <w:szCs w:val="18"/>
      <w:lang w:val="en-US" w:eastAsia="zh-CN" w:bidi="ar-SA"/>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7">
    <w:name w:val="ql-bold-700"/>
    <w:qFormat/>
    <w:uiPriority w:val="0"/>
  </w:style>
  <w:style w:type="paragraph" w:customStyle="1" w:styleId="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header" Target="header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5.xml"/><Relationship Id="rId12" Type="http://schemas.openxmlformats.org/officeDocument/2006/relationships/footer" Target="foot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1512</Words>
  <Characters>8625</Characters>
  <Lines>71</Lines>
  <Paragraphs>20</Paragraphs>
  <TotalTime>6</TotalTime>
  <ScaleCrop>false</ScaleCrop>
  <LinksUpToDate>false</LinksUpToDate>
  <CharactersWithSpaces>10117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2026-10-12T00:58:00Z</dcterms:created>
  <dc:creator>Duan</dc:creator>
  <cp:lastModifiedBy>柳艺伟</cp:lastModifiedBy>
  <dcterms:modified xsi:type="dcterms:W3CDTF">2026-10-26T03:43:58Z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BF7541863E8848DC90C17F9B9AB4F472</vt:lpwstr>
  </property>
</Properties>
</file>